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253284" w:rsidTr="00CC0583">
        <w:trPr>
          <w:trHeight w:val="753"/>
        </w:trPr>
        <w:tc>
          <w:tcPr>
            <w:tcW w:w="9498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284" w:rsidRDefault="00253284" w:rsidP="0025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284">
              <w:rPr>
                <w:b/>
                <w:sz w:val="36"/>
              </w:rPr>
              <w:t>PRIJAVNICA</w:t>
            </w:r>
          </w:p>
        </w:tc>
      </w:tr>
      <w:tr w:rsidR="006736A8" w:rsidTr="00CC0583">
        <w:trPr>
          <w:trHeight w:val="500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A8" w:rsidRDefault="00D839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736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PRIJAVITELJA</w:t>
            </w:r>
            <w:bookmarkStart w:id="0" w:name="_GoBack"/>
            <w:bookmarkEnd w:id="0"/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3979" w:rsidTr="00CC0583">
        <w:trPr>
          <w:trHeight w:val="500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979" w:rsidRDefault="00022EDF" w:rsidP="00022ED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Jedinstveni naziv svih</w:t>
            </w:r>
            <w:r w:rsidR="00D839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SADRŽAJA koji se nud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979" w:rsidRDefault="00D839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6A8" w:rsidTr="00CC0583">
        <w:trPr>
          <w:trHeight w:val="546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A8" w:rsidRDefault="00D839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Lokacija SADRŽAJA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A8" w:rsidTr="00CC0583">
        <w:trPr>
          <w:trHeight w:val="709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A8" w:rsidRDefault="006736A8" w:rsidP="00D839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telefona</w:t>
            </w:r>
            <w:r w:rsidR="00D839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ili mobitela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1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rezervacije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</w:t>
            </w:r>
            <w:r w:rsidR="00F3188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6A8" w:rsidTr="00CC0583">
        <w:trPr>
          <w:trHeight w:val="691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A8" w:rsidRDefault="006736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adresa za </w:t>
            </w:r>
            <w:r w:rsidR="00F31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rezervacije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kontakte 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3979" w:rsidTr="00CC0583">
        <w:trPr>
          <w:trHeight w:val="715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979" w:rsidRDefault="00D839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 prezime osobe </w:t>
            </w:r>
            <w:r w:rsidR="00F31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rezervacije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</w:t>
            </w:r>
            <w:r w:rsidR="00F3188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979" w:rsidRDefault="00D839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6A8" w:rsidTr="00CC0583">
        <w:trPr>
          <w:trHeight w:val="440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A8" w:rsidRDefault="006736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Internet adresa</w:t>
            </w:r>
            <w:r w:rsidR="00D839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SADRŽAJA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A8" w:rsidRDefault="008E6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612D">
              <w:rPr>
                <w:rFonts w:ascii="Arial" w:hAnsi="Arial" w:cs="Arial"/>
                <w:sz w:val="20"/>
                <w:szCs w:val="20"/>
              </w:rPr>
              <w:t>https</w:t>
            </w:r>
            <w:proofErr w:type="spellEnd"/>
            <w:r w:rsidRPr="008E612D">
              <w:rPr>
                <w:rFonts w:ascii="Arial" w:hAnsi="Arial" w:cs="Arial"/>
                <w:sz w:val="20"/>
                <w:szCs w:val="20"/>
              </w:rPr>
              <w:t>://</w:t>
            </w:r>
            <w:r w:rsidR="006A66D9">
              <w:rPr>
                <w:rFonts w:ascii="Arial" w:hAnsi="Arial" w:cs="Arial"/>
                <w:sz w:val="20"/>
                <w:szCs w:val="20"/>
              </w:rPr>
              <w:t>www.</w:t>
            </w:r>
          </w:p>
        </w:tc>
      </w:tr>
      <w:tr w:rsidR="006736A8" w:rsidTr="00CC0583">
        <w:trPr>
          <w:trHeight w:val="440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A8" w:rsidRDefault="006736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Facebook adresa</w:t>
            </w:r>
            <w:r w:rsidR="00D839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SADRŽAJA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A8" w:rsidRDefault="008E612D" w:rsidP="006A66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612D">
              <w:rPr>
                <w:rFonts w:ascii="Arial" w:hAnsi="Arial" w:cs="Arial"/>
                <w:sz w:val="20"/>
                <w:szCs w:val="20"/>
              </w:rPr>
              <w:t>https</w:t>
            </w:r>
            <w:proofErr w:type="spellEnd"/>
            <w:r w:rsidRPr="008E612D">
              <w:rPr>
                <w:rFonts w:ascii="Arial" w:hAnsi="Arial" w:cs="Arial"/>
                <w:sz w:val="20"/>
                <w:szCs w:val="20"/>
              </w:rPr>
              <w:t>://</w:t>
            </w:r>
            <w:proofErr w:type="spellStart"/>
            <w:r w:rsidR="006A66D9">
              <w:rPr>
                <w:rFonts w:ascii="Arial" w:hAnsi="Arial" w:cs="Arial"/>
                <w:sz w:val="20"/>
                <w:szCs w:val="20"/>
              </w:rPr>
              <w:t>www.facebook.com</w:t>
            </w:r>
            <w:proofErr w:type="spellEnd"/>
            <w:r w:rsidR="001858E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6736A8" w:rsidTr="00CC0583">
        <w:trPr>
          <w:trHeight w:val="440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A8" w:rsidRDefault="006736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Instagram adresa</w:t>
            </w:r>
            <w:r w:rsidR="00D839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SADRŽAJA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A8" w:rsidRDefault="008E6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612D">
              <w:rPr>
                <w:rFonts w:ascii="Arial" w:hAnsi="Arial" w:cs="Arial"/>
                <w:sz w:val="20"/>
                <w:szCs w:val="20"/>
              </w:rPr>
              <w:t>https</w:t>
            </w:r>
            <w:proofErr w:type="spellEnd"/>
            <w:r w:rsidRPr="008E612D">
              <w:rPr>
                <w:rFonts w:ascii="Arial" w:hAnsi="Arial" w:cs="Arial"/>
                <w:sz w:val="20"/>
                <w:szCs w:val="20"/>
              </w:rPr>
              <w:t>://</w:t>
            </w:r>
            <w:proofErr w:type="spellStart"/>
            <w:r w:rsidR="006A66D9">
              <w:rPr>
                <w:rFonts w:ascii="Arial" w:hAnsi="Arial" w:cs="Arial"/>
                <w:sz w:val="20"/>
                <w:szCs w:val="20"/>
              </w:rPr>
              <w:t>www.instagram.com</w:t>
            </w:r>
            <w:proofErr w:type="spellEnd"/>
            <w:r w:rsidR="001858E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31881" w:rsidTr="00CC0583">
        <w:trPr>
          <w:trHeight w:val="892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81" w:rsidRDefault="00F31881" w:rsidP="00F3188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PRIJAVITELJA</w:t>
            </w:r>
          </w:p>
          <w:p w:rsidR="00F31881" w:rsidRDefault="00F31881" w:rsidP="00432FE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2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ukratko opisati </w:t>
            </w:r>
            <w:r w:rsidR="00432FE2">
              <w:rPr>
                <w:rFonts w:ascii="Arial" w:hAnsi="Arial" w:cs="Arial"/>
                <w:bCs/>
                <w:sz w:val="20"/>
                <w:szCs w:val="20"/>
              </w:rPr>
              <w:t xml:space="preserve">atrakciju, OPG ili destinaciju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r w:rsidRPr="00C712C4">
              <w:rPr>
                <w:rFonts w:ascii="Arial" w:hAnsi="Arial" w:cs="Arial"/>
                <w:bCs/>
                <w:sz w:val="20"/>
                <w:szCs w:val="20"/>
              </w:rPr>
              <w:t xml:space="preserve">najviše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C712C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C712C4">
              <w:rPr>
                <w:rFonts w:ascii="Arial" w:hAnsi="Arial" w:cs="Arial"/>
                <w:bCs/>
                <w:sz w:val="20"/>
                <w:szCs w:val="20"/>
              </w:rPr>
              <w:t xml:space="preserve"> rečenice</w:t>
            </w:r>
            <w:r w:rsidR="00432FE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81" w:rsidRDefault="00F318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6A8" w:rsidTr="00CC0583">
        <w:trPr>
          <w:trHeight w:val="1127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881" w:rsidRDefault="0072598D" w:rsidP="00C712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598D">
              <w:rPr>
                <w:rFonts w:ascii="Arial" w:hAnsi="Arial" w:cs="Arial"/>
                <w:b/>
                <w:sz w:val="20"/>
                <w:szCs w:val="20"/>
              </w:rPr>
              <w:t>SADRŽAJ</w:t>
            </w:r>
            <w:r w:rsidR="00C712C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25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36A8" w:rsidRPr="0072598D">
              <w:rPr>
                <w:rFonts w:ascii="Arial" w:hAnsi="Arial" w:cs="Arial"/>
                <w:b/>
                <w:sz w:val="20"/>
                <w:szCs w:val="20"/>
              </w:rPr>
              <w:t xml:space="preserve">koje </w:t>
            </w:r>
            <w:r>
              <w:rPr>
                <w:rFonts w:ascii="Arial" w:hAnsi="Arial" w:cs="Arial"/>
                <w:b/>
                <w:sz w:val="20"/>
                <w:szCs w:val="20"/>
              </w:rPr>
              <w:t>nudite</w:t>
            </w:r>
          </w:p>
          <w:p w:rsidR="006736A8" w:rsidRPr="0072598D" w:rsidRDefault="00F31881" w:rsidP="00432FE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2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32FE2">
              <w:rPr>
                <w:rFonts w:ascii="Arial" w:hAnsi="Arial" w:cs="Arial"/>
                <w:bCs/>
                <w:sz w:val="20"/>
                <w:szCs w:val="20"/>
              </w:rPr>
              <w:t>navesti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 natuknicama usluge koje se nude u okviru pojedinog sadržaja: npr. vođena degustacija, razgledavanje, predavanje i sl.</w:t>
            </w:r>
            <w:r w:rsidRPr="00C712C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432FE2" w:rsidTr="00CC0583">
        <w:trPr>
          <w:trHeight w:val="579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E2" w:rsidRDefault="00432FE2" w:rsidP="003B502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8D">
              <w:rPr>
                <w:rFonts w:ascii="Arial" w:hAnsi="Arial" w:cs="Arial"/>
                <w:b/>
                <w:bCs/>
                <w:sz w:val="20"/>
                <w:szCs w:val="20"/>
              </w:rPr>
              <w:t>TERMINI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održavanja sadržaja</w:t>
            </w:r>
          </w:p>
          <w:p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(npr. subota ili nedjelja ili obadva dana u 10 sati, u 12 sati, u 14 sati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itd. ili npr. svakih 15 minuta, svakih 30 minuta i sl.)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432FE2" w:rsidTr="00CC0583">
        <w:trPr>
          <w:trHeight w:val="1088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E2" w:rsidRDefault="00432FE2" w:rsidP="009A486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8D">
              <w:rPr>
                <w:rFonts w:ascii="Arial" w:hAnsi="Arial" w:cs="Arial"/>
                <w:b/>
                <w:bCs/>
                <w:sz w:val="20"/>
                <w:szCs w:val="20"/>
              </w:rPr>
              <w:t>TRAJANJE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pojedinog sadržaja </w:t>
            </w:r>
          </w:p>
          <w:p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(navesti posebno za svaki sadržaj npr. pola sata, 1 sat, 2 sata i dr.)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762B4D" w:rsidTr="00CC0583">
        <w:trPr>
          <w:trHeight w:val="924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4D" w:rsidRPr="0072598D" w:rsidRDefault="00C712C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KADA</w:t>
            </w:r>
            <w:r w:rsidR="00762B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će</w:t>
            </w:r>
            <w:r w:rsidR="00432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2B4D">
              <w:rPr>
                <w:rFonts w:ascii="Arial" w:hAnsi="Arial" w:cs="Arial"/>
                <w:b/>
                <w:bCs/>
                <w:sz w:val="20"/>
                <w:szCs w:val="20"/>
              </w:rPr>
              <w:t>te nuditi vaše sadržaje?</w:t>
            </w:r>
            <w:r w:rsidR="00432FE2">
              <w:rPr>
                <w:rFonts w:ascii="Arial" w:hAnsi="Arial" w:cs="Arial"/>
                <w:sz w:val="20"/>
                <w:szCs w:val="20"/>
              </w:rPr>
              <w:t xml:space="preserve"> (ostavite samo jednu od ponuđenih opcija; A, B ili C, a ostale dvije obrišite)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4D" w:rsidRDefault="00762B4D" w:rsidP="00762B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U SUBOTU </w:t>
            </w:r>
            <w:r w:rsidR="00C30492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3049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 I U NEDJELJU </w:t>
            </w:r>
            <w:r w:rsidR="00C30492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3049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2B4D" w:rsidRDefault="00762B4D" w:rsidP="00762B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U SUBOTU </w:t>
            </w:r>
            <w:r w:rsidR="00EB381D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3049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2B4D" w:rsidRDefault="00762B4D" w:rsidP="00432F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U NEDJELJU </w:t>
            </w:r>
            <w:r w:rsidR="00C30492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3049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598D" w:rsidTr="00CC0583">
        <w:trPr>
          <w:trHeight w:val="579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98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kojem VREMENU ćete nuditi vaše sadržaje? </w:t>
            </w:r>
          </w:p>
          <w:p w:rsidR="0072598D" w:rsidRPr="0072598D" w:rsidRDefault="0072598D" w:rsidP="009767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(Naš prijedlog je da tog dana svi rade od </w:t>
            </w:r>
            <w:r w:rsidRPr="0072598D">
              <w:rPr>
                <w:rFonts w:ascii="Arial" w:hAnsi="Arial" w:cs="Arial"/>
                <w:b/>
                <w:sz w:val="20"/>
                <w:szCs w:val="20"/>
              </w:rPr>
              <w:t>10-18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62B4D">
              <w:rPr>
                <w:rFonts w:ascii="Arial" w:hAnsi="Arial" w:cs="Arial"/>
                <w:sz w:val="20"/>
                <w:szCs w:val="20"/>
              </w:rPr>
              <w:t xml:space="preserve">U tom slučaju ostavite DA kao odgovor, </w:t>
            </w:r>
            <w:r w:rsidR="00976737">
              <w:rPr>
                <w:rFonts w:ascii="Arial" w:hAnsi="Arial" w:cs="Arial"/>
                <w:sz w:val="20"/>
                <w:szCs w:val="20"/>
              </w:rPr>
              <w:t>a u suprotnom</w:t>
            </w:r>
            <w:r w:rsidR="00762B4D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 xml:space="preserve">avedite u kojem vremenu </w:t>
            </w:r>
            <w:r w:rsidR="00762B4D">
              <w:rPr>
                <w:rFonts w:ascii="Arial" w:hAnsi="Arial" w:cs="Arial"/>
                <w:sz w:val="20"/>
                <w:szCs w:val="20"/>
              </w:rPr>
              <w:t xml:space="preserve">će te </w:t>
            </w:r>
            <w:r>
              <w:rPr>
                <w:rFonts w:ascii="Arial" w:hAnsi="Arial" w:cs="Arial"/>
                <w:sz w:val="20"/>
                <w:szCs w:val="20"/>
              </w:rPr>
              <w:t>vi poslovati.)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5E1" w:rsidRDefault="00A575E1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(10-18)  / Ne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Ako je odgovor Ne: 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98D" w:rsidTr="00CC0583">
        <w:trPr>
          <w:trHeight w:val="848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8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 li su sadržaji koje prijavljujete prilagođeni osobama s INVALIDITETOM? 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/ Ne</w:t>
            </w:r>
          </w:p>
        </w:tc>
      </w:tr>
      <w:tr w:rsidR="0072598D" w:rsidTr="00CC0583">
        <w:trPr>
          <w:trHeight w:val="579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8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 li ćete biti otvoreni u slučaju KIŠE?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/ Ne</w:t>
            </w:r>
          </w:p>
        </w:tc>
      </w:tr>
      <w:tr w:rsidR="0072598D" w:rsidTr="00CC0583">
        <w:trPr>
          <w:trHeight w:val="99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98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 li se posjetitelji moraju NAJAVITI prije dolaska?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/ Ne</w:t>
            </w:r>
          </w:p>
        </w:tc>
      </w:tr>
      <w:tr w:rsidR="0072598D" w:rsidTr="00CC0583">
        <w:trPr>
          <w:trHeight w:val="932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98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Navedite koje POGODNOSTI nudite </w:t>
            </w:r>
          </w:p>
          <w:p w:rsidR="0072598D" w:rsidRDefault="0072598D" w:rsidP="00762B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(ostavite jednu od ponuđenih opcija; A, B ili C, a ostale dvije obrišite)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SVI SADRŽAJI SU BESPLATNI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SVI SADRŽAJI SU S POPUSTOM </w:t>
            </w:r>
            <w:r w:rsidR="00CC0583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 xml:space="preserve">50% </w:t>
            </w:r>
          </w:p>
          <w:p w:rsidR="0072598D" w:rsidRDefault="0072598D" w:rsidP="00CC05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DIO SADRŽAJA JE BESPLATAN A DIO S POPUSTOM </w:t>
            </w:r>
            <w:r w:rsidR="00CC0583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 xml:space="preserve"> 50%</w:t>
            </w:r>
          </w:p>
        </w:tc>
      </w:tr>
      <w:tr w:rsidR="0072598D" w:rsidTr="00CC0583">
        <w:trPr>
          <w:trHeight w:val="2275"/>
        </w:trPr>
        <w:tc>
          <w:tcPr>
            <w:tcW w:w="3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98D" w:rsidRPr="00876BF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Navedite CIJENE </w:t>
            </w:r>
            <w:r w:rsidR="00CC0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SADRŽAJA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koje nudite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98D" w:rsidRPr="00876BFD" w:rsidRDefault="00CC0583" w:rsidP="0072598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BFD">
              <w:rPr>
                <w:rFonts w:ascii="Arial" w:hAnsi="Arial" w:cs="Arial"/>
                <w:b/>
                <w:sz w:val="20"/>
                <w:szCs w:val="20"/>
              </w:rPr>
              <w:t>SADRŽAJ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583" w:rsidRDefault="0072598D" w:rsidP="00A575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Cijene s popustom </w:t>
            </w:r>
            <w:r w:rsidR="00CC0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Pr="0087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50% </w:t>
            </w:r>
          </w:p>
          <w:p w:rsidR="00CC0583" w:rsidRDefault="0072598D" w:rsidP="00A575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BFD">
              <w:rPr>
                <w:rFonts w:ascii="Arial" w:hAnsi="Arial" w:cs="Arial"/>
                <w:b/>
                <w:bCs/>
                <w:sz w:val="20"/>
                <w:szCs w:val="20"/>
              </w:rPr>
              <w:t>ili besplatno</w:t>
            </w:r>
            <w:r w:rsidR="004B2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598D" w:rsidRPr="00876BFD" w:rsidRDefault="0072598D" w:rsidP="00A575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583">
              <w:rPr>
                <w:rFonts w:ascii="Arial" w:hAnsi="Arial" w:cs="Arial"/>
                <w:bCs/>
                <w:sz w:val="20"/>
                <w:szCs w:val="20"/>
              </w:rPr>
              <w:t>(po potrebi specificirajte na koga se odnose pojedine cijene:</w:t>
            </w:r>
            <w:r w:rsidRPr="00876BFD">
              <w:rPr>
                <w:rFonts w:ascii="Arial" w:hAnsi="Arial" w:cs="Arial"/>
                <w:bCs/>
                <w:sz w:val="20"/>
                <w:szCs w:val="20"/>
              </w:rPr>
              <w:t xml:space="preserve"> odrasli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76BFD">
              <w:rPr>
                <w:rFonts w:ascii="Arial" w:hAnsi="Arial" w:cs="Arial"/>
                <w:bCs/>
                <w:sz w:val="20"/>
                <w:szCs w:val="20"/>
              </w:rPr>
              <w:t>umirovljenici, učenici, studenti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76BFD">
              <w:rPr>
                <w:rFonts w:ascii="Arial" w:hAnsi="Arial" w:cs="Arial"/>
                <w:bCs/>
                <w:sz w:val="20"/>
                <w:szCs w:val="20"/>
              </w:rPr>
              <w:t>djeca do npr. 6 ili 7 godina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76BFD">
              <w:rPr>
                <w:rFonts w:ascii="Arial" w:hAnsi="Arial" w:cs="Arial"/>
                <w:bCs/>
                <w:sz w:val="20"/>
                <w:szCs w:val="20"/>
              </w:rPr>
              <w:t>djeca od npr. 6-7 god. do npr. 14-15 godina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dr.)</w:t>
            </w:r>
          </w:p>
        </w:tc>
      </w:tr>
      <w:tr w:rsidR="0072598D" w:rsidTr="00CC0583">
        <w:trPr>
          <w:trHeight w:val="1587"/>
        </w:trPr>
        <w:tc>
          <w:tcPr>
            <w:tcW w:w="3828" w:type="dxa"/>
            <w:vMerge/>
            <w:hideMark/>
          </w:tcPr>
          <w:p w:rsidR="0072598D" w:rsidRDefault="0072598D" w:rsidP="007259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98D" w:rsidRPr="00876BFD" w:rsidRDefault="0072598D" w:rsidP="0072598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876BF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</w:tr>
    </w:tbl>
    <w:p w:rsidR="00037C95" w:rsidRDefault="00037C95"/>
    <w:p w:rsidR="00876BFD" w:rsidRDefault="00876BFD" w:rsidP="00876BFD">
      <w:pPr>
        <w:pStyle w:val="Odlomakpopisa"/>
        <w:numPr>
          <w:ilvl w:val="0"/>
          <w:numId w:val="3"/>
        </w:numPr>
      </w:pPr>
      <w:r>
        <w:t xml:space="preserve">Prijavnicu nije potrebno potpisivati niti skenirati nego nam pošaljite popunjenu prijavnicu u </w:t>
      </w:r>
      <w:proofErr w:type="spellStart"/>
      <w:r>
        <w:t>wordu</w:t>
      </w:r>
      <w:proofErr w:type="spellEnd"/>
    </w:p>
    <w:p w:rsidR="008E5A09" w:rsidRDefault="00876BFD" w:rsidP="00876BFD">
      <w:pPr>
        <w:pStyle w:val="Odlomakpopisa"/>
        <w:numPr>
          <w:ilvl w:val="0"/>
          <w:numId w:val="3"/>
        </w:numPr>
      </w:pPr>
      <w:r>
        <w:t xml:space="preserve">Ako niste sudjelovali u obilježavanju Svjetskog dana turizma 2019. godine, uz prijavnicu nam e-mailom pošaljite Vaš logotip u </w:t>
      </w:r>
      <w:proofErr w:type="spellStart"/>
      <w:r>
        <w:t>jpeg</w:t>
      </w:r>
      <w:proofErr w:type="spellEnd"/>
      <w:r>
        <w:t>-u i 3-4 fotografije sadržaja koje nudite</w:t>
      </w:r>
    </w:p>
    <w:p w:rsidR="00876BFD" w:rsidRPr="008E5A09" w:rsidRDefault="008E5A09" w:rsidP="008E5A09">
      <w:pPr>
        <w:tabs>
          <w:tab w:val="left" w:pos="2955"/>
        </w:tabs>
      </w:pPr>
      <w:r>
        <w:tab/>
      </w:r>
    </w:p>
    <w:sectPr w:rsidR="00876BFD" w:rsidRPr="008E5A09" w:rsidSect="008E5A09">
      <w:headerReference w:type="default" r:id="rId7"/>
      <w:footerReference w:type="default" r:id="rId8"/>
      <w:pgSz w:w="11906" w:h="16838"/>
      <w:pgMar w:top="3402" w:right="1417" w:bottom="1134" w:left="1417" w:header="56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CC" w:rsidRDefault="00BD60CC" w:rsidP="004B2F8E">
      <w:r>
        <w:separator/>
      </w:r>
    </w:p>
  </w:endnote>
  <w:endnote w:type="continuationSeparator" w:id="0">
    <w:p w:rsidR="00BD60CC" w:rsidRDefault="00BD60CC" w:rsidP="004B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41027890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5A09" w:rsidRPr="008E5A09" w:rsidRDefault="008E5A09">
            <w:pPr>
              <w:pStyle w:val="Podnoje"/>
              <w:jc w:val="center"/>
              <w:rPr>
                <w:i/>
                <w:sz w:val="20"/>
                <w:szCs w:val="20"/>
              </w:rPr>
            </w:pPr>
            <w:r w:rsidRPr="008E5A09">
              <w:rPr>
                <w:i/>
                <w:sz w:val="20"/>
                <w:szCs w:val="20"/>
              </w:rPr>
              <w:t xml:space="preserve">Stranica </w: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8E5A09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CC0583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8E5A09">
              <w:rPr>
                <w:i/>
                <w:sz w:val="20"/>
                <w:szCs w:val="20"/>
              </w:rPr>
              <w:t xml:space="preserve"> od </w: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8E5A09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CC0583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8E5A09" w:rsidRPr="008E5A09" w:rsidRDefault="008E5A09">
    <w:pPr>
      <w:pStyle w:val="Podnoje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CC" w:rsidRDefault="00BD60CC" w:rsidP="004B2F8E">
      <w:r>
        <w:separator/>
      </w:r>
    </w:p>
  </w:footnote>
  <w:footnote w:type="continuationSeparator" w:id="0">
    <w:p w:rsidR="00BD60CC" w:rsidRDefault="00BD60CC" w:rsidP="004B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8E" w:rsidRDefault="004B2F8E" w:rsidP="004B2F8E">
    <w:pPr>
      <w:jc w:val="center"/>
      <w:rPr>
        <w:b/>
      </w:rPr>
    </w:pPr>
  </w:p>
  <w:tbl>
    <w:tblPr>
      <w:tblW w:w="6056" w:type="pct"/>
      <w:tblInd w:w="-851" w:type="dxa"/>
      <w:tblLook w:val="04A0" w:firstRow="1" w:lastRow="0" w:firstColumn="1" w:lastColumn="0" w:noHBand="0" w:noVBand="1"/>
    </w:tblPr>
    <w:tblGrid>
      <w:gridCol w:w="1910"/>
      <w:gridCol w:w="2202"/>
      <w:gridCol w:w="6876"/>
    </w:tblGrid>
    <w:tr w:rsidR="00871044" w:rsidRPr="00871044" w:rsidTr="00871044">
      <w:tc>
        <w:tcPr>
          <w:tcW w:w="869" w:type="pct"/>
          <w:shd w:val="clear" w:color="auto" w:fill="auto"/>
          <w:vAlign w:val="center"/>
        </w:tcPr>
        <w:p w:rsidR="00871044" w:rsidRPr="00871044" w:rsidRDefault="00871044" w:rsidP="00871044">
          <w:pPr>
            <w:tabs>
              <w:tab w:val="center" w:pos="4678"/>
              <w:tab w:val="right" w:pos="9356"/>
            </w:tabs>
            <w:spacing w:line="276" w:lineRule="auto"/>
            <w:jc w:val="center"/>
            <w:rPr>
              <w:rFonts w:ascii="Arial" w:eastAsia="Calibri" w:hAnsi="Arial" w:cs="Arial"/>
              <w:b/>
              <w:color w:val="0563C1"/>
              <w:sz w:val="28"/>
              <w:szCs w:val="28"/>
              <w:u w:val="single"/>
              <w:lang w:eastAsia="hr-HR"/>
            </w:rPr>
          </w:pPr>
          <w:r w:rsidRPr="00871044">
            <w:rPr>
              <w:rFonts w:ascii="Times New Roman" w:eastAsia="Calibri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>
                <wp:extent cx="528955" cy="614680"/>
                <wp:effectExtent l="0" t="0" r="4445" b="0"/>
                <wp:docPr id="2" name="Slika 2" descr="Grb_IZ_prozi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IZ_prozi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95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" w:type="pct"/>
          <w:shd w:val="clear" w:color="auto" w:fill="auto"/>
          <w:vAlign w:val="center"/>
        </w:tcPr>
        <w:p w:rsidR="00871044" w:rsidRPr="00871044" w:rsidRDefault="00871044" w:rsidP="00871044">
          <w:pPr>
            <w:spacing w:line="276" w:lineRule="auto"/>
            <w:rPr>
              <w:rFonts w:ascii="Arial" w:eastAsia="Calibri" w:hAnsi="Arial" w:cs="Arial"/>
              <w:b/>
              <w:color w:val="0563C1"/>
              <w:u w:val="single"/>
              <w:lang w:eastAsia="hr-HR"/>
            </w:rPr>
          </w:pPr>
        </w:p>
      </w:tc>
      <w:tc>
        <w:tcPr>
          <w:tcW w:w="3129" w:type="pct"/>
          <w:vMerge w:val="restart"/>
          <w:shd w:val="clear" w:color="auto" w:fill="auto"/>
          <w:vAlign w:val="center"/>
        </w:tcPr>
        <w:p w:rsidR="00871044" w:rsidRPr="00871044" w:rsidRDefault="00871044" w:rsidP="00871044">
          <w:pPr>
            <w:tabs>
              <w:tab w:val="center" w:pos="4678"/>
              <w:tab w:val="right" w:pos="9356"/>
            </w:tabs>
            <w:spacing w:line="276" w:lineRule="auto"/>
            <w:jc w:val="right"/>
            <w:rPr>
              <w:rFonts w:ascii="Arial" w:eastAsia="Calibri" w:hAnsi="Arial" w:cs="Arial"/>
              <w:b/>
              <w:color w:val="0563C1"/>
              <w:sz w:val="28"/>
              <w:szCs w:val="28"/>
              <w:u w:val="single"/>
              <w:lang w:eastAsia="hr-HR"/>
            </w:rPr>
          </w:pPr>
          <w:r w:rsidRPr="00871044">
            <w:rPr>
              <w:rFonts w:ascii="Arial" w:eastAsia="Calibri" w:hAnsi="Arial" w:cs="Arial"/>
              <w:b/>
              <w:noProof/>
              <w:color w:val="0563C1"/>
              <w:sz w:val="28"/>
              <w:szCs w:val="28"/>
              <w:u w:val="single"/>
              <w:lang w:eastAsia="hr-HR"/>
            </w:rPr>
            <w:drawing>
              <wp:inline distT="0" distB="0" distL="0" distR="0">
                <wp:extent cx="4229100" cy="942975"/>
                <wp:effectExtent l="0" t="0" r="0" b="9525"/>
                <wp:docPr id="1" name="Slika 1" descr="world-tourism-day-2020-tourism-and-rural-develop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orld-tourism-day-2020-tourism-and-rural-develop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44" w:rsidRPr="00871044" w:rsidTr="00871044">
      <w:tc>
        <w:tcPr>
          <w:tcW w:w="1871" w:type="pct"/>
          <w:gridSpan w:val="2"/>
          <w:shd w:val="clear" w:color="auto" w:fill="auto"/>
          <w:vAlign w:val="center"/>
        </w:tcPr>
        <w:p w:rsidR="00871044" w:rsidRPr="00871044" w:rsidRDefault="00871044" w:rsidP="00871044">
          <w:pPr>
            <w:spacing w:line="276" w:lineRule="auto"/>
            <w:rPr>
              <w:rFonts w:ascii="Arial" w:eastAsia="Calibri" w:hAnsi="Arial" w:cs="Arial"/>
              <w:b/>
              <w:lang w:eastAsia="hr-HR"/>
            </w:rPr>
          </w:pPr>
          <w:r w:rsidRPr="00871044">
            <w:rPr>
              <w:rFonts w:ascii="Arial" w:eastAsia="Calibri" w:hAnsi="Arial" w:cs="Arial"/>
              <w:b/>
              <w:lang w:eastAsia="hr-HR"/>
            </w:rPr>
            <w:t>Istarska županija</w:t>
          </w:r>
        </w:p>
        <w:p w:rsidR="00871044" w:rsidRPr="00871044" w:rsidRDefault="00871044" w:rsidP="00871044">
          <w:pPr>
            <w:spacing w:line="276" w:lineRule="auto"/>
            <w:rPr>
              <w:rFonts w:ascii="Arial" w:eastAsia="Calibri" w:hAnsi="Arial" w:cs="Arial"/>
              <w:b/>
              <w:lang w:eastAsia="hr-HR"/>
            </w:rPr>
          </w:pPr>
          <w:r w:rsidRPr="00871044">
            <w:rPr>
              <w:rFonts w:ascii="Arial" w:eastAsia="Calibri" w:hAnsi="Arial" w:cs="Arial"/>
              <w:b/>
              <w:lang w:eastAsia="hr-HR"/>
            </w:rPr>
            <w:t>Upravni odjel za turizam</w:t>
          </w:r>
        </w:p>
      </w:tc>
      <w:tc>
        <w:tcPr>
          <w:tcW w:w="3129" w:type="pct"/>
          <w:vMerge/>
          <w:shd w:val="clear" w:color="auto" w:fill="auto"/>
          <w:vAlign w:val="center"/>
        </w:tcPr>
        <w:p w:rsidR="00871044" w:rsidRPr="00871044" w:rsidRDefault="00871044" w:rsidP="00871044">
          <w:pPr>
            <w:tabs>
              <w:tab w:val="center" w:pos="4678"/>
              <w:tab w:val="right" w:pos="9356"/>
            </w:tabs>
            <w:spacing w:line="276" w:lineRule="auto"/>
            <w:jc w:val="right"/>
            <w:rPr>
              <w:rFonts w:ascii="Arial" w:eastAsia="Calibri" w:hAnsi="Arial" w:cs="Arial"/>
              <w:b/>
              <w:color w:val="0563C1"/>
              <w:sz w:val="28"/>
              <w:szCs w:val="28"/>
              <w:u w:val="single"/>
              <w:lang w:eastAsia="hr-HR"/>
            </w:rPr>
          </w:pPr>
        </w:p>
      </w:tc>
    </w:tr>
  </w:tbl>
  <w:p w:rsidR="00871044" w:rsidRDefault="00871044" w:rsidP="004B2F8E">
    <w:pPr>
      <w:jc w:val="center"/>
      <w:rPr>
        <w:b/>
      </w:rPr>
    </w:pPr>
  </w:p>
  <w:p w:rsidR="004B2F8E" w:rsidRDefault="004B2F8E" w:rsidP="004B2F8E">
    <w:pPr>
      <w:jc w:val="center"/>
      <w:rPr>
        <w:b/>
        <w:sz w:val="44"/>
      </w:rPr>
    </w:pPr>
    <w:r>
      <w:rPr>
        <w:b/>
        <w:sz w:val="44"/>
      </w:rPr>
      <w:t>OBILJEŽAVANJE SVJETSKOG DANA TURIZMA</w:t>
    </w:r>
    <w:r w:rsidRPr="00253284">
      <w:rPr>
        <w:b/>
        <w:sz w:val="44"/>
      </w:rPr>
      <w:t xml:space="preserve"> </w:t>
    </w:r>
  </w:p>
  <w:p w:rsidR="004B2F8E" w:rsidRDefault="004B2F8E" w:rsidP="004B2F8E">
    <w:pPr>
      <w:jc w:val="center"/>
      <w:rPr>
        <w:b/>
        <w:sz w:val="44"/>
      </w:rPr>
    </w:pPr>
    <w:r>
      <w:rPr>
        <w:b/>
        <w:sz w:val="44"/>
      </w:rPr>
      <w:t>26.-27.09.</w:t>
    </w:r>
    <w:r w:rsidRPr="00253284">
      <w:rPr>
        <w:b/>
        <w:sz w:val="44"/>
      </w:rPr>
      <w:t>2020.</w:t>
    </w:r>
  </w:p>
  <w:p w:rsidR="004B2F8E" w:rsidRDefault="004B2F8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230"/>
    <w:multiLevelType w:val="hybridMultilevel"/>
    <w:tmpl w:val="F926B70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5A7F"/>
    <w:multiLevelType w:val="hybridMultilevel"/>
    <w:tmpl w:val="18F4A5DC"/>
    <w:lvl w:ilvl="0" w:tplc="3574074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C6D2B"/>
    <w:multiLevelType w:val="hybridMultilevel"/>
    <w:tmpl w:val="69B81424"/>
    <w:lvl w:ilvl="0" w:tplc="4BD212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A8"/>
    <w:rsid w:val="00022EDF"/>
    <w:rsid w:val="00037C95"/>
    <w:rsid w:val="001858E7"/>
    <w:rsid w:val="001B5DA3"/>
    <w:rsid w:val="00252BC7"/>
    <w:rsid w:val="00253284"/>
    <w:rsid w:val="0025703C"/>
    <w:rsid w:val="002C5D00"/>
    <w:rsid w:val="003E7B38"/>
    <w:rsid w:val="00432FE2"/>
    <w:rsid w:val="004A2387"/>
    <w:rsid w:val="004B2F8E"/>
    <w:rsid w:val="004E0A5E"/>
    <w:rsid w:val="006736A8"/>
    <w:rsid w:val="006A66D9"/>
    <w:rsid w:val="0072598D"/>
    <w:rsid w:val="00762B4D"/>
    <w:rsid w:val="00871044"/>
    <w:rsid w:val="00876BFD"/>
    <w:rsid w:val="008E5A09"/>
    <w:rsid w:val="008E612D"/>
    <w:rsid w:val="00976737"/>
    <w:rsid w:val="00A575E1"/>
    <w:rsid w:val="00BD60CC"/>
    <w:rsid w:val="00C30492"/>
    <w:rsid w:val="00C712C4"/>
    <w:rsid w:val="00CC0583"/>
    <w:rsid w:val="00D83979"/>
    <w:rsid w:val="00EB381D"/>
    <w:rsid w:val="00EE0CAE"/>
    <w:rsid w:val="00F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9E832"/>
  <w15:chartTrackingRefBased/>
  <w15:docId w15:val="{0FADF53F-AACC-4238-99DE-31ECD143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6A8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6A8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12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2C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2F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2F8E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4B2F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2F8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Akilić</dc:creator>
  <cp:keywords/>
  <dc:description/>
  <cp:lastModifiedBy>Edi Akilić</cp:lastModifiedBy>
  <cp:revision>12</cp:revision>
  <cp:lastPrinted>2020-06-02T07:17:00Z</cp:lastPrinted>
  <dcterms:created xsi:type="dcterms:W3CDTF">2019-08-19T12:41:00Z</dcterms:created>
  <dcterms:modified xsi:type="dcterms:W3CDTF">2020-09-02T09:37:00Z</dcterms:modified>
</cp:coreProperties>
</file>