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7CC8" w14:textId="3B9F7011" w:rsidR="00A63B0D" w:rsidRPr="006226CE" w:rsidRDefault="00A63B0D" w:rsidP="002037BC">
      <w:pPr>
        <w:rPr>
          <w:rFonts w:ascii="Arial" w:hAnsi="Arial" w:cs="Arial"/>
          <w:sz w:val="22"/>
          <w:szCs w:val="22"/>
        </w:rPr>
      </w:pPr>
    </w:p>
    <w:p w14:paraId="6E9B19FC" w14:textId="4F40C245" w:rsidR="00D10BD4" w:rsidRPr="006226CE" w:rsidRDefault="00D10BD4" w:rsidP="002037BC">
      <w:pPr>
        <w:rPr>
          <w:rFonts w:ascii="Arial" w:hAnsi="Arial" w:cs="Arial"/>
          <w:sz w:val="22"/>
          <w:szCs w:val="22"/>
        </w:rPr>
      </w:pPr>
    </w:p>
    <w:p w14:paraId="0269B64C" w14:textId="2C83444C" w:rsidR="00D10BD4" w:rsidRPr="006226CE" w:rsidRDefault="00D10BD4" w:rsidP="002037BC">
      <w:pPr>
        <w:rPr>
          <w:rFonts w:ascii="Arial" w:hAnsi="Arial" w:cs="Arial"/>
          <w:sz w:val="22"/>
          <w:szCs w:val="22"/>
        </w:rPr>
      </w:pPr>
    </w:p>
    <w:p w14:paraId="42DFE46A" w14:textId="224A87F5" w:rsidR="00D10BD4" w:rsidRPr="006226CE" w:rsidRDefault="00D10BD4" w:rsidP="002037BC">
      <w:pPr>
        <w:rPr>
          <w:rFonts w:ascii="Arial" w:hAnsi="Arial" w:cs="Arial"/>
          <w:sz w:val="22"/>
          <w:szCs w:val="22"/>
        </w:rPr>
      </w:pPr>
    </w:p>
    <w:p w14:paraId="3EBE7641" w14:textId="6F6869CB" w:rsidR="008112D3" w:rsidRPr="00827C2C" w:rsidRDefault="004672F9" w:rsidP="00827C2C">
      <w:pPr>
        <w:jc w:val="center"/>
        <w:rPr>
          <w:rFonts w:ascii="Arial" w:hAnsi="Arial" w:cs="Arial"/>
          <w:b/>
        </w:rPr>
      </w:pPr>
      <w:r w:rsidRPr="00827C2C">
        <w:rPr>
          <w:rFonts w:ascii="Arial" w:hAnsi="Arial" w:cs="Arial"/>
          <w:b/>
        </w:rPr>
        <w:t>ISTARSKA ŽUPANIJA</w:t>
      </w:r>
    </w:p>
    <w:p w14:paraId="2BCB7707" w14:textId="7911FA92" w:rsidR="008112D3" w:rsidRPr="00827C2C" w:rsidRDefault="004672F9" w:rsidP="00827C2C">
      <w:pPr>
        <w:jc w:val="center"/>
        <w:rPr>
          <w:rFonts w:ascii="Arial" w:hAnsi="Arial" w:cs="Arial"/>
          <w:b/>
        </w:rPr>
      </w:pPr>
      <w:r w:rsidRPr="00827C2C">
        <w:rPr>
          <w:rFonts w:ascii="Arial" w:hAnsi="Arial" w:cs="Arial"/>
          <w:b/>
        </w:rPr>
        <w:t>REGIONE ISTRIANA</w:t>
      </w:r>
    </w:p>
    <w:p w14:paraId="37A21219" w14:textId="77777777" w:rsidR="008112D3" w:rsidRPr="00827C2C" w:rsidRDefault="008112D3" w:rsidP="00827C2C">
      <w:pPr>
        <w:jc w:val="center"/>
        <w:rPr>
          <w:rFonts w:ascii="Arial" w:hAnsi="Arial" w:cs="Arial"/>
          <w:b/>
        </w:rPr>
      </w:pPr>
    </w:p>
    <w:p w14:paraId="08CE9DB2" w14:textId="77777777" w:rsidR="00827C2C" w:rsidRDefault="004672F9" w:rsidP="00827C2C">
      <w:pPr>
        <w:jc w:val="center"/>
        <w:rPr>
          <w:rFonts w:ascii="Arial" w:hAnsi="Arial" w:cs="Arial"/>
          <w:b/>
          <w:bCs/>
        </w:rPr>
      </w:pPr>
      <w:r w:rsidRPr="00827C2C">
        <w:rPr>
          <w:rFonts w:ascii="Arial" w:hAnsi="Arial" w:cs="Arial"/>
          <w:b/>
          <w:bCs/>
        </w:rPr>
        <w:t xml:space="preserve">Upravni odjel za talijansku nacionalnu autohtonu zajednicu, </w:t>
      </w:r>
    </w:p>
    <w:p w14:paraId="28C7BB20" w14:textId="1743382C" w:rsidR="008112D3" w:rsidRPr="00827C2C" w:rsidRDefault="004672F9" w:rsidP="00827C2C">
      <w:pPr>
        <w:jc w:val="center"/>
        <w:rPr>
          <w:rFonts w:ascii="Arial" w:hAnsi="Arial" w:cs="Arial"/>
          <w:b/>
          <w:bCs/>
        </w:rPr>
      </w:pPr>
      <w:r w:rsidRPr="00827C2C">
        <w:rPr>
          <w:rFonts w:ascii="Arial" w:hAnsi="Arial" w:cs="Arial"/>
          <w:b/>
          <w:bCs/>
        </w:rPr>
        <w:t>nacionalne</w:t>
      </w:r>
      <w:r w:rsidR="00827C2C">
        <w:rPr>
          <w:rFonts w:ascii="Arial" w:hAnsi="Arial" w:cs="Arial"/>
          <w:b/>
          <w:bCs/>
        </w:rPr>
        <w:t xml:space="preserve"> </w:t>
      </w:r>
      <w:r w:rsidRPr="00827C2C">
        <w:rPr>
          <w:rFonts w:ascii="Arial" w:hAnsi="Arial" w:cs="Arial"/>
          <w:b/>
          <w:bCs/>
        </w:rPr>
        <w:t>manjine i mlade</w:t>
      </w:r>
    </w:p>
    <w:p w14:paraId="11628927" w14:textId="77777777" w:rsidR="008112D3" w:rsidRPr="00827C2C" w:rsidRDefault="008112D3" w:rsidP="00827C2C">
      <w:pPr>
        <w:jc w:val="center"/>
        <w:rPr>
          <w:rFonts w:ascii="Arial" w:hAnsi="Arial" w:cs="Arial"/>
        </w:rPr>
      </w:pPr>
    </w:p>
    <w:p w14:paraId="0C345E6F" w14:textId="77777777" w:rsidR="008112D3" w:rsidRPr="00827C2C" w:rsidRDefault="008112D3" w:rsidP="00827C2C">
      <w:pPr>
        <w:jc w:val="center"/>
        <w:rPr>
          <w:rFonts w:ascii="Arial" w:hAnsi="Arial" w:cs="Arial"/>
        </w:rPr>
      </w:pPr>
    </w:p>
    <w:p w14:paraId="501783D1" w14:textId="23080F03" w:rsidR="008112D3" w:rsidRPr="00827C2C" w:rsidRDefault="008112D3" w:rsidP="00827C2C">
      <w:pPr>
        <w:jc w:val="center"/>
        <w:rPr>
          <w:rFonts w:ascii="Arial" w:hAnsi="Arial" w:cs="Arial"/>
        </w:rPr>
      </w:pPr>
    </w:p>
    <w:p w14:paraId="0734B598" w14:textId="77777777" w:rsidR="00927A30" w:rsidRPr="00827C2C" w:rsidRDefault="00927A30" w:rsidP="00827C2C">
      <w:pPr>
        <w:jc w:val="center"/>
        <w:rPr>
          <w:rFonts w:ascii="Arial" w:hAnsi="Arial" w:cs="Arial"/>
        </w:rPr>
      </w:pPr>
    </w:p>
    <w:p w14:paraId="3128CB4F" w14:textId="6CDC3E2D" w:rsidR="008112D3" w:rsidRPr="00827C2C" w:rsidRDefault="004672F9" w:rsidP="00827C2C">
      <w:pPr>
        <w:autoSpaceDE w:val="0"/>
        <w:autoSpaceDN w:val="0"/>
        <w:adjustRightInd w:val="0"/>
        <w:jc w:val="center"/>
        <w:rPr>
          <w:rFonts w:ascii="Arial" w:hAnsi="Arial" w:cs="Arial"/>
          <w:b/>
          <w:bCs/>
          <w:noProof/>
          <w:color w:val="000000"/>
          <w:lang w:eastAsia="de-DE"/>
        </w:rPr>
      </w:pPr>
      <w:r w:rsidRPr="00827C2C">
        <w:rPr>
          <w:rFonts w:ascii="Arial" w:hAnsi="Arial" w:cs="Arial"/>
          <w:b/>
          <w:bCs/>
          <w:noProof/>
          <w:color w:val="000000"/>
          <w:lang w:eastAsia="de-DE"/>
        </w:rPr>
        <w:t>JAVNI POZIV</w:t>
      </w:r>
      <w:bookmarkStart w:id="0" w:name="_Hlk181878116"/>
    </w:p>
    <w:p w14:paraId="050C5C23" w14:textId="584A3A35" w:rsidR="008112D3" w:rsidRPr="00827C2C" w:rsidRDefault="004672F9" w:rsidP="00827C2C">
      <w:pPr>
        <w:autoSpaceDE w:val="0"/>
        <w:autoSpaceDN w:val="0"/>
        <w:adjustRightInd w:val="0"/>
        <w:jc w:val="center"/>
        <w:rPr>
          <w:rFonts w:ascii="Arial" w:hAnsi="Arial" w:cs="Arial"/>
          <w:b/>
          <w:bCs/>
          <w:noProof/>
          <w:color w:val="000000"/>
          <w:lang w:eastAsia="de-DE"/>
        </w:rPr>
      </w:pPr>
      <w:r w:rsidRPr="00827C2C">
        <w:rPr>
          <w:rFonts w:ascii="Arial" w:hAnsi="Arial" w:cs="Arial"/>
          <w:b/>
          <w:lang w:eastAsia="en-US"/>
        </w:rPr>
        <w:t xml:space="preserve">za </w:t>
      </w:r>
      <w:r w:rsidRPr="00827C2C">
        <w:rPr>
          <w:rFonts w:ascii="Arial" w:hAnsi="Arial" w:cs="Arial"/>
          <w:b/>
        </w:rPr>
        <w:t>podnošenje prijava projekata ili programa</w:t>
      </w:r>
    </w:p>
    <w:p w14:paraId="4637544D" w14:textId="77777777" w:rsidR="008112D3" w:rsidRPr="00827C2C" w:rsidRDefault="004672F9" w:rsidP="00827C2C">
      <w:pPr>
        <w:autoSpaceDE w:val="0"/>
        <w:autoSpaceDN w:val="0"/>
        <w:adjustRightInd w:val="0"/>
        <w:jc w:val="center"/>
        <w:rPr>
          <w:rFonts w:ascii="Arial" w:hAnsi="Arial" w:cs="Arial"/>
          <w:b/>
          <w:bCs/>
          <w:noProof/>
          <w:color w:val="000000"/>
          <w:lang w:eastAsia="de-DE"/>
        </w:rPr>
      </w:pPr>
      <w:r w:rsidRPr="00827C2C">
        <w:rPr>
          <w:rFonts w:ascii="Arial" w:hAnsi="Arial" w:cs="Arial"/>
          <w:b/>
        </w:rPr>
        <w:t>za financiranje aktivnosti za mlade</w:t>
      </w:r>
    </w:p>
    <w:p w14:paraId="53A9E08B" w14:textId="79F1C0AF" w:rsidR="008112D3" w:rsidRPr="00827C2C" w:rsidRDefault="004672F9" w:rsidP="00827C2C">
      <w:pPr>
        <w:jc w:val="center"/>
        <w:rPr>
          <w:rFonts w:ascii="Arial" w:hAnsi="Arial" w:cs="Arial"/>
          <w:b/>
          <w:lang w:eastAsia="en-US"/>
        </w:rPr>
      </w:pPr>
      <w:r w:rsidRPr="00827C2C">
        <w:rPr>
          <w:rFonts w:ascii="Arial" w:hAnsi="Arial" w:cs="Arial"/>
          <w:b/>
          <w:lang w:eastAsia="en-US"/>
        </w:rPr>
        <w:t>iz Proračuna Istarske županije za 202</w:t>
      </w:r>
      <w:r w:rsidR="002037BC" w:rsidRPr="00827C2C">
        <w:rPr>
          <w:rFonts w:ascii="Arial" w:hAnsi="Arial" w:cs="Arial"/>
          <w:b/>
          <w:lang w:eastAsia="en-US"/>
        </w:rPr>
        <w:t>6</w:t>
      </w:r>
      <w:r w:rsidRPr="00827C2C">
        <w:rPr>
          <w:rFonts w:ascii="Arial" w:hAnsi="Arial" w:cs="Arial"/>
          <w:b/>
          <w:lang w:eastAsia="en-US"/>
        </w:rPr>
        <w:t>. godinu</w:t>
      </w:r>
    </w:p>
    <w:bookmarkEnd w:id="0"/>
    <w:p w14:paraId="371814C8" w14:textId="77777777" w:rsidR="008112D3" w:rsidRPr="00827C2C" w:rsidRDefault="008112D3" w:rsidP="00827C2C">
      <w:pPr>
        <w:pStyle w:val="SubTitle2"/>
        <w:spacing w:after="0"/>
        <w:rPr>
          <w:rFonts w:ascii="Arial" w:hAnsi="Arial" w:cs="Arial"/>
          <w:sz w:val="24"/>
          <w:szCs w:val="24"/>
          <w:lang w:val="hr-HR"/>
        </w:rPr>
      </w:pPr>
    </w:p>
    <w:p w14:paraId="568EDFD4" w14:textId="2D251774" w:rsidR="00927A30" w:rsidRPr="00827C2C" w:rsidRDefault="00927A30" w:rsidP="00827C2C">
      <w:pPr>
        <w:jc w:val="center"/>
        <w:rPr>
          <w:rFonts w:ascii="Arial" w:hAnsi="Arial" w:cs="Arial"/>
        </w:rPr>
      </w:pPr>
    </w:p>
    <w:p w14:paraId="13C00E81" w14:textId="77777777" w:rsidR="00BD04C8" w:rsidRPr="00827C2C" w:rsidRDefault="00BD04C8" w:rsidP="00827C2C">
      <w:pPr>
        <w:jc w:val="center"/>
        <w:rPr>
          <w:rFonts w:ascii="Arial" w:hAnsi="Arial" w:cs="Arial"/>
        </w:rPr>
      </w:pPr>
    </w:p>
    <w:p w14:paraId="0405EBBB" w14:textId="59A19FF9" w:rsidR="008112D3" w:rsidRPr="00827C2C" w:rsidRDefault="004672F9" w:rsidP="00827C2C">
      <w:pPr>
        <w:jc w:val="center"/>
        <w:rPr>
          <w:rFonts w:ascii="Arial" w:hAnsi="Arial" w:cs="Arial"/>
          <w:b/>
        </w:rPr>
      </w:pPr>
      <w:r w:rsidRPr="00827C2C">
        <w:rPr>
          <w:rFonts w:ascii="Arial" w:hAnsi="Arial" w:cs="Arial"/>
        </w:rPr>
        <w:br/>
      </w:r>
      <w:r w:rsidRPr="00827C2C">
        <w:rPr>
          <w:rFonts w:ascii="Arial" w:hAnsi="Arial" w:cs="Arial"/>
          <w:b/>
        </w:rPr>
        <w:t>UPUTE ZA PODNOSITELJE PRIJAVA</w:t>
      </w:r>
    </w:p>
    <w:p w14:paraId="723124D8" w14:textId="77777777" w:rsidR="008112D3" w:rsidRPr="00827C2C" w:rsidRDefault="004672F9" w:rsidP="00827C2C">
      <w:pPr>
        <w:jc w:val="center"/>
        <w:rPr>
          <w:rFonts w:ascii="Arial" w:hAnsi="Arial" w:cs="Arial"/>
        </w:rPr>
      </w:pPr>
      <w:r w:rsidRPr="00827C2C">
        <w:rPr>
          <w:rFonts w:ascii="Arial" w:hAnsi="Arial" w:cs="Arial"/>
        </w:rPr>
        <w:t>za prijavu na Javni poziv za financiranje aktivnosti za mlade</w:t>
      </w:r>
    </w:p>
    <w:p w14:paraId="31E1FFCB" w14:textId="69BBEEC6" w:rsidR="008112D3" w:rsidRPr="00827C2C" w:rsidRDefault="008112D3" w:rsidP="00827C2C">
      <w:pPr>
        <w:pStyle w:val="SubTitle1"/>
        <w:spacing w:after="0"/>
        <w:rPr>
          <w:rFonts w:ascii="Arial" w:hAnsi="Arial" w:cs="Arial"/>
          <w:sz w:val="24"/>
          <w:szCs w:val="24"/>
          <w:lang w:val="hr-HR"/>
        </w:rPr>
      </w:pPr>
    </w:p>
    <w:p w14:paraId="78A2B805" w14:textId="157A8D4F" w:rsidR="00BD04C8" w:rsidRPr="00827C2C" w:rsidRDefault="00BD04C8" w:rsidP="00827C2C">
      <w:pPr>
        <w:pStyle w:val="SubTitle2"/>
        <w:spacing w:after="0"/>
        <w:rPr>
          <w:rFonts w:ascii="Arial" w:hAnsi="Arial" w:cs="Arial"/>
          <w:sz w:val="24"/>
          <w:szCs w:val="24"/>
          <w:lang w:val="hr-HR"/>
        </w:rPr>
      </w:pPr>
    </w:p>
    <w:p w14:paraId="198BBBFC" w14:textId="20B77370" w:rsidR="00BD04C8" w:rsidRPr="00827C2C" w:rsidRDefault="00BD04C8" w:rsidP="00827C2C">
      <w:pPr>
        <w:pStyle w:val="SubTitle2"/>
        <w:spacing w:after="0"/>
        <w:rPr>
          <w:rFonts w:ascii="Arial" w:hAnsi="Arial" w:cs="Arial"/>
          <w:sz w:val="24"/>
          <w:szCs w:val="24"/>
          <w:lang w:val="hr-HR"/>
        </w:rPr>
      </w:pPr>
    </w:p>
    <w:p w14:paraId="38D44EB4" w14:textId="77777777" w:rsidR="00BD04C8" w:rsidRPr="00827C2C" w:rsidRDefault="00BD04C8" w:rsidP="00827C2C">
      <w:pPr>
        <w:pStyle w:val="SubTitle2"/>
        <w:spacing w:after="0"/>
        <w:rPr>
          <w:rFonts w:ascii="Arial" w:hAnsi="Arial" w:cs="Arial"/>
          <w:sz w:val="24"/>
          <w:szCs w:val="24"/>
          <w:lang w:val="hr-HR"/>
        </w:rPr>
      </w:pPr>
    </w:p>
    <w:p w14:paraId="461EDEFF" w14:textId="23AB4193" w:rsidR="008112D3" w:rsidRPr="00827C2C" w:rsidRDefault="004672F9" w:rsidP="00827C2C">
      <w:pPr>
        <w:pStyle w:val="SubTitle1"/>
        <w:spacing w:after="0"/>
        <w:rPr>
          <w:rFonts w:ascii="Arial" w:hAnsi="Arial" w:cs="Arial"/>
          <w:b w:val="0"/>
          <w:sz w:val="24"/>
          <w:szCs w:val="24"/>
          <w:lang w:val="hr-HR"/>
        </w:rPr>
      </w:pPr>
      <w:r w:rsidRPr="00827C2C">
        <w:rPr>
          <w:rFonts w:ascii="Arial" w:hAnsi="Arial" w:cs="Arial"/>
          <w:b w:val="0"/>
          <w:sz w:val="24"/>
          <w:szCs w:val="24"/>
          <w:lang w:val="hr-HR"/>
        </w:rPr>
        <w:t xml:space="preserve">Datum objave Javnog poziva: </w:t>
      </w:r>
      <w:r w:rsidR="002037BC" w:rsidRPr="00827C2C">
        <w:rPr>
          <w:rFonts w:ascii="Arial" w:hAnsi="Arial" w:cs="Arial"/>
          <w:bCs/>
          <w:sz w:val="24"/>
          <w:szCs w:val="24"/>
          <w:lang w:val="hr-HR"/>
        </w:rPr>
        <w:t>12</w:t>
      </w:r>
      <w:r w:rsidRPr="00827C2C">
        <w:rPr>
          <w:rFonts w:ascii="Arial" w:hAnsi="Arial" w:cs="Arial"/>
          <w:bCs/>
          <w:sz w:val="24"/>
          <w:szCs w:val="24"/>
          <w:lang w:val="hr-HR"/>
        </w:rPr>
        <w:t>.01.202</w:t>
      </w:r>
      <w:r w:rsidR="002037BC" w:rsidRPr="00827C2C">
        <w:rPr>
          <w:rFonts w:ascii="Arial" w:hAnsi="Arial" w:cs="Arial"/>
          <w:bCs/>
          <w:sz w:val="24"/>
          <w:szCs w:val="24"/>
          <w:lang w:val="hr-HR"/>
        </w:rPr>
        <w:t>6</w:t>
      </w:r>
      <w:r w:rsidRPr="00827C2C">
        <w:rPr>
          <w:rFonts w:ascii="Arial" w:hAnsi="Arial" w:cs="Arial"/>
          <w:bCs/>
          <w:sz w:val="24"/>
          <w:szCs w:val="24"/>
          <w:lang w:val="hr-HR"/>
        </w:rPr>
        <w:t>.</w:t>
      </w:r>
    </w:p>
    <w:p w14:paraId="7C7A535B" w14:textId="77777777" w:rsidR="00827C2C" w:rsidRDefault="00827C2C" w:rsidP="00827C2C">
      <w:pPr>
        <w:pStyle w:val="SubTitle2"/>
        <w:spacing w:after="0"/>
        <w:rPr>
          <w:rFonts w:ascii="Arial" w:hAnsi="Arial" w:cs="Arial"/>
          <w:b w:val="0"/>
          <w:sz w:val="24"/>
          <w:szCs w:val="24"/>
          <w:lang w:val="hr-HR"/>
        </w:rPr>
      </w:pPr>
    </w:p>
    <w:p w14:paraId="295DA4B8" w14:textId="6EBDA546" w:rsidR="008112D3" w:rsidRPr="00827C2C" w:rsidRDefault="004672F9" w:rsidP="00827C2C">
      <w:pPr>
        <w:pStyle w:val="SubTitle2"/>
        <w:spacing w:after="0"/>
        <w:rPr>
          <w:rFonts w:ascii="Arial" w:hAnsi="Arial" w:cs="Arial"/>
          <w:bCs/>
          <w:sz w:val="24"/>
          <w:szCs w:val="24"/>
          <w:lang w:val="hr-HR"/>
        </w:rPr>
      </w:pPr>
      <w:r w:rsidRPr="00827C2C">
        <w:rPr>
          <w:rFonts w:ascii="Arial" w:hAnsi="Arial" w:cs="Arial"/>
          <w:b w:val="0"/>
          <w:sz w:val="24"/>
          <w:szCs w:val="24"/>
          <w:lang w:val="hr-HR"/>
        </w:rPr>
        <w:t xml:space="preserve">Rok za dostavu prijava na Javni poziv: </w:t>
      </w:r>
      <w:r w:rsidR="002037BC" w:rsidRPr="00827C2C">
        <w:rPr>
          <w:rFonts w:ascii="Arial" w:hAnsi="Arial" w:cs="Arial"/>
          <w:bCs/>
          <w:sz w:val="24"/>
          <w:szCs w:val="24"/>
          <w:lang w:val="hr-HR"/>
        </w:rPr>
        <w:t>12</w:t>
      </w:r>
      <w:r w:rsidRPr="00827C2C">
        <w:rPr>
          <w:rFonts w:ascii="Arial" w:hAnsi="Arial" w:cs="Arial"/>
          <w:bCs/>
          <w:sz w:val="24"/>
          <w:szCs w:val="24"/>
          <w:lang w:val="hr-HR"/>
        </w:rPr>
        <w:t>.02.202</w:t>
      </w:r>
      <w:r w:rsidR="002037BC" w:rsidRPr="00827C2C">
        <w:rPr>
          <w:rFonts w:ascii="Arial" w:hAnsi="Arial" w:cs="Arial"/>
          <w:bCs/>
          <w:sz w:val="24"/>
          <w:szCs w:val="24"/>
          <w:lang w:val="hr-HR"/>
        </w:rPr>
        <w:t>6</w:t>
      </w:r>
      <w:r w:rsidRPr="00827C2C">
        <w:rPr>
          <w:rFonts w:ascii="Arial" w:hAnsi="Arial" w:cs="Arial"/>
          <w:bCs/>
          <w:sz w:val="24"/>
          <w:szCs w:val="24"/>
          <w:lang w:val="hr-HR"/>
        </w:rPr>
        <w:t>.</w:t>
      </w:r>
    </w:p>
    <w:p w14:paraId="50460A41" w14:textId="2A044C90" w:rsidR="00D10BD4" w:rsidRPr="00827C2C" w:rsidRDefault="00D10BD4" w:rsidP="00827C2C">
      <w:pPr>
        <w:rPr>
          <w:rFonts w:ascii="Arial" w:hAnsi="Arial" w:cs="Arial"/>
        </w:rPr>
      </w:pPr>
    </w:p>
    <w:p w14:paraId="08C4DE94" w14:textId="3667DE3A" w:rsidR="00D10BD4" w:rsidRPr="006226CE" w:rsidRDefault="00D10BD4" w:rsidP="002037BC">
      <w:pPr>
        <w:rPr>
          <w:rFonts w:ascii="Arial" w:hAnsi="Arial" w:cs="Arial"/>
          <w:sz w:val="22"/>
          <w:szCs w:val="22"/>
        </w:rPr>
      </w:pPr>
    </w:p>
    <w:p w14:paraId="7F9D72D5" w14:textId="564B4865" w:rsidR="00D10BD4" w:rsidRPr="006226CE" w:rsidRDefault="00D10BD4" w:rsidP="002037BC">
      <w:pPr>
        <w:rPr>
          <w:rFonts w:ascii="Arial" w:hAnsi="Arial" w:cs="Arial"/>
          <w:sz w:val="22"/>
          <w:szCs w:val="22"/>
        </w:rPr>
      </w:pPr>
    </w:p>
    <w:p w14:paraId="21251DA4" w14:textId="27EED2FA" w:rsidR="00D10BD4" w:rsidRPr="006226CE" w:rsidRDefault="00D10BD4" w:rsidP="002037BC">
      <w:pPr>
        <w:rPr>
          <w:rFonts w:ascii="Arial" w:hAnsi="Arial" w:cs="Arial"/>
          <w:sz w:val="22"/>
          <w:szCs w:val="22"/>
        </w:rPr>
      </w:pPr>
    </w:p>
    <w:p w14:paraId="4765A6EA" w14:textId="77777777" w:rsidR="00D10BD4" w:rsidRPr="006226CE" w:rsidRDefault="00D10BD4" w:rsidP="002037BC">
      <w:pPr>
        <w:jc w:val="center"/>
        <w:rPr>
          <w:rFonts w:ascii="Arial" w:hAnsi="Arial" w:cs="Arial"/>
          <w:sz w:val="22"/>
          <w:szCs w:val="22"/>
        </w:rPr>
      </w:pPr>
    </w:p>
    <w:p w14:paraId="0FAE2BFA" w14:textId="27D9D510" w:rsidR="00D10BD4" w:rsidRPr="006226CE" w:rsidRDefault="00D10BD4" w:rsidP="002037BC">
      <w:pPr>
        <w:jc w:val="center"/>
        <w:rPr>
          <w:rFonts w:ascii="Arial" w:hAnsi="Arial" w:cs="Arial"/>
          <w:sz w:val="22"/>
          <w:szCs w:val="22"/>
        </w:rPr>
      </w:pPr>
    </w:p>
    <w:p w14:paraId="6ACF85FA" w14:textId="49490E6B" w:rsidR="00D10BD4" w:rsidRPr="006226CE" w:rsidRDefault="00D10BD4" w:rsidP="002037BC">
      <w:pPr>
        <w:jc w:val="center"/>
        <w:rPr>
          <w:rFonts w:ascii="Arial" w:hAnsi="Arial" w:cs="Arial"/>
          <w:sz w:val="22"/>
          <w:szCs w:val="22"/>
        </w:rPr>
      </w:pPr>
    </w:p>
    <w:p w14:paraId="12BAFC76" w14:textId="2A73E953" w:rsidR="00D10BD4" w:rsidRPr="006226CE" w:rsidRDefault="00D10BD4" w:rsidP="002037BC">
      <w:pPr>
        <w:jc w:val="center"/>
        <w:rPr>
          <w:rFonts w:ascii="Arial" w:hAnsi="Arial" w:cs="Arial"/>
          <w:sz w:val="22"/>
          <w:szCs w:val="22"/>
        </w:rPr>
      </w:pPr>
    </w:p>
    <w:p w14:paraId="3F5EB2E4" w14:textId="2F01A899" w:rsidR="00D10BD4" w:rsidRPr="006226CE" w:rsidRDefault="00D10BD4" w:rsidP="002037BC">
      <w:pPr>
        <w:jc w:val="center"/>
        <w:rPr>
          <w:rFonts w:ascii="Arial" w:hAnsi="Arial" w:cs="Arial"/>
          <w:sz w:val="22"/>
          <w:szCs w:val="22"/>
        </w:rPr>
      </w:pPr>
    </w:p>
    <w:p w14:paraId="6DADD244" w14:textId="25F197B4" w:rsidR="00D10BD4" w:rsidRPr="006226CE" w:rsidRDefault="004672F9" w:rsidP="002037BC">
      <w:pPr>
        <w:rPr>
          <w:rFonts w:ascii="Arial" w:hAnsi="Arial" w:cs="Arial"/>
          <w:sz w:val="22"/>
          <w:szCs w:val="22"/>
        </w:rPr>
      </w:pPr>
      <w:r w:rsidRPr="006226CE">
        <w:rPr>
          <w:rFonts w:ascii="Arial" w:hAnsi="Arial" w:cs="Arial"/>
          <w:sz w:val="22"/>
          <w:szCs w:val="22"/>
        </w:rPr>
        <w:br w:type="page"/>
      </w:r>
    </w:p>
    <w:p w14:paraId="40558ED6" w14:textId="35706896" w:rsidR="00D10BD4" w:rsidRPr="006226CE" w:rsidRDefault="004672F9" w:rsidP="002037BC">
      <w:pPr>
        <w:jc w:val="center"/>
        <w:rPr>
          <w:rFonts w:ascii="Arial" w:hAnsi="Arial" w:cs="Arial"/>
          <w:sz w:val="22"/>
          <w:szCs w:val="22"/>
        </w:rPr>
      </w:pPr>
      <w:r w:rsidRPr="006226CE">
        <w:rPr>
          <w:rFonts w:ascii="Arial" w:hAnsi="Arial" w:cs="Arial"/>
          <w:sz w:val="22"/>
          <w:szCs w:val="22"/>
        </w:rPr>
        <w:lastRenderedPageBreak/>
        <w:t>SADRŽAJ</w:t>
      </w:r>
      <w:r w:rsidR="007F0215" w:rsidRPr="006226CE">
        <w:rPr>
          <w:rFonts w:ascii="Arial" w:hAnsi="Arial" w:cs="Arial"/>
          <w:sz w:val="22"/>
          <w:szCs w:val="22"/>
        </w:rPr>
        <w:t xml:space="preserve"> </w:t>
      </w:r>
    </w:p>
    <w:p w14:paraId="78B3AE4D" w14:textId="2242A4D6" w:rsidR="00582E7C" w:rsidRPr="006226CE" w:rsidRDefault="00582E7C" w:rsidP="002037BC">
      <w:pPr>
        <w:jc w:val="center"/>
        <w:rPr>
          <w:rFonts w:ascii="Arial" w:hAnsi="Arial" w:cs="Arial"/>
          <w:sz w:val="22"/>
          <w:szCs w:val="22"/>
        </w:rPr>
      </w:pPr>
    </w:p>
    <w:p w14:paraId="71BA650E" w14:textId="16C3B696" w:rsidR="00A6483C" w:rsidRPr="006226CE" w:rsidRDefault="00A6483C" w:rsidP="002037BC">
      <w:pPr>
        <w:jc w:val="center"/>
        <w:rPr>
          <w:rFonts w:ascii="Arial" w:hAnsi="Arial" w:cs="Arial"/>
          <w:sz w:val="22"/>
          <w:szCs w:val="22"/>
        </w:rPr>
      </w:pPr>
    </w:p>
    <w:p w14:paraId="6D404C91" w14:textId="77777777" w:rsidR="00A6483C" w:rsidRPr="006226CE" w:rsidRDefault="00A6483C" w:rsidP="002037BC">
      <w:pPr>
        <w:jc w:val="center"/>
        <w:rPr>
          <w:rFonts w:ascii="Arial" w:hAnsi="Arial" w:cs="Arial"/>
          <w:sz w:val="22"/>
          <w:szCs w:val="22"/>
        </w:rPr>
      </w:pPr>
    </w:p>
    <w:p w14:paraId="521AFD19" w14:textId="706C9720" w:rsidR="00582E7C" w:rsidRPr="006226CE" w:rsidRDefault="00582E7C" w:rsidP="002037BC">
      <w:pPr>
        <w:jc w:val="center"/>
        <w:rPr>
          <w:rFonts w:ascii="Arial" w:hAnsi="Arial" w:cs="Arial"/>
          <w:sz w:val="22"/>
          <w:szCs w:val="22"/>
        </w:rPr>
      </w:pPr>
    </w:p>
    <w:p w14:paraId="50505DE7" w14:textId="2F8A1C32" w:rsidR="00582E7C" w:rsidRPr="00A55B46" w:rsidRDefault="004672F9" w:rsidP="002037BC">
      <w:pPr>
        <w:pStyle w:val="Odlomakpopisa"/>
        <w:numPr>
          <w:ilvl w:val="0"/>
          <w:numId w:val="14"/>
        </w:numPr>
        <w:rPr>
          <w:rFonts w:ascii="Arial" w:hAnsi="Arial" w:cs="Arial"/>
          <w:b/>
          <w:bCs/>
          <w:sz w:val="22"/>
          <w:szCs w:val="22"/>
        </w:rPr>
      </w:pPr>
      <w:r w:rsidRPr="00A55B46">
        <w:rPr>
          <w:rFonts w:ascii="Arial" w:hAnsi="Arial" w:cs="Arial"/>
          <w:b/>
          <w:bCs/>
          <w:sz w:val="22"/>
          <w:szCs w:val="22"/>
        </w:rPr>
        <w:t xml:space="preserve">CILJEVI </w:t>
      </w:r>
      <w:r w:rsidR="009C5DBD" w:rsidRPr="00A55B46">
        <w:rPr>
          <w:rFonts w:ascii="Arial" w:hAnsi="Arial" w:cs="Arial"/>
          <w:b/>
          <w:bCs/>
          <w:sz w:val="22"/>
          <w:szCs w:val="22"/>
        </w:rPr>
        <w:t>JAVNOG POZIVA</w:t>
      </w:r>
      <w:r w:rsidR="00AE4B4B" w:rsidRPr="00A55B46">
        <w:rPr>
          <w:rFonts w:ascii="Arial" w:hAnsi="Arial" w:cs="Arial"/>
          <w:b/>
          <w:bCs/>
          <w:sz w:val="22"/>
          <w:szCs w:val="22"/>
        </w:rPr>
        <w:t xml:space="preserve"> I PRIORITETI ZA DODJELU</w:t>
      </w:r>
      <w:r w:rsidR="007B4A92" w:rsidRPr="00A55B46">
        <w:rPr>
          <w:rFonts w:ascii="Arial" w:hAnsi="Arial" w:cs="Arial"/>
          <w:b/>
          <w:bCs/>
          <w:sz w:val="22"/>
          <w:szCs w:val="22"/>
        </w:rPr>
        <w:t xml:space="preserve"> S</w:t>
      </w:r>
      <w:r w:rsidRPr="00A55B46">
        <w:rPr>
          <w:rFonts w:ascii="Arial" w:hAnsi="Arial" w:cs="Arial"/>
          <w:b/>
          <w:bCs/>
          <w:sz w:val="22"/>
          <w:szCs w:val="22"/>
        </w:rPr>
        <w:t>REDSTAVA</w:t>
      </w:r>
      <w:r w:rsidR="008112D3" w:rsidRPr="00A55B46">
        <w:rPr>
          <w:rFonts w:ascii="Arial" w:hAnsi="Arial" w:cs="Arial"/>
          <w:b/>
          <w:bCs/>
          <w:sz w:val="22"/>
          <w:szCs w:val="22"/>
        </w:rPr>
        <w:t xml:space="preserve"> </w:t>
      </w:r>
      <w:r w:rsidR="00A55B46">
        <w:rPr>
          <w:rFonts w:ascii="Arial" w:hAnsi="Arial" w:cs="Arial"/>
          <w:b/>
          <w:bCs/>
          <w:sz w:val="22"/>
          <w:szCs w:val="22"/>
        </w:rPr>
        <w:t>…</w:t>
      </w:r>
      <w:r w:rsidR="00F71ACC" w:rsidRPr="00A55B46">
        <w:rPr>
          <w:rFonts w:ascii="Arial" w:hAnsi="Arial" w:cs="Arial"/>
          <w:b/>
          <w:bCs/>
          <w:sz w:val="22"/>
          <w:szCs w:val="22"/>
        </w:rPr>
        <w:t>…</w:t>
      </w:r>
      <w:r w:rsidR="007B4A92" w:rsidRPr="00A55B46">
        <w:rPr>
          <w:rFonts w:ascii="Arial" w:hAnsi="Arial" w:cs="Arial"/>
          <w:b/>
          <w:bCs/>
          <w:sz w:val="22"/>
          <w:szCs w:val="22"/>
        </w:rPr>
        <w:t>…</w:t>
      </w:r>
      <w:r w:rsidR="008112D3" w:rsidRPr="00A55B46">
        <w:rPr>
          <w:rFonts w:ascii="Arial" w:hAnsi="Arial" w:cs="Arial"/>
          <w:b/>
          <w:bCs/>
          <w:sz w:val="22"/>
          <w:szCs w:val="22"/>
        </w:rPr>
        <w:t>.</w:t>
      </w:r>
      <w:r w:rsidR="007B4A92" w:rsidRPr="00A55B46">
        <w:rPr>
          <w:rFonts w:ascii="Arial" w:hAnsi="Arial" w:cs="Arial"/>
          <w:b/>
          <w:bCs/>
          <w:sz w:val="22"/>
          <w:szCs w:val="22"/>
        </w:rPr>
        <w:t>.</w:t>
      </w:r>
      <w:r w:rsidR="00011B56" w:rsidRPr="00A55B46">
        <w:rPr>
          <w:rFonts w:ascii="Arial" w:hAnsi="Arial" w:cs="Arial"/>
          <w:b/>
          <w:bCs/>
          <w:sz w:val="22"/>
          <w:szCs w:val="22"/>
        </w:rPr>
        <w:t>..</w:t>
      </w:r>
      <w:r w:rsidR="007B4A92" w:rsidRPr="00A55B46">
        <w:rPr>
          <w:rFonts w:ascii="Arial" w:hAnsi="Arial" w:cs="Arial"/>
          <w:b/>
          <w:bCs/>
          <w:sz w:val="22"/>
          <w:szCs w:val="22"/>
        </w:rPr>
        <w:t>3</w:t>
      </w:r>
    </w:p>
    <w:p w14:paraId="6C8CAD5E" w14:textId="77777777" w:rsidR="00A6483C" w:rsidRPr="00A55B46" w:rsidRDefault="00A6483C" w:rsidP="002037BC">
      <w:pPr>
        <w:pStyle w:val="Odlomakpopisa"/>
        <w:ind w:left="1080"/>
        <w:rPr>
          <w:rStyle w:val="Naglaeno"/>
          <w:rFonts w:ascii="Arial" w:hAnsi="Arial" w:cs="Arial"/>
          <w:sz w:val="22"/>
          <w:szCs w:val="22"/>
        </w:rPr>
      </w:pPr>
    </w:p>
    <w:p w14:paraId="6BE3DABE" w14:textId="606886A0" w:rsidR="00A6483C" w:rsidRPr="00A55B46" w:rsidRDefault="004672F9" w:rsidP="002037BC">
      <w:pPr>
        <w:pStyle w:val="Odlomakpopisa"/>
        <w:numPr>
          <w:ilvl w:val="0"/>
          <w:numId w:val="14"/>
        </w:numPr>
        <w:rPr>
          <w:rStyle w:val="Naglaeno"/>
          <w:rFonts w:ascii="Arial" w:hAnsi="Arial" w:cs="Arial"/>
          <w:sz w:val="22"/>
          <w:szCs w:val="22"/>
        </w:rPr>
      </w:pPr>
      <w:r w:rsidRPr="00A55B46">
        <w:rPr>
          <w:rStyle w:val="Naglaeno"/>
          <w:rFonts w:ascii="Arial" w:hAnsi="Arial" w:cs="Arial"/>
          <w:sz w:val="22"/>
          <w:szCs w:val="22"/>
        </w:rPr>
        <w:t>VRSTA I VISINA FINANCIJSKE POTPORE</w:t>
      </w:r>
      <w:r w:rsidR="00F71ACC" w:rsidRPr="00A55B46">
        <w:rPr>
          <w:rStyle w:val="Naglaeno"/>
          <w:rFonts w:ascii="Arial" w:hAnsi="Arial" w:cs="Arial"/>
          <w:sz w:val="22"/>
          <w:szCs w:val="22"/>
        </w:rPr>
        <w:t xml:space="preserve"> </w:t>
      </w:r>
      <w:r w:rsidR="00BE0F25" w:rsidRPr="00A55B46">
        <w:rPr>
          <w:rStyle w:val="Naglaeno"/>
          <w:rFonts w:ascii="Arial" w:hAnsi="Arial" w:cs="Arial"/>
          <w:sz w:val="22"/>
          <w:szCs w:val="22"/>
        </w:rPr>
        <w:t>......</w:t>
      </w:r>
      <w:r w:rsidRPr="00A55B46">
        <w:rPr>
          <w:rStyle w:val="Naglaeno"/>
          <w:rFonts w:ascii="Arial" w:hAnsi="Arial" w:cs="Arial"/>
          <w:sz w:val="22"/>
          <w:szCs w:val="22"/>
        </w:rPr>
        <w:t>.</w:t>
      </w:r>
      <w:r w:rsidR="007B4A92" w:rsidRPr="00A55B46">
        <w:rPr>
          <w:rStyle w:val="Naglaeno"/>
          <w:rFonts w:ascii="Arial" w:hAnsi="Arial" w:cs="Arial"/>
          <w:sz w:val="22"/>
          <w:szCs w:val="22"/>
        </w:rPr>
        <w:t>.</w:t>
      </w:r>
      <w:r w:rsidRPr="00A55B46">
        <w:rPr>
          <w:rStyle w:val="Naglaeno"/>
          <w:rFonts w:ascii="Arial" w:hAnsi="Arial" w:cs="Arial"/>
          <w:sz w:val="22"/>
          <w:szCs w:val="22"/>
        </w:rPr>
        <w:t>.................................</w:t>
      </w:r>
      <w:r w:rsidR="00BD00AB" w:rsidRPr="00A55B46">
        <w:rPr>
          <w:rStyle w:val="Naglaeno"/>
          <w:rFonts w:ascii="Arial" w:hAnsi="Arial" w:cs="Arial"/>
          <w:sz w:val="22"/>
          <w:szCs w:val="22"/>
        </w:rPr>
        <w:t>.....</w:t>
      </w:r>
      <w:r w:rsidR="00011B56" w:rsidRPr="00A55B46">
        <w:rPr>
          <w:rStyle w:val="Naglaeno"/>
          <w:rFonts w:ascii="Arial" w:hAnsi="Arial" w:cs="Arial"/>
          <w:sz w:val="22"/>
          <w:szCs w:val="22"/>
        </w:rPr>
        <w:t>..</w:t>
      </w:r>
      <w:r w:rsidRPr="00A55B46">
        <w:rPr>
          <w:rStyle w:val="Naglaeno"/>
          <w:rFonts w:ascii="Arial" w:hAnsi="Arial" w:cs="Arial"/>
          <w:sz w:val="22"/>
          <w:szCs w:val="22"/>
        </w:rPr>
        <w:t>..</w:t>
      </w:r>
      <w:r w:rsidR="002749E2" w:rsidRPr="00A55B46">
        <w:rPr>
          <w:rStyle w:val="Naglaeno"/>
          <w:rFonts w:ascii="Arial" w:hAnsi="Arial" w:cs="Arial"/>
          <w:sz w:val="22"/>
          <w:szCs w:val="22"/>
        </w:rPr>
        <w:t>...</w:t>
      </w:r>
      <w:r w:rsidR="008112D3" w:rsidRPr="00A55B46">
        <w:rPr>
          <w:rStyle w:val="Naglaeno"/>
          <w:rFonts w:ascii="Arial" w:hAnsi="Arial" w:cs="Arial"/>
          <w:sz w:val="22"/>
          <w:szCs w:val="22"/>
        </w:rPr>
        <w:t>.</w:t>
      </w:r>
      <w:r w:rsidR="00EC745E" w:rsidRPr="00A55B46">
        <w:rPr>
          <w:rStyle w:val="Naglaeno"/>
          <w:rFonts w:ascii="Arial" w:hAnsi="Arial" w:cs="Arial"/>
          <w:sz w:val="22"/>
          <w:szCs w:val="22"/>
        </w:rPr>
        <w:t>.</w:t>
      </w:r>
      <w:r w:rsidR="00A55B46">
        <w:rPr>
          <w:rStyle w:val="Naglaeno"/>
          <w:rFonts w:ascii="Arial" w:hAnsi="Arial" w:cs="Arial"/>
          <w:sz w:val="22"/>
          <w:szCs w:val="22"/>
        </w:rPr>
        <w:t>.</w:t>
      </w:r>
      <w:r w:rsidR="00EC745E" w:rsidRPr="00A55B46">
        <w:rPr>
          <w:rStyle w:val="Naglaeno"/>
          <w:rFonts w:ascii="Arial" w:hAnsi="Arial" w:cs="Arial"/>
          <w:sz w:val="22"/>
          <w:szCs w:val="22"/>
        </w:rPr>
        <w:t>...4</w:t>
      </w:r>
    </w:p>
    <w:p w14:paraId="2A634924" w14:textId="77777777" w:rsidR="00612D5A" w:rsidRPr="00A55B46" w:rsidRDefault="00612D5A" w:rsidP="002037BC">
      <w:pPr>
        <w:pStyle w:val="Odlomakpopisa"/>
        <w:rPr>
          <w:rStyle w:val="Naglaeno"/>
          <w:rFonts w:ascii="Arial" w:hAnsi="Arial" w:cs="Arial"/>
          <w:sz w:val="22"/>
          <w:szCs w:val="22"/>
        </w:rPr>
      </w:pPr>
    </w:p>
    <w:p w14:paraId="5E140427" w14:textId="1D70A0C0" w:rsidR="00B95FEA" w:rsidRPr="00A55B46" w:rsidRDefault="004672F9" w:rsidP="00A55B46">
      <w:pPr>
        <w:pStyle w:val="Sadraj1"/>
        <w:rPr>
          <w:rStyle w:val="Hiperveza"/>
          <w:color w:val="auto"/>
          <w:u w:val="none"/>
        </w:rPr>
      </w:pPr>
      <w:r w:rsidRPr="00A55B46">
        <w:rPr>
          <w:rStyle w:val="Hiperveza"/>
          <w:color w:val="auto"/>
          <w:u w:val="none"/>
        </w:rPr>
        <w:t xml:space="preserve"> </w:t>
      </w:r>
      <w:r w:rsidR="00A6483C" w:rsidRPr="00A55B46">
        <w:rPr>
          <w:rStyle w:val="Hiperveza"/>
          <w:color w:val="auto"/>
          <w:u w:val="none"/>
        </w:rPr>
        <w:t>UVJETI</w:t>
      </w:r>
      <w:r w:rsidR="00612D5A" w:rsidRPr="00A55B46">
        <w:rPr>
          <w:rStyle w:val="Hiperveza"/>
          <w:color w:val="auto"/>
          <w:u w:val="none"/>
        </w:rPr>
        <w:t xml:space="preserve"> </w:t>
      </w:r>
      <w:r w:rsidR="00A6483C" w:rsidRPr="00A55B46">
        <w:rPr>
          <w:rStyle w:val="Hiperveza"/>
          <w:color w:val="auto"/>
          <w:u w:val="none"/>
        </w:rPr>
        <w:t xml:space="preserve"> </w:t>
      </w:r>
      <w:r w:rsidR="00612D5A" w:rsidRPr="00A55B46">
        <w:rPr>
          <w:rStyle w:val="Hiperveza"/>
          <w:color w:val="auto"/>
          <w:u w:val="none"/>
        </w:rPr>
        <w:t>KOJE MORAJU ISPUNJAVATI PODNOSITELJI PRIJAVA NA</w:t>
      </w:r>
      <w:r w:rsidR="00FE2A25" w:rsidRPr="00A55B46">
        <w:rPr>
          <w:rStyle w:val="Hiperveza"/>
          <w:color w:val="auto"/>
          <w:u w:val="none"/>
        </w:rPr>
        <w:t xml:space="preserve"> </w:t>
      </w:r>
      <w:r w:rsidR="009C5DBD" w:rsidRPr="00A55B46">
        <w:rPr>
          <w:rStyle w:val="Hiperveza"/>
          <w:color w:val="auto"/>
          <w:u w:val="none"/>
        </w:rPr>
        <w:t>JAVNI POZIV</w:t>
      </w:r>
      <w:r w:rsidR="008112D3" w:rsidRPr="00A55B46">
        <w:rPr>
          <w:rStyle w:val="Hiperveza"/>
          <w:color w:val="auto"/>
          <w:u w:val="none"/>
        </w:rPr>
        <w:t xml:space="preserve"> </w:t>
      </w:r>
      <w:r w:rsidR="00BD00AB" w:rsidRPr="00A55B46">
        <w:rPr>
          <w:rStyle w:val="Hiperveza"/>
          <w:color w:val="auto"/>
          <w:u w:val="none"/>
        </w:rPr>
        <w:t>………………………………..</w:t>
      </w:r>
      <w:r w:rsidR="00A6483C" w:rsidRPr="00A55B46">
        <w:rPr>
          <w:rStyle w:val="Hiperveza"/>
          <w:color w:val="auto"/>
          <w:u w:val="none"/>
        </w:rPr>
        <w:t>............................................</w:t>
      </w:r>
      <w:r w:rsidR="008112D3" w:rsidRPr="00A55B46">
        <w:rPr>
          <w:rStyle w:val="Hiperveza"/>
          <w:color w:val="auto"/>
          <w:u w:val="none"/>
        </w:rPr>
        <w:t>............</w:t>
      </w:r>
      <w:r w:rsidR="008D0A53" w:rsidRPr="00A55B46">
        <w:rPr>
          <w:rStyle w:val="Hiperveza"/>
          <w:color w:val="auto"/>
          <w:u w:val="none"/>
        </w:rPr>
        <w:t>..........</w:t>
      </w:r>
      <w:r w:rsidR="008112D3" w:rsidRPr="00A55B46">
        <w:rPr>
          <w:rStyle w:val="Hiperveza"/>
          <w:color w:val="auto"/>
          <w:u w:val="none"/>
        </w:rPr>
        <w:t>.</w:t>
      </w:r>
      <w:r w:rsidR="008D0A53" w:rsidRPr="00A55B46">
        <w:rPr>
          <w:rStyle w:val="Hiperveza"/>
          <w:color w:val="auto"/>
          <w:u w:val="none"/>
        </w:rPr>
        <w:t>.....</w:t>
      </w:r>
      <w:r w:rsidR="00A6483C" w:rsidRPr="00A55B46">
        <w:rPr>
          <w:rStyle w:val="Hiperveza"/>
          <w:color w:val="auto"/>
          <w:u w:val="none"/>
        </w:rPr>
        <w:t>..</w:t>
      </w:r>
      <w:r w:rsidR="00266D05" w:rsidRPr="00A55B46">
        <w:rPr>
          <w:rStyle w:val="Hiperveza"/>
          <w:color w:val="auto"/>
          <w:u w:val="none"/>
        </w:rPr>
        <w:t>4</w:t>
      </w:r>
    </w:p>
    <w:p w14:paraId="04D39CFA" w14:textId="77777777" w:rsidR="00904334" w:rsidRPr="00A55B46" w:rsidRDefault="00904334" w:rsidP="00904334">
      <w:pPr>
        <w:rPr>
          <w:b/>
          <w:bCs/>
          <w:lang w:eastAsia="en-US"/>
        </w:rPr>
      </w:pPr>
    </w:p>
    <w:p w14:paraId="3E62C48D" w14:textId="71B39843" w:rsidR="001E5CD1" w:rsidRPr="00A55B46" w:rsidRDefault="004672F9" w:rsidP="00A55B46">
      <w:pPr>
        <w:pStyle w:val="Sadraj1"/>
      </w:pPr>
      <w:r w:rsidRPr="00A55B46">
        <w:t>PARTNERSTVA I SURADNJA NA PROVEDBI PROGRAMA I  PROJEKTA</w:t>
      </w:r>
      <w:r w:rsidR="00FE2A25" w:rsidRPr="00A55B46">
        <w:t xml:space="preserve"> </w:t>
      </w:r>
      <w:r w:rsidR="008112D3" w:rsidRPr="00A55B46">
        <w:t>…....</w:t>
      </w:r>
      <w:r w:rsidR="004708BC" w:rsidRPr="00A55B46">
        <w:t>..</w:t>
      </w:r>
      <w:r w:rsidR="007B4A92" w:rsidRPr="00A55B46">
        <w:t>..</w:t>
      </w:r>
      <w:r w:rsidR="00CA5AC9" w:rsidRPr="00A55B46">
        <w:t>5</w:t>
      </w:r>
    </w:p>
    <w:p w14:paraId="07E1AC82" w14:textId="77777777" w:rsidR="00A55B46" w:rsidRPr="00A55B46" w:rsidRDefault="00A55B46" w:rsidP="00A55B46">
      <w:pPr>
        <w:rPr>
          <w:b/>
          <w:bCs/>
          <w:lang w:eastAsia="en-US"/>
        </w:rPr>
      </w:pPr>
    </w:p>
    <w:p w14:paraId="28437C31" w14:textId="7CA3DBD9" w:rsidR="00B95FEA" w:rsidRPr="00A55B46" w:rsidRDefault="004672F9" w:rsidP="00A55B46">
      <w:pPr>
        <w:pStyle w:val="Sadraj1"/>
      </w:pPr>
      <w:r w:rsidRPr="00A55B46">
        <w:t>PRIHVATLJIVI TROŠKOVI KOJI ĆE SE FINANCIRATI PUTEM JAVNOG</w:t>
      </w:r>
      <w:r w:rsidR="00A55B46" w:rsidRPr="00A55B46">
        <w:t xml:space="preserve"> POZIVA</w:t>
      </w:r>
      <w:r w:rsidR="00A55B46">
        <w:t>……………………………………………………………………………………..</w:t>
      </w:r>
      <w:r w:rsidR="00927A30" w:rsidRPr="00A55B46">
        <w:t>6</w:t>
      </w:r>
    </w:p>
    <w:p w14:paraId="5C825C71" w14:textId="77777777" w:rsidR="00A55B46" w:rsidRPr="00A55B46" w:rsidRDefault="00A55B46" w:rsidP="00A55B46">
      <w:pPr>
        <w:rPr>
          <w:b/>
          <w:bCs/>
          <w:lang w:eastAsia="en-US"/>
        </w:rPr>
      </w:pPr>
    </w:p>
    <w:p w14:paraId="56D951A7" w14:textId="33A3E834" w:rsidR="00F07D5E" w:rsidRPr="00A55B46" w:rsidRDefault="004672F9" w:rsidP="00A55B46">
      <w:pPr>
        <w:pStyle w:val="Sadraj1"/>
      </w:pPr>
      <w:r w:rsidRPr="00A55B46">
        <w:t xml:space="preserve"> </w:t>
      </w:r>
      <w:r w:rsidR="004F6A9D" w:rsidRPr="00A55B46">
        <w:t>OBVEZA</w:t>
      </w:r>
      <w:r w:rsidR="007C4026" w:rsidRPr="00A55B46">
        <w:t xml:space="preserve"> POSTUPANJA SUKLADNO UPUTAMA I TEKSTU JAVNOG POZIVA TE POPIS PRILOGA KOJI SE PRILAŽU DOKUMENTACIJI</w:t>
      </w:r>
      <w:r w:rsidR="00BD00AB" w:rsidRPr="00A55B46">
        <w:t xml:space="preserve"> </w:t>
      </w:r>
      <w:r w:rsidR="008112D3" w:rsidRPr="00A55B46">
        <w:t>…………</w:t>
      </w:r>
      <w:r w:rsidR="007C4026" w:rsidRPr="00A55B46">
        <w:t>..........................</w:t>
      </w:r>
      <w:r w:rsidR="00A55B46">
        <w:t>7</w:t>
      </w:r>
    </w:p>
    <w:p w14:paraId="6860B92F" w14:textId="77777777" w:rsidR="00A55B46" w:rsidRPr="00A55B46" w:rsidRDefault="00A55B46" w:rsidP="00A55B46">
      <w:pPr>
        <w:rPr>
          <w:b/>
          <w:bCs/>
          <w:lang w:eastAsia="en-US"/>
        </w:rPr>
      </w:pPr>
    </w:p>
    <w:p w14:paraId="3EB33E5E" w14:textId="61AD26A6" w:rsidR="009B3516" w:rsidRPr="00A55B46" w:rsidRDefault="004672F9" w:rsidP="00A55B46">
      <w:pPr>
        <w:pStyle w:val="Sadraj1"/>
      </w:pPr>
      <w:r w:rsidRPr="00A55B46">
        <w:t>ADRESA I NAČIN DOSTAVE PRIJAVE PROGRAMA ILI PROJEKTA</w:t>
      </w:r>
      <w:r w:rsidR="008112D3" w:rsidRPr="00A55B46">
        <w:t xml:space="preserve"> …….</w:t>
      </w:r>
      <w:r w:rsidR="00951E0C" w:rsidRPr="00A55B46">
        <w:t>...</w:t>
      </w:r>
      <w:r w:rsidR="00FE3426" w:rsidRPr="00A55B46">
        <w:t>..</w:t>
      </w:r>
      <w:r w:rsidR="007B4A92" w:rsidRPr="00A55B46">
        <w:t>.</w:t>
      </w:r>
      <w:r w:rsidR="007634E1" w:rsidRPr="00A55B46">
        <w:t>..</w:t>
      </w:r>
      <w:r w:rsidRPr="00A55B46">
        <w:t>....</w:t>
      </w:r>
      <w:r w:rsidR="00927A30" w:rsidRPr="00A55B46">
        <w:t>8</w:t>
      </w:r>
    </w:p>
    <w:p w14:paraId="4AB0A1B2" w14:textId="77777777" w:rsidR="00A55B46" w:rsidRPr="00A55B46" w:rsidRDefault="00A55B46" w:rsidP="00A55B46">
      <w:pPr>
        <w:rPr>
          <w:b/>
          <w:bCs/>
          <w:lang w:eastAsia="en-US"/>
        </w:rPr>
      </w:pPr>
    </w:p>
    <w:p w14:paraId="71964431" w14:textId="5F909D06" w:rsidR="004B7FD9" w:rsidRPr="00A55B46" w:rsidRDefault="004672F9" w:rsidP="002037BC">
      <w:pPr>
        <w:pStyle w:val="Odlomakpopisa"/>
        <w:numPr>
          <w:ilvl w:val="0"/>
          <w:numId w:val="14"/>
        </w:numPr>
        <w:rPr>
          <w:rFonts w:ascii="Arial" w:hAnsi="Arial" w:cs="Arial"/>
          <w:b/>
          <w:bCs/>
          <w:sz w:val="22"/>
          <w:szCs w:val="22"/>
          <w:lang w:eastAsia="en-US"/>
        </w:rPr>
      </w:pPr>
      <w:r w:rsidRPr="00A55B46">
        <w:rPr>
          <w:rFonts w:ascii="Arial" w:hAnsi="Arial" w:cs="Arial"/>
          <w:b/>
          <w:bCs/>
          <w:sz w:val="22"/>
          <w:szCs w:val="22"/>
          <w:lang w:eastAsia="en-US"/>
        </w:rPr>
        <w:t>ROKOVI I NAČIN POSTAVLJANJA PITANJA...................</w:t>
      </w:r>
      <w:r w:rsidR="00D5547E" w:rsidRPr="00A55B46">
        <w:rPr>
          <w:rFonts w:ascii="Arial" w:hAnsi="Arial" w:cs="Arial"/>
          <w:b/>
          <w:bCs/>
          <w:sz w:val="22"/>
          <w:szCs w:val="22"/>
          <w:lang w:eastAsia="en-US"/>
        </w:rPr>
        <w:t>..............</w:t>
      </w:r>
      <w:r w:rsidRPr="00A55B46">
        <w:rPr>
          <w:rFonts w:ascii="Arial" w:hAnsi="Arial" w:cs="Arial"/>
          <w:b/>
          <w:bCs/>
          <w:sz w:val="22"/>
          <w:szCs w:val="22"/>
          <w:lang w:eastAsia="en-US"/>
        </w:rPr>
        <w:t>.......................</w:t>
      </w:r>
      <w:r w:rsidR="00A0284C">
        <w:rPr>
          <w:rFonts w:ascii="Arial" w:hAnsi="Arial" w:cs="Arial"/>
          <w:b/>
          <w:bCs/>
          <w:sz w:val="22"/>
          <w:szCs w:val="22"/>
          <w:lang w:eastAsia="en-US"/>
        </w:rPr>
        <w:t>8</w:t>
      </w:r>
    </w:p>
    <w:p w14:paraId="7F58CFA3" w14:textId="77777777" w:rsidR="00A55B46" w:rsidRPr="00C96EA6" w:rsidRDefault="00A55B46" w:rsidP="00C96EA6">
      <w:pPr>
        <w:rPr>
          <w:rFonts w:ascii="Arial" w:hAnsi="Arial" w:cs="Arial"/>
          <w:b/>
          <w:bCs/>
          <w:sz w:val="22"/>
          <w:szCs w:val="22"/>
          <w:lang w:eastAsia="en-US"/>
        </w:rPr>
      </w:pPr>
    </w:p>
    <w:p w14:paraId="50B9D7AF" w14:textId="1A1B37E0" w:rsidR="00AE4B4B" w:rsidRPr="00A55B46" w:rsidRDefault="004672F9" w:rsidP="002037BC">
      <w:pPr>
        <w:pStyle w:val="Naslov1"/>
        <w:numPr>
          <w:ilvl w:val="0"/>
          <w:numId w:val="14"/>
        </w:numPr>
        <w:tabs>
          <w:tab w:val="left" w:pos="284"/>
        </w:tabs>
        <w:spacing w:before="0" w:after="0"/>
        <w:rPr>
          <w:rFonts w:cs="Arial"/>
          <w:bCs/>
          <w:sz w:val="22"/>
          <w:szCs w:val="22"/>
        </w:rPr>
      </w:pPr>
      <w:r w:rsidRPr="00A55B46">
        <w:rPr>
          <w:rFonts w:cs="Arial"/>
          <w:bCs/>
          <w:noProof/>
          <w:sz w:val="22"/>
          <w:szCs w:val="22"/>
        </w:rPr>
        <w:t xml:space="preserve">PREGLED I </w:t>
      </w:r>
      <w:r w:rsidR="00254E2B" w:rsidRPr="00A55B46">
        <w:rPr>
          <w:rFonts w:cs="Arial"/>
          <w:bCs/>
          <w:noProof/>
          <w:sz w:val="22"/>
          <w:szCs w:val="22"/>
        </w:rPr>
        <w:t>O</w:t>
      </w:r>
      <w:r w:rsidRPr="00A55B46">
        <w:rPr>
          <w:rFonts w:cs="Arial"/>
          <w:bCs/>
          <w:noProof/>
          <w:sz w:val="22"/>
          <w:szCs w:val="22"/>
        </w:rPr>
        <w:t>C</w:t>
      </w:r>
      <w:r w:rsidR="00254E2B" w:rsidRPr="00A55B46">
        <w:rPr>
          <w:rFonts w:cs="Arial"/>
          <w:bCs/>
          <w:noProof/>
          <w:sz w:val="22"/>
          <w:szCs w:val="22"/>
        </w:rPr>
        <w:t>JENA PRIJAVE</w:t>
      </w:r>
      <w:r w:rsidR="008112D3" w:rsidRPr="00A55B46">
        <w:rPr>
          <w:rFonts w:cs="Arial"/>
          <w:bCs/>
          <w:noProof/>
          <w:sz w:val="22"/>
          <w:szCs w:val="22"/>
        </w:rPr>
        <w:t>……..</w:t>
      </w:r>
      <w:r w:rsidRPr="00A55B46">
        <w:rPr>
          <w:rFonts w:cs="Arial"/>
          <w:bCs/>
          <w:sz w:val="22"/>
          <w:szCs w:val="22"/>
        </w:rPr>
        <w:t>………</w:t>
      </w:r>
      <w:r w:rsidR="00FE3426" w:rsidRPr="00A55B46">
        <w:rPr>
          <w:rFonts w:cs="Arial"/>
          <w:bCs/>
          <w:sz w:val="22"/>
          <w:szCs w:val="22"/>
        </w:rPr>
        <w:t>...</w:t>
      </w:r>
      <w:r w:rsidRPr="00A55B46">
        <w:rPr>
          <w:rFonts w:cs="Arial"/>
          <w:bCs/>
          <w:sz w:val="22"/>
          <w:szCs w:val="22"/>
        </w:rPr>
        <w:t>……</w:t>
      </w:r>
      <w:r w:rsidR="00FE183F" w:rsidRPr="00A55B46">
        <w:rPr>
          <w:rFonts w:cs="Arial"/>
          <w:bCs/>
          <w:sz w:val="22"/>
          <w:szCs w:val="22"/>
        </w:rPr>
        <w:t>…</w:t>
      </w:r>
      <w:r w:rsidR="002749E2" w:rsidRPr="00A55B46">
        <w:rPr>
          <w:rFonts w:cs="Arial"/>
          <w:bCs/>
          <w:sz w:val="22"/>
          <w:szCs w:val="22"/>
        </w:rPr>
        <w:t>.…</w:t>
      </w:r>
      <w:r w:rsidR="007634E1" w:rsidRPr="00A55B46">
        <w:rPr>
          <w:rFonts w:cs="Arial"/>
          <w:bCs/>
          <w:sz w:val="22"/>
          <w:szCs w:val="22"/>
        </w:rPr>
        <w:t>.</w:t>
      </w:r>
      <w:r w:rsidR="00011B56" w:rsidRPr="00A55B46">
        <w:rPr>
          <w:rFonts w:cs="Arial"/>
          <w:bCs/>
          <w:sz w:val="22"/>
          <w:szCs w:val="22"/>
        </w:rPr>
        <w:t>.</w:t>
      </w:r>
      <w:r w:rsidR="00FE183F" w:rsidRPr="00A55B46">
        <w:rPr>
          <w:rFonts w:cs="Arial"/>
          <w:bCs/>
          <w:sz w:val="22"/>
          <w:szCs w:val="22"/>
        </w:rPr>
        <w:t>…</w:t>
      </w:r>
      <w:r w:rsidR="00254E2B" w:rsidRPr="00A55B46">
        <w:rPr>
          <w:rFonts w:cs="Arial"/>
          <w:bCs/>
          <w:sz w:val="22"/>
          <w:szCs w:val="22"/>
        </w:rPr>
        <w:t>....................................</w:t>
      </w:r>
      <w:r w:rsidR="00927A30" w:rsidRPr="00A55B46">
        <w:rPr>
          <w:rFonts w:cs="Arial"/>
          <w:bCs/>
          <w:sz w:val="22"/>
          <w:szCs w:val="22"/>
        </w:rPr>
        <w:t>9</w:t>
      </w:r>
    </w:p>
    <w:p w14:paraId="25B8D84A" w14:textId="791BC878" w:rsidR="00D46D9B" w:rsidRPr="00A55B46" w:rsidRDefault="00D46D9B" w:rsidP="002037BC">
      <w:pPr>
        <w:rPr>
          <w:rFonts w:ascii="Arial" w:hAnsi="Arial" w:cs="Arial"/>
          <w:b/>
          <w:bCs/>
          <w:sz w:val="22"/>
          <w:szCs w:val="22"/>
          <w:lang w:eastAsia="en-US"/>
        </w:rPr>
      </w:pPr>
    </w:p>
    <w:p w14:paraId="58138C65" w14:textId="2BD4E813" w:rsidR="00FE3426" w:rsidRPr="00A55B46" w:rsidRDefault="004672F9" w:rsidP="00A55B46">
      <w:pPr>
        <w:pStyle w:val="Sadraj1"/>
      </w:pPr>
      <w:r w:rsidRPr="00A55B46">
        <w:t xml:space="preserve"> </w:t>
      </w:r>
      <w:r w:rsidR="00491544" w:rsidRPr="00A55B46">
        <w:t>DONOŠENJE ODLUKE O DODJELI SREDSTAVA I UGOVARANJE</w:t>
      </w:r>
      <w:r w:rsidR="008112D3" w:rsidRPr="00A55B46">
        <w:t xml:space="preserve"> ….</w:t>
      </w:r>
      <w:r w:rsidR="00EE3CAF" w:rsidRPr="00A55B46">
        <w:t>..</w:t>
      </w:r>
      <w:r w:rsidRPr="00A55B46">
        <w:t>…</w:t>
      </w:r>
      <w:r w:rsidR="00011B56" w:rsidRPr="00A55B46">
        <w:t>.</w:t>
      </w:r>
      <w:r w:rsidRPr="00A55B46">
        <w:t>…</w:t>
      </w:r>
      <w:r w:rsidR="00491544" w:rsidRPr="00A55B46">
        <w:t>.</w:t>
      </w:r>
      <w:r w:rsidRPr="00A55B46">
        <w:t>..</w:t>
      </w:r>
      <w:r w:rsidR="00927A30" w:rsidRPr="00A55B46">
        <w:t>10</w:t>
      </w:r>
    </w:p>
    <w:p w14:paraId="21D7F87F" w14:textId="77777777" w:rsidR="00A55B46" w:rsidRPr="00A55B46" w:rsidRDefault="00A55B46" w:rsidP="00A55B46">
      <w:pPr>
        <w:rPr>
          <w:b/>
          <w:bCs/>
          <w:lang w:eastAsia="en-US"/>
        </w:rPr>
      </w:pPr>
    </w:p>
    <w:p w14:paraId="72CE7634" w14:textId="699EAF60" w:rsidR="00B95FEA" w:rsidRPr="00A55B46" w:rsidRDefault="004672F9" w:rsidP="00A55B46">
      <w:pPr>
        <w:pStyle w:val="Sadraj1"/>
      </w:pPr>
      <w:r w:rsidRPr="00A55B46">
        <w:t xml:space="preserve"> </w:t>
      </w:r>
      <w:r w:rsidR="004B7FD9" w:rsidRPr="00A55B46">
        <w:t>ROKOVI I NAČIN PODNOŠENJA PRIGOVORA NA ODLUKU O DODJELI SREDSTAVA</w:t>
      </w:r>
      <w:r w:rsidR="008112D3" w:rsidRPr="00A55B46">
        <w:t xml:space="preserve"> </w:t>
      </w:r>
      <w:r w:rsidR="00A55B46">
        <w:t>...</w:t>
      </w:r>
      <w:r w:rsidR="008112D3" w:rsidRPr="00A55B46">
        <w:t>……………………………………………………………………..</w:t>
      </w:r>
      <w:r w:rsidR="004B7FD9" w:rsidRPr="00A55B46">
        <w:t>……</w:t>
      </w:r>
      <w:r w:rsidR="00927A30" w:rsidRPr="00A55B46">
        <w:t>1</w:t>
      </w:r>
      <w:r w:rsidR="00A0284C">
        <w:t>0</w:t>
      </w:r>
    </w:p>
    <w:p w14:paraId="3A084956" w14:textId="77777777" w:rsidR="00A55B46" w:rsidRPr="00A55B46" w:rsidRDefault="00A55B46" w:rsidP="00A55B46">
      <w:pPr>
        <w:rPr>
          <w:b/>
          <w:bCs/>
          <w:lang w:eastAsia="en-US"/>
        </w:rPr>
      </w:pPr>
    </w:p>
    <w:p w14:paraId="07BD428F" w14:textId="0FAC217F" w:rsidR="00FE2A25" w:rsidRPr="006226CE" w:rsidRDefault="004672F9" w:rsidP="00A55B46">
      <w:pPr>
        <w:pStyle w:val="Sadraj1"/>
      </w:pPr>
      <w:r w:rsidRPr="00A55B46">
        <w:t xml:space="preserve"> </w:t>
      </w:r>
      <w:r w:rsidR="00AE4B4B" w:rsidRPr="00A55B46">
        <w:t>INFORMIRANJE I VIDLJIVOS</w:t>
      </w:r>
      <w:r w:rsidR="00BD00AB" w:rsidRPr="00A55B46">
        <w:t>t ….</w:t>
      </w:r>
      <w:r w:rsidR="00BE0F25" w:rsidRPr="00A55B46">
        <w:t>……</w:t>
      </w:r>
      <w:r w:rsidR="00AE4B4B" w:rsidRPr="00A55B46">
        <w:t>…</w:t>
      </w:r>
      <w:r w:rsidRPr="00A55B46">
        <w:t>………..</w:t>
      </w:r>
      <w:r w:rsidR="00AE4B4B" w:rsidRPr="00A55B46">
        <w:t>………</w:t>
      </w:r>
      <w:r w:rsidR="00011B56" w:rsidRPr="00A55B46">
        <w:t>...</w:t>
      </w:r>
      <w:r w:rsidR="00AE4B4B" w:rsidRPr="00A55B46">
        <w:t>…</w:t>
      </w:r>
      <w:r w:rsidR="00F71ACC" w:rsidRPr="00A55B46">
        <w:t>………</w:t>
      </w:r>
      <w:r w:rsidR="00F02525" w:rsidRPr="00A55B46">
        <w:t>….</w:t>
      </w:r>
      <w:r w:rsidR="00AE4B4B" w:rsidRPr="00A55B46">
        <w:t>…</w:t>
      </w:r>
      <w:r w:rsidR="008112D3" w:rsidRPr="00A55B46">
        <w:t>……….</w:t>
      </w:r>
      <w:r w:rsidR="007634E1" w:rsidRPr="00A55B46">
        <w:t>1</w:t>
      </w:r>
      <w:r w:rsidR="00927A30" w:rsidRPr="00A55B46">
        <w:t>1</w:t>
      </w:r>
      <w:r w:rsidR="00B248C8" w:rsidRPr="006226CE">
        <w:br w:type="page"/>
      </w:r>
    </w:p>
    <w:p w14:paraId="33BCC1A7" w14:textId="45D85722" w:rsidR="00D10BD4" w:rsidRPr="00A55B46" w:rsidRDefault="004672F9" w:rsidP="00A55B46">
      <w:pPr>
        <w:pStyle w:val="Sadraj1"/>
        <w:numPr>
          <w:ilvl w:val="0"/>
          <w:numId w:val="47"/>
        </w:numPr>
      </w:pPr>
      <w:bookmarkStart w:id="1" w:name="_Hlk535445569"/>
      <w:r w:rsidRPr="00A55B46">
        <w:lastRenderedPageBreak/>
        <w:t>C</w:t>
      </w:r>
      <w:r w:rsidR="0027473D" w:rsidRPr="00A55B46">
        <w:t>I</w:t>
      </w:r>
      <w:r w:rsidRPr="00A55B46">
        <w:t xml:space="preserve">LJEVI </w:t>
      </w:r>
      <w:r w:rsidR="009C5DBD" w:rsidRPr="00A55B46">
        <w:t>JAVNOG POZIVA</w:t>
      </w:r>
      <w:r w:rsidRPr="00A55B46">
        <w:t xml:space="preserve"> I PRIORITETI ZA DODJELU SREDSTAVA</w:t>
      </w:r>
    </w:p>
    <w:p w14:paraId="17939523" w14:textId="77777777" w:rsidR="002037BC" w:rsidRPr="006226CE" w:rsidRDefault="002037BC" w:rsidP="002037BC">
      <w:pPr>
        <w:rPr>
          <w:rFonts w:ascii="Arial" w:hAnsi="Arial" w:cs="Arial"/>
          <w:sz w:val="22"/>
          <w:szCs w:val="22"/>
          <w:lang w:eastAsia="en-US"/>
        </w:rPr>
      </w:pPr>
    </w:p>
    <w:bookmarkEnd w:id="1"/>
    <w:p w14:paraId="5E586FB5" w14:textId="69E4DDBB" w:rsidR="0091561D" w:rsidRPr="006226CE" w:rsidRDefault="004672F9" w:rsidP="002037BC">
      <w:pPr>
        <w:widowControl w:val="0"/>
        <w:suppressLineNumbers/>
        <w:jc w:val="both"/>
        <w:rPr>
          <w:rFonts w:ascii="Arial" w:hAnsi="Arial" w:cs="Arial"/>
          <w:sz w:val="22"/>
          <w:szCs w:val="22"/>
        </w:rPr>
      </w:pPr>
      <w:r w:rsidRPr="006226CE">
        <w:rPr>
          <w:rFonts w:ascii="Arial" w:hAnsi="Arial" w:cs="Arial"/>
          <w:sz w:val="22"/>
          <w:szCs w:val="22"/>
        </w:rPr>
        <w:t xml:space="preserve">Istarska županija dodjeljuje financijska sredstva za aktivnosti za mlade županijskim udrugama, zajednicama, društvima, kulturnim društvima i drugim organizacijama civilnoga društva koje su programski usmjerene na </w:t>
      </w:r>
      <w:r w:rsidR="008D5333" w:rsidRPr="006226CE">
        <w:rPr>
          <w:rFonts w:ascii="Arial" w:hAnsi="Arial" w:cs="Arial"/>
          <w:sz w:val="22"/>
          <w:szCs w:val="22"/>
        </w:rPr>
        <w:t xml:space="preserve">obrazovne, kulturne, sportske, zdravstvene i ostale društvene aktivnosti </w:t>
      </w:r>
      <w:r w:rsidRPr="006226CE">
        <w:rPr>
          <w:rFonts w:ascii="Arial" w:hAnsi="Arial" w:cs="Arial"/>
          <w:sz w:val="22"/>
          <w:szCs w:val="22"/>
        </w:rPr>
        <w:t>i rad s mladima na području Istarske županije.</w:t>
      </w:r>
    </w:p>
    <w:p w14:paraId="7C759A84" w14:textId="16F68A1A" w:rsidR="0091561D" w:rsidRPr="006226CE" w:rsidRDefault="004672F9" w:rsidP="002037BC">
      <w:pPr>
        <w:jc w:val="both"/>
        <w:rPr>
          <w:rFonts w:ascii="Arial" w:hAnsi="Arial" w:cs="Arial"/>
          <w:sz w:val="22"/>
          <w:szCs w:val="22"/>
        </w:rPr>
      </w:pPr>
      <w:r w:rsidRPr="006226CE">
        <w:rPr>
          <w:rFonts w:ascii="Arial" w:hAnsi="Arial" w:cs="Arial"/>
          <w:sz w:val="22"/>
          <w:szCs w:val="22"/>
        </w:rPr>
        <w:t xml:space="preserve">Opći cilj Javnog poziva je podizanje kvalitete života mladih na području Istarske županije kroz aktivnosti usmjerene na poboljšanje uvjeta za zadovoljavanje potreba mladih. </w:t>
      </w:r>
    </w:p>
    <w:p w14:paraId="46B5A613" w14:textId="6251E62B" w:rsidR="0091561D" w:rsidRDefault="004672F9" w:rsidP="002037BC">
      <w:pPr>
        <w:jc w:val="both"/>
        <w:rPr>
          <w:rFonts w:ascii="Arial" w:hAnsi="Arial" w:cs="Arial"/>
          <w:sz w:val="22"/>
          <w:szCs w:val="22"/>
        </w:rPr>
      </w:pPr>
      <w:r w:rsidRPr="006226CE">
        <w:rPr>
          <w:rFonts w:ascii="Arial" w:hAnsi="Arial" w:cs="Arial"/>
          <w:sz w:val="22"/>
          <w:szCs w:val="22"/>
        </w:rPr>
        <w:t>Posebni cilj Javnog poziva</w:t>
      </w:r>
      <w:r w:rsidR="008D5333" w:rsidRPr="006226CE">
        <w:rPr>
          <w:rFonts w:ascii="Arial" w:hAnsi="Arial" w:cs="Arial"/>
          <w:sz w:val="22"/>
          <w:szCs w:val="22"/>
        </w:rPr>
        <w:t xml:space="preserve"> je a</w:t>
      </w:r>
      <w:r w:rsidRPr="006226CE">
        <w:rPr>
          <w:rFonts w:ascii="Arial" w:hAnsi="Arial" w:cs="Arial"/>
          <w:sz w:val="22"/>
          <w:szCs w:val="22"/>
        </w:rPr>
        <w:t xml:space="preserve">ktivno sudjelovanje mladih u kreiranju i provedbi aktivnosti, </w:t>
      </w:r>
      <w:r w:rsidRPr="006226CE">
        <w:rPr>
          <w:rFonts w:ascii="Arial" w:hAnsi="Arial" w:cs="Arial"/>
          <w:color w:val="212121"/>
          <w:sz w:val="22"/>
          <w:szCs w:val="22"/>
        </w:rPr>
        <w:t>poticanje mladih na preuzimanje</w:t>
      </w:r>
      <w:r w:rsidRPr="006226CE">
        <w:rPr>
          <w:rFonts w:ascii="Arial" w:hAnsi="Arial" w:cs="Arial"/>
          <w:color w:val="212121"/>
          <w:spacing w:val="40"/>
          <w:sz w:val="22"/>
          <w:szCs w:val="22"/>
        </w:rPr>
        <w:t xml:space="preserve"> </w:t>
      </w:r>
      <w:r w:rsidRPr="006226CE">
        <w:rPr>
          <w:rFonts w:ascii="Arial" w:hAnsi="Arial" w:cs="Arial"/>
          <w:color w:val="212121"/>
          <w:sz w:val="22"/>
          <w:szCs w:val="22"/>
        </w:rPr>
        <w:t>i</w:t>
      </w:r>
      <w:r w:rsidRPr="006226CE">
        <w:rPr>
          <w:rFonts w:ascii="Arial" w:hAnsi="Arial" w:cs="Arial"/>
          <w:color w:val="212121"/>
          <w:spacing w:val="40"/>
          <w:sz w:val="22"/>
          <w:szCs w:val="22"/>
        </w:rPr>
        <w:t xml:space="preserve"> </w:t>
      </w:r>
      <w:r w:rsidRPr="006226CE">
        <w:rPr>
          <w:rFonts w:ascii="Arial" w:hAnsi="Arial" w:cs="Arial"/>
          <w:color w:val="212121"/>
          <w:sz w:val="22"/>
          <w:szCs w:val="22"/>
        </w:rPr>
        <w:t>prakticiranje</w:t>
      </w:r>
      <w:r w:rsidRPr="006226CE">
        <w:rPr>
          <w:rFonts w:ascii="Arial" w:hAnsi="Arial" w:cs="Arial"/>
          <w:color w:val="212121"/>
          <w:spacing w:val="40"/>
          <w:sz w:val="22"/>
          <w:szCs w:val="22"/>
        </w:rPr>
        <w:t xml:space="preserve"> </w:t>
      </w:r>
      <w:r w:rsidRPr="006226CE">
        <w:rPr>
          <w:rFonts w:ascii="Arial" w:hAnsi="Arial" w:cs="Arial"/>
          <w:color w:val="212121"/>
          <w:sz w:val="22"/>
          <w:szCs w:val="22"/>
        </w:rPr>
        <w:t>uloge</w:t>
      </w:r>
      <w:r w:rsidRPr="006226CE">
        <w:rPr>
          <w:rFonts w:ascii="Arial" w:hAnsi="Arial" w:cs="Arial"/>
          <w:color w:val="212121"/>
          <w:spacing w:val="40"/>
          <w:sz w:val="22"/>
          <w:szCs w:val="22"/>
        </w:rPr>
        <w:t xml:space="preserve"> </w:t>
      </w:r>
      <w:r w:rsidRPr="006226CE">
        <w:rPr>
          <w:rFonts w:ascii="Arial" w:hAnsi="Arial" w:cs="Arial"/>
          <w:color w:val="212121"/>
          <w:sz w:val="22"/>
          <w:szCs w:val="22"/>
        </w:rPr>
        <w:t>aktivnog</w:t>
      </w:r>
      <w:r w:rsidRPr="006226CE">
        <w:rPr>
          <w:rFonts w:ascii="Arial" w:hAnsi="Arial" w:cs="Arial"/>
          <w:color w:val="212121"/>
          <w:spacing w:val="40"/>
          <w:sz w:val="22"/>
          <w:szCs w:val="22"/>
        </w:rPr>
        <w:t xml:space="preserve"> </w:t>
      </w:r>
      <w:r w:rsidRPr="006226CE">
        <w:rPr>
          <w:rFonts w:ascii="Arial" w:hAnsi="Arial" w:cs="Arial"/>
          <w:color w:val="212121"/>
          <w:sz w:val="22"/>
          <w:szCs w:val="22"/>
        </w:rPr>
        <w:t>građanina</w:t>
      </w:r>
      <w:r w:rsidRPr="006226CE">
        <w:rPr>
          <w:rFonts w:ascii="Arial" w:hAnsi="Arial" w:cs="Arial"/>
          <w:color w:val="212121"/>
          <w:spacing w:val="40"/>
          <w:sz w:val="22"/>
          <w:szCs w:val="22"/>
        </w:rPr>
        <w:t xml:space="preserve"> </w:t>
      </w:r>
      <w:r w:rsidRPr="006226CE">
        <w:rPr>
          <w:rFonts w:ascii="Arial" w:hAnsi="Arial" w:cs="Arial"/>
          <w:color w:val="212121"/>
          <w:sz w:val="22"/>
          <w:szCs w:val="22"/>
        </w:rPr>
        <w:t>u</w:t>
      </w:r>
      <w:r w:rsidRPr="006226CE">
        <w:rPr>
          <w:rFonts w:ascii="Arial" w:hAnsi="Arial" w:cs="Arial"/>
          <w:color w:val="212121"/>
          <w:spacing w:val="40"/>
          <w:sz w:val="22"/>
          <w:szCs w:val="22"/>
        </w:rPr>
        <w:t xml:space="preserve"> </w:t>
      </w:r>
      <w:r w:rsidRPr="006226CE">
        <w:rPr>
          <w:rFonts w:ascii="Arial" w:hAnsi="Arial" w:cs="Arial"/>
          <w:color w:val="212121"/>
          <w:sz w:val="22"/>
          <w:szCs w:val="22"/>
        </w:rPr>
        <w:t>različitim dijelovima društvenog života i rješavanju pojedinih društvenih problema, zadovoljavanje</w:t>
      </w:r>
      <w:r w:rsidRPr="006226CE">
        <w:rPr>
          <w:rFonts w:ascii="Arial" w:hAnsi="Arial" w:cs="Arial"/>
          <w:color w:val="212121"/>
          <w:spacing w:val="-3"/>
          <w:sz w:val="22"/>
          <w:szCs w:val="22"/>
        </w:rPr>
        <w:t xml:space="preserve"> </w:t>
      </w:r>
      <w:r w:rsidRPr="006226CE">
        <w:rPr>
          <w:rFonts w:ascii="Arial" w:hAnsi="Arial" w:cs="Arial"/>
          <w:color w:val="212121"/>
          <w:sz w:val="22"/>
          <w:szCs w:val="22"/>
        </w:rPr>
        <w:t>potreba</w:t>
      </w:r>
      <w:r w:rsidRPr="006226CE">
        <w:rPr>
          <w:rFonts w:ascii="Arial" w:hAnsi="Arial" w:cs="Arial"/>
          <w:color w:val="212121"/>
          <w:spacing w:val="14"/>
          <w:sz w:val="22"/>
          <w:szCs w:val="22"/>
        </w:rPr>
        <w:t xml:space="preserve"> </w:t>
      </w:r>
      <w:r w:rsidRPr="006226CE">
        <w:rPr>
          <w:rFonts w:ascii="Arial" w:hAnsi="Arial" w:cs="Arial"/>
          <w:color w:val="212121"/>
          <w:sz w:val="22"/>
          <w:szCs w:val="22"/>
        </w:rPr>
        <w:t>mladih</w:t>
      </w:r>
      <w:r w:rsidRPr="006226CE">
        <w:rPr>
          <w:rFonts w:ascii="Arial" w:hAnsi="Arial" w:cs="Arial"/>
          <w:color w:val="212121"/>
          <w:spacing w:val="14"/>
          <w:sz w:val="22"/>
          <w:szCs w:val="22"/>
        </w:rPr>
        <w:t xml:space="preserve"> </w:t>
      </w:r>
      <w:r w:rsidRPr="006226CE">
        <w:rPr>
          <w:rFonts w:ascii="Arial" w:hAnsi="Arial" w:cs="Arial"/>
          <w:color w:val="212121"/>
          <w:sz w:val="22"/>
          <w:szCs w:val="22"/>
        </w:rPr>
        <w:t xml:space="preserve">u lokanoj </w:t>
      </w:r>
      <w:r w:rsidRPr="006226CE">
        <w:rPr>
          <w:rFonts w:ascii="Arial" w:hAnsi="Arial" w:cs="Arial"/>
          <w:color w:val="212121"/>
          <w:spacing w:val="-2"/>
          <w:sz w:val="22"/>
          <w:szCs w:val="22"/>
        </w:rPr>
        <w:t xml:space="preserve">zajednici kroz razne </w:t>
      </w:r>
      <w:r w:rsidRPr="006226CE">
        <w:rPr>
          <w:rFonts w:ascii="Arial" w:hAnsi="Arial" w:cs="Arial"/>
          <w:sz w:val="22"/>
          <w:szCs w:val="22"/>
        </w:rPr>
        <w:t>kulturne, sportske</w:t>
      </w:r>
      <w:r w:rsidR="00AB61A5" w:rsidRPr="006226CE">
        <w:rPr>
          <w:rFonts w:ascii="Arial" w:hAnsi="Arial" w:cs="Arial"/>
          <w:sz w:val="22"/>
          <w:szCs w:val="22"/>
        </w:rPr>
        <w:t>, zdravstvene</w:t>
      </w:r>
      <w:r w:rsidRPr="006226CE">
        <w:rPr>
          <w:rFonts w:ascii="Arial" w:hAnsi="Arial" w:cs="Arial"/>
          <w:sz w:val="22"/>
          <w:szCs w:val="22"/>
        </w:rPr>
        <w:t xml:space="preserve"> i ostale društvene aktivnosti. </w:t>
      </w:r>
    </w:p>
    <w:p w14:paraId="7AF7E24C" w14:textId="1F09413E" w:rsidR="005710BD" w:rsidRPr="006226CE" w:rsidRDefault="005710BD" w:rsidP="002037BC">
      <w:pPr>
        <w:jc w:val="both"/>
        <w:rPr>
          <w:rFonts w:ascii="Arial" w:hAnsi="Arial" w:cs="Arial"/>
          <w:sz w:val="22"/>
          <w:szCs w:val="22"/>
        </w:rPr>
      </w:pPr>
      <w:r>
        <w:rPr>
          <w:rFonts w:ascii="Arial" w:hAnsi="Arial" w:cs="Arial"/>
          <w:sz w:val="22"/>
          <w:szCs w:val="22"/>
        </w:rPr>
        <w:t xml:space="preserve">Javni poziv se odnosi na mlade u dobi od navršenih 15 do navršenih 30 godina života. </w:t>
      </w:r>
    </w:p>
    <w:p w14:paraId="2FEFBEAC" w14:textId="77777777" w:rsidR="0091561D" w:rsidRPr="006226CE" w:rsidRDefault="0091561D" w:rsidP="002037BC">
      <w:pPr>
        <w:widowControl w:val="0"/>
        <w:suppressLineNumbers/>
        <w:ind w:firstLine="284"/>
        <w:jc w:val="both"/>
        <w:rPr>
          <w:rFonts w:ascii="Arial" w:hAnsi="Arial" w:cs="Arial"/>
          <w:sz w:val="22"/>
          <w:szCs w:val="22"/>
        </w:rPr>
      </w:pPr>
    </w:p>
    <w:p w14:paraId="12F80B6C" w14:textId="13CD14C4" w:rsidR="00403189" w:rsidRPr="006226CE" w:rsidRDefault="004672F9" w:rsidP="002037BC">
      <w:pPr>
        <w:widowControl w:val="0"/>
        <w:suppressLineNumbers/>
        <w:jc w:val="both"/>
        <w:rPr>
          <w:rFonts w:ascii="Arial" w:eastAsia="Arial Unicode MS" w:hAnsi="Arial" w:cs="Arial"/>
          <w:sz w:val="22"/>
          <w:szCs w:val="22"/>
        </w:rPr>
      </w:pPr>
      <w:r w:rsidRPr="006226CE">
        <w:rPr>
          <w:rFonts w:ascii="Arial" w:hAnsi="Arial" w:cs="Arial"/>
          <w:sz w:val="22"/>
          <w:szCs w:val="22"/>
        </w:rPr>
        <w:t>Ciljevi Javnog poziva i prioriteti za dodjelu sredstava za 202</w:t>
      </w:r>
      <w:r w:rsidR="002037BC" w:rsidRPr="006226CE">
        <w:rPr>
          <w:rFonts w:ascii="Arial" w:hAnsi="Arial" w:cs="Arial"/>
          <w:sz w:val="22"/>
          <w:szCs w:val="22"/>
        </w:rPr>
        <w:t>6</w:t>
      </w:r>
      <w:r w:rsidRPr="006226CE">
        <w:rPr>
          <w:rFonts w:ascii="Arial" w:hAnsi="Arial" w:cs="Arial"/>
          <w:sz w:val="22"/>
          <w:szCs w:val="22"/>
        </w:rPr>
        <w:t xml:space="preserve">. godinu </w:t>
      </w:r>
      <w:r w:rsidRPr="006226CE">
        <w:rPr>
          <w:rFonts w:ascii="Arial" w:eastAsia="Arial Unicode MS" w:hAnsi="Arial" w:cs="Arial"/>
          <w:sz w:val="22"/>
          <w:szCs w:val="22"/>
        </w:rPr>
        <w:t>su:</w:t>
      </w:r>
    </w:p>
    <w:p w14:paraId="3DA26DC2" w14:textId="77777777" w:rsidR="002037BC" w:rsidRPr="006226CE" w:rsidRDefault="002037BC" w:rsidP="002037BC">
      <w:pPr>
        <w:widowControl w:val="0"/>
        <w:suppressLineNumbers/>
        <w:jc w:val="both"/>
        <w:rPr>
          <w:rFonts w:ascii="Arial" w:eastAsia="Arial Unicode MS" w:hAnsi="Arial" w:cs="Arial"/>
          <w:sz w:val="22"/>
          <w:szCs w:val="22"/>
        </w:rPr>
      </w:pPr>
    </w:p>
    <w:p w14:paraId="2D63F6E0" w14:textId="77777777" w:rsidR="001A10E4" w:rsidRPr="006226CE" w:rsidRDefault="004672F9" w:rsidP="002037BC">
      <w:pPr>
        <w:numPr>
          <w:ilvl w:val="0"/>
          <w:numId w:val="39"/>
        </w:numPr>
        <w:jc w:val="both"/>
        <w:rPr>
          <w:rFonts w:ascii="Arial" w:hAnsi="Arial" w:cs="Arial"/>
          <w:sz w:val="22"/>
          <w:szCs w:val="22"/>
        </w:rPr>
      </w:pPr>
      <w:r w:rsidRPr="006226CE">
        <w:rPr>
          <w:rFonts w:ascii="Arial" w:hAnsi="Arial" w:cs="Arial"/>
          <w:b/>
          <w:bCs/>
          <w:sz w:val="22"/>
          <w:szCs w:val="22"/>
        </w:rPr>
        <w:t>Informiranje mladih</w:t>
      </w:r>
      <w:r w:rsidRPr="006226CE">
        <w:rPr>
          <w:rFonts w:ascii="Arial" w:hAnsi="Arial" w:cs="Arial"/>
          <w:sz w:val="22"/>
          <w:szCs w:val="22"/>
        </w:rPr>
        <w:t xml:space="preserve"> kroz</w:t>
      </w:r>
    </w:p>
    <w:p w14:paraId="6F02C29E"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kojima se potiče dijalog s mladima i među mladima,</w:t>
      </w:r>
    </w:p>
    <w:p w14:paraId="57F12008"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kojima se organiziraju edukacije za ljude koji rade s mladima o informiranju mladih.</w:t>
      </w:r>
    </w:p>
    <w:p w14:paraId="5866BDD4" w14:textId="77777777" w:rsidR="001A10E4" w:rsidRPr="006226CE" w:rsidRDefault="004672F9" w:rsidP="002037BC">
      <w:pPr>
        <w:numPr>
          <w:ilvl w:val="0"/>
          <w:numId w:val="39"/>
        </w:numPr>
        <w:jc w:val="both"/>
        <w:rPr>
          <w:rFonts w:ascii="Arial" w:hAnsi="Arial" w:cs="Arial"/>
          <w:sz w:val="22"/>
          <w:szCs w:val="22"/>
        </w:rPr>
      </w:pPr>
      <w:r w:rsidRPr="006226CE">
        <w:rPr>
          <w:rFonts w:ascii="Arial" w:hAnsi="Arial" w:cs="Arial"/>
          <w:b/>
          <w:bCs/>
          <w:sz w:val="22"/>
          <w:szCs w:val="22"/>
        </w:rPr>
        <w:t>Obrazovanje, znanost i cjeloživotno učenje</w:t>
      </w:r>
      <w:r w:rsidRPr="006226CE">
        <w:rPr>
          <w:rFonts w:ascii="Arial" w:hAnsi="Arial" w:cs="Arial"/>
          <w:sz w:val="22"/>
          <w:szCs w:val="22"/>
        </w:rPr>
        <w:t xml:space="preserve"> kroz</w:t>
      </w:r>
    </w:p>
    <w:p w14:paraId="788D4F92"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za neformalno obrazovanje mladih,</w:t>
      </w:r>
    </w:p>
    <w:p w14:paraId="603280E9"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za jačanje potencijala mladih i važnost osobnog razvoja,</w:t>
      </w:r>
    </w:p>
    <w:p w14:paraId="0C8841A4"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za jačanje STEM vještina i kompetencija mladih.</w:t>
      </w:r>
    </w:p>
    <w:p w14:paraId="624ADFA2" w14:textId="77777777" w:rsidR="001A10E4" w:rsidRPr="006226CE" w:rsidRDefault="004672F9" w:rsidP="002037BC">
      <w:pPr>
        <w:numPr>
          <w:ilvl w:val="0"/>
          <w:numId w:val="39"/>
        </w:numPr>
        <w:jc w:val="both"/>
        <w:rPr>
          <w:rFonts w:ascii="Arial" w:hAnsi="Arial" w:cs="Arial"/>
          <w:sz w:val="22"/>
          <w:szCs w:val="22"/>
        </w:rPr>
      </w:pPr>
      <w:r w:rsidRPr="006226CE">
        <w:rPr>
          <w:rFonts w:ascii="Arial" w:hAnsi="Arial" w:cs="Arial"/>
          <w:b/>
          <w:bCs/>
          <w:sz w:val="22"/>
          <w:szCs w:val="22"/>
        </w:rPr>
        <w:t>Zapošljavanje i poduzetništvo</w:t>
      </w:r>
      <w:r w:rsidRPr="006226CE">
        <w:rPr>
          <w:rFonts w:ascii="Arial" w:hAnsi="Arial" w:cs="Arial"/>
          <w:sz w:val="22"/>
          <w:szCs w:val="22"/>
        </w:rPr>
        <w:t xml:space="preserve"> kroz</w:t>
      </w:r>
    </w:p>
    <w:p w14:paraId="6D722663"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edukacije mladih o radničkim pravima,</w:t>
      </w:r>
    </w:p>
    <w:p w14:paraId="4F378A51"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rada s mladima koji nisu u sustavu obrazovanja i osposobljavanja,</w:t>
      </w:r>
    </w:p>
    <w:p w14:paraId="20C22410"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edukacije mladih o samozapošljavanju i društvenom poduzetništvu,</w:t>
      </w:r>
    </w:p>
    <w:p w14:paraId="52EE3D19"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financijske pismenosti mladih.</w:t>
      </w:r>
    </w:p>
    <w:p w14:paraId="18AAC645" w14:textId="77777777" w:rsidR="001A10E4" w:rsidRPr="006226CE" w:rsidRDefault="004672F9" w:rsidP="002037BC">
      <w:pPr>
        <w:numPr>
          <w:ilvl w:val="0"/>
          <w:numId w:val="39"/>
        </w:numPr>
        <w:jc w:val="both"/>
        <w:rPr>
          <w:rFonts w:ascii="Arial" w:hAnsi="Arial" w:cs="Arial"/>
          <w:sz w:val="22"/>
          <w:szCs w:val="22"/>
        </w:rPr>
      </w:pPr>
      <w:r w:rsidRPr="006226CE">
        <w:rPr>
          <w:rFonts w:ascii="Arial" w:hAnsi="Arial" w:cs="Arial"/>
          <w:b/>
          <w:bCs/>
          <w:sz w:val="22"/>
          <w:szCs w:val="22"/>
        </w:rPr>
        <w:t>Aktivno sudjelovanje mladih u društvu</w:t>
      </w:r>
      <w:r w:rsidRPr="006226CE">
        <w:rPr>
          <w:rFonts w:ascii="Arial" w:hAnsi="Arial" w:cs="Arial"/>
          <w:sz w:val="22"/>
          <w:szCs w:val="22"/>
        </w:rPr>
        <w:t xml:space="preserve">, </w:t>
      </w:r>
      <w:r w:rsidRPr="006226CE">
        <w:rPr>
          <w:rFonts w:ascii="Arial" w:hAnsi="Arial" w:cs="Arial"/>
          <w:b/>
          <w:bCs/>
          <w:sz w:val="22"/>
          <w:szCs w:val="22"/>
        </w:rPr>
        <w:t xml:space="preserve">rad s mladima i održivi razvoj zajednice </w:t>
      </w:r>
      <w:r w:rsidRPr="006226CE">
        <w:rPr>
          <w:rFonts w:ascii="Arial" w:hAnsi="Arial" w:cs="Arial"/>
          <w:sz w:val="22"/>
          <w:szCs w:val="22"/>
        </w:rPr>
        <w:t>kroz</w:t>
      </w:r>
    </w:p>
    <w:p w14:paraId="6A8504E7"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kojima se organiziraju različite tematske aktivnosti usmjerene većem broju mladih,</w:t>
      </w:r>
    </w:p>
    <w:p w14:paraId="0C1A08D5"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kojima se potiče suradnja udruga mladih i za mlade s nadležnim tijelima,</w:t>
      </w:r>
    </w:p>
    <w:p w14:paraId="5DD190F8"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osnaživanja manjih lokalnih organizacija za uključivanje u razvoj zajednice,</w:t>
      </w:r>
    </w:p>
    <w:p w14:paraId="4BB35FC5"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usmjerenim na aktivističko i volontersko djelovanje mladih,</w:t>
      </w:r>
    </w:p>
    <w:p w14:paraId="3B6DF510"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za osnaživanje mladih znanjima o održivom razvoju.</w:t>
      </w:r>
    </w:p>
    <w:p w14:paraId="045F4141" w14:textId="77777777" w:rsidR="001A10E4" w:rsidRPr="006226CE" w:rsidRDefault="004672F9" w:rsidP="002037BC">
      <w:pPr>
        <w:numPr>
          <w:ilvl w:val="0"/>
          <w:numId w:val="39"/>
        </w:numPr>
        <w:jc w:val="both"/>
        <w:rPr>
          <w:rFonts w:ascii="Arial" w:hAnsi="Arial" w:cs="Arial"/>
          <w:sz w:val="22"/>
          <w:szCs w:val="22"/>
        </w:rPr>
      </w:pPr>
      <w:r w:rsidRPr="006226CE">
        <w:rPr>
          <w:rFonts w:ascii="Arial" w:hAnsi="Arial" w:cs="Arial"/>
          <w:b/>
          <w:bCs/>
          <w:sz w:val="22"/>
          <w:szCs w:val="22"/>
        </w:rPr>
        <w:t>Socijalna uključenost mladih</w:t>
      </w:r>
      <w:r w:rsidRPr="006226CE">
        <w:rPr>
          <w:rFonts w:ascii="Arial" w:hAnsi="Arial" w:cs="Arial"/>
          <w:sz w:val="22"/>
          <w:szCs w:val="22"/>
        </w:rPr>
        <w:t xml:space="preserve"> kroz</w:t>
      </w:r>
    </w:p>
    <w:p w14:paraId="5557174E"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usmjerenim na uključivanje mladih s manje mogućnosti (mladi u riziku od socijalne isključenosti, mladi iz ruralnih područja),</w:t>
      </w:r>
    </w:p>
    <w:p w14:paraId="0925EA20"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za provedbu aktivnosti s mladima OSI.</w:t>
      </w:r>
    </w:p>
    <w:p w14:paraId="0E93787D" w14:textId="77777777" w:rsidR="001A10E4" w:rsidRPr="006226CE" w:rsidRDefault="004672F9" w:rsidP="002037BC">
      <w:pPr>
        <w:numPr>
          <w:ilvl w:val="0"/>
          <w:numId w:val="39"/>
        </w:numPr>
        <w:jc w:val="both"/>
        <w:rPr>
          <w:rFonts w:ascii="Arial" w:hAnsi="Arial" w:cs="Arial"/>
          <w:sz w:val="22"/>
          <w:szCs w:val="22"/>
        </w:rPr>
      </w:pPr>
      <w:r w:rsidRPr="006226CE">
        <w:rPr>
          <w:rFonts w:ascii="Arial" w:hAnsi="Arial" w:cs="Arial"/>
          <w:b/>
          <w:bCs/>
          <w:sz w:val="22"/>
          <w:szCs w:val="22"/>
        </w:rPr>
        <w:t>Zdravlje i sport mladih</w:t>
      </w:r>
      <w:r w:rsidRPr="006226CE">
        <w:rPr>
          <w:rFonts w:ascii="Arial" w:hAnsi="Arial" w:cs="Arial"/>
          <w:sz w:val="22"/>
          <w:szCs w:val="22"/>
        </w:rPr>
        <w:t xml:space="preserve"> kroz</w:t>
      </w:r>
    </w:p>
    <w:p w14:paraId="4A8202FD" w14:textId="77777777" w:rsidR="001A10E4"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koji promiču zdravlje i zdravi stil života mladih,</w:t>
      </w:r>
    </w:p>
    <w:p w14:paraId="1AF891F2" w14:textId="500BD5AF" w:rsidR="00BF3441" w:rsidRPr="006226CE" w:rsidRDefault="004672F9" w:rsidP="002037BC">
      <w:pPr>
        <w:numPr>
          <w:ilvl w:val="0"/>
          <w:numId w:val="40"/>
        </w:numPr>
        <w:jc w:val="both"/>
        <w:rPr>
          <w:rFonts w:ascii="Arial" w:hAnsi="Arial" w:cs="Arial"/>
          <w:sz w:val="22"/>
          <w:szCs w:val="22"/>
        </w:rPr>
      </w:pPr>
      <w:r w:rsidRPr="006226CE">
        <w:rPr>
          <w:rFonts w:ascii="Arial" w:hAnsi="Arial" w:cs="Arial"/>
          <w:sz w:val="22"/>
          <w:szCs w:val="22"/>
        </w:rPr>
        <w:t>podršku projektima ili programima koji potiču uključivanje mladih u život lokalne zajednice kroz sportske aktivnosti.</w:t>
      </w:r>
    </w:p>
    <w:p w14:paraId="4D03A66A" w14:textId="794CE47F" w:rsidR="00BF3441" w:rsidRPr="006226CE" w:rsidRDefault="004672F9" w:rsidP="002037BC">
      <w:pPr>
        <w:widowControl w:val="0"/>
        <w:suppressLineNumbers/>
        <w:jc w:val="both"/>
        <w:rPr>
          <w:rFonts w:ascii="Arial" w:eastAsia="Arial Unicode MS" w:hAnsi="Arial" w:cs="Arial"/>
          <w:sz w:val="22"/>
          <w:szCs w:val="22"/>
        </w:rPr>
      </w:pPr>
      <w:r w:rsidRPr="006226CE">
        <w:rPr>
          <w:rFonts w:ascii="Arial" w:eastAsia="Arial Unicode MS" w:hAnsi="Arial" w:cs="Arial"/>
          <w:sz w:val="22"/>
          <w:szCs w:val="22"/>
        </w:rPr>
        <w:lastRenderedPageBreak/>
        <w:t>Aktivnosti koje prijavitelj predlaže moraju biti dostupne i otvorene za sve mlade (npr. edukacije, seminari, predavanja, tribine ili radionice ne smiju biti namijenjene samo za članove udruga nego i</w:t>
      </w:r>
      <w:r w:rsidR="002E0439" w:rsidRPr="006226CE">
        <w:rPr>
          <w:rFonts w:ascii="Arial" w:eastAsia="Arial Unicode MS" w:hAnsi="Arial" w:cs="Arial"/>
          <w:sz w:val="22"/>
          <w:szCs w:val="22"/>
        </w:rPr>
        <w:t xml:space="preserve"> za druge zainteresirane mlade) te se moraju provoditi isključivo na području Istarske županije.</w:t>
      </w:r>
    </w:p>
    <w:p w14:paraId="7186B863" w14:textId="77777777" w:rsidR="002037BC" w:rsidRPr="006226CE" w:rsidRDefault="002037BC" w:rsidP="002037BC">
      <w:pPr>
        <w:widowControl w:val="0"/>
        <w:suppressLineNumbers/>
        <w:jc w:val="both"/>
        <w:rPr>
          <w:rFonts w:ascii="Arial" w:eastAsia="Arial Unicode MS" w:hAnsi="Arial" w:cs="Arial"/>
          <w:sz w:val="22"/>
          <w:szCs w:val="22"/>
        </w:rPr>
      </w:pPr>
    </w:p>
    <w:p w14:paraId="3A179E70" w14:textId="52891F68" w:rsidR="00BF3441" w:rsidRPr="006226CE" w:rsidRDefault="004672F9" w:rsidP="002037BC">
      <w:pPr>
        <w:widowControl w:val="0"/>
        <w:suppressLineNumbers/>
        <w:jc w:val="both"/>
        <w:rPr>
          <w:rFonts w:ascii="Arial" w:eastAsia="Arial Unicode MS" w:hAnsi="Arial" w:cs="Arial"/>
          <w:sz w:val="22"/>
          <w:szCs w:val="22"/>
        </w:rPr>
      </w:pPr>
      <w:r w:rsidRPr="006226CE">
        <w:rPr>
          <w:rFonts w:ascii="Arial" w:eastAsia="Arial Unicode MS" w:hAnsi="Arial" w:cs="Arial"/>
          <w:sz w:val="22"/>
          <w:szCs w:val="22"/>
        </w:rPr>
        <w:t>Popis prihvatljivih aktivnosti koji je naveden nije konačan te će se odgovarajuće aktivnosti koje doprinose ostvarenju općih i posebnih ciljeva Javnog poziva, a koje nisu navedene u popisu, također uzeti u obzir za financiranje.</w:t>
      </w:r>
    </w:p>
    <w:p w14:paraId="7545085E" w14:textId="77777777" w:rsidR="002037BC" w:rsidRPr="006226CE" w:rsidRDefault="002037BC" w:rsidP="002037BC">
      <w:pPr>
        <w:widowControl w:val="0"/>
        <w:suppressLineNumbers/>
        <w:jc w:val="both"/>
        <w:rPr>
          <w:rFonts w:ascii="Arial" w:eastAsia="Arial Unicode MS" w:hAnsi="Arial" w:cs="Arial"/>
          <w:sz w:val="22"/>
          <w:szCs w:val="22"/>
        </w:rPr>
      </w:pPr>
    </w:p>
    <w:p w14:paraId="37260707" w14:textId="585CA579" w:rsidR="00BF3441" w:rsidRPr="006226CE" w:rsidRDefault="004672F9" w:rsidP="002037BC">
      <w:pPr>
        <w:widowControl w:val="0"/>
        <w:suppressLineNumbers/>
        <w:jc w:val="both"/>
        <w:rPr>
          <w:rFonts w:ascii="Arial" w:eastAsia="Arial Unicode MS" w:hAnsi="Arial" w:cs="Arial"/>
          <w:sz w:val="22"/>
          <w:szCs w:val="22"/>
        </w:rPr>
      </w:pPr>
      <w:r w:rsidRPr="006226CE">
        <w:rPr>
          <w:rFonts w:ascii="Arial" w:eastAsia="Arial Unicode MS" w:hAnsi="Arial" w:cs="Arial"/>
          <w:sz w:val="22"/>
          <w:szCs w:val="22"/>
        </w:rPr>
        <w:t>Pri provedbi projektnih aktivnosti prijavitelj mora osigurati poštovanje načela jednakih mogućnosti, ravnopravnosti spolova i nediskriminacije te razvijati aktivnosti u skladu s potrebama u zajednici.</w:t>
      </w:r>
    </w:p>
    <w:p w14:paraId="79314CF5" w14:textId="77777777" w:rsidR="002037BC" w:rsidRPr="006226CE" w:rsidRDefault="002037BC" w:rsidP="002037BC">
      <w:pPr>
        <w:widowControl w:val="0"/>
        <w:suppressLineNumbers/>
        <w:jc w:val="both"/>
        <w:rPr>
          <w:rFonts w:ascii="Arial" w:eastAsia="Arial Unicode MS" w:hAnsi="Arial" w:cs="Arial"/>
          <w:sz w:val="22"/>
          <w:szCs w:val="22"/>
        </w:rPr>
      </w:pPr>
    </w:p>
    <w:p w14:paraId="0DB9F0E6" w14:textId="745EF030" w:rsidR="00BF3441" w:rsidRPr="006226CE" w:rsidRDefault="004672F9" w:rsidP="002037BC">
      <w:pPr>
        <w:widowControl w:val="0"/>
        <w:suppressLineNumbers/>
        <w:jc w:val="both"/>
        <w:rPr>
          <w:rFonts w:ascii="Arial" w:eastAsia="Arial Unicode MS" w:hAnsi="Arial" w:cs="Arial"/>
          <w:sz w:val="22"/>
          <w:szCs w:val="22"/>
        </w:rPr>
      </w:pPr>
      <w:r w:rsidRPr="006226CE">
        <w:rPr>
          <w:rFonts w:ascii="Arial" w:eastAsia="Arial Unicode MS" w:hAnsi="Arial" w:cs="Arial"/>
          <w:sz w:val="22"/>
          <w:szCs w:val="22"/>
        </w:rPr>
        <w:t>Bez obzira na kvalitetu prijavljenog projekta ili programa Istarska županija neće financirati aktivnosti koje se već financiraju iz nekog javnog izvora kada je u pitanju ista aktivnost, koja se provodi na istom području, u isto vrijeme i za iste korisnike, osim ako se ne radi o koordiniranom sufinanciranju iz više različitih izvora (zabrana dvostrukog financiranja).</w:t>
      </w:r>
    </w:p>
    <w:p w14:paraId="61612495" w14:textId="77777777" w:rsidR="00403189" w:rsidRPr="006226CE" w:rsidRDefault="00403189" w:rsidP="002037BC">
      <w:pPr>
        <w:ind w:firstLine="284"/>
        <w:jc w:val="both"/>
        <w:rPr>
          <w:rFonts w:ascii="Arial" w:hAnsi="Arial" w:cs="Arial"/>
          <w:sz w:val="22"/>
          <w:szCs w:val="22"/>
        </w:rPr>
      </w:pPr>
    </w:p>
    <w:p w14:paraId="4E277D74" w14:textId="7B543782" w:rsidR="00403189" w:rsidRPr="006226CE" w:rsidRDefault="0091561D" w:rsidP="002037BC">
      <w:pPr>
        <w:jc w:val="both"/>
        <w:rPr>
          <w:rFonts w:ascii="Arial" w:hAnsi="Arial" w:cs="Arial"/>
          <w:sz w:val="22"/>
          <w:szCs w:val="22"/>
        </w:rPr>
      </w:pPr>
      <w:r w:rsidRPr="006226CE">
        <w:rPr>
          <w:rFonts w:ascii="Arial" w:hAnsi="Arial" w:cs="Arial"/>
          <w:sz w:val="22"/>
          <w:szCs w:val="22"/>
        </w:rPr>
        <w:t>Strateški dokumenti temeljem kojih</w:t>
      </w:r>
      <w:r w:rsidR="004672F9" w:rsidRPr="006226CE">
        <w:rPr>
          <w:rFonts w:ascii="Arial" w:hAnsi="Arial" w:cs="Arial"/>
          <w:sz w:val="22"/>
          <w:szCs w:val="22"/>
        </w:rPr>
        <w:t xml:space="preserve"> su postavljeni ciljevi i određeni prioriteti financiranja:</w:t>
      </w:r>
    </w:p>
    <w:p w14:paraId="5C04B16B" w14:textId="43B80F25" w:rsidR="00403189" w:rsidRPr="006226CE" w:rsidRDefault="004672F9" w:rsidP="002037BC">
      <w:pPr>
        <w:jc w:val="both"/>
        <w:rPr>
          <w:rFonts w:ascii="Arial" w:hAnsi="Arial" w:cs="Arial"/>
          <w:sz w:val="22"/>
          <w:szCs w:val="22"/>
        </w:rPr>
      </w:pPr>
      <w:r w:rsidRPr="006226CE">
        <w:rPr>
          <w:rFonts w:ascii="Arial" w:hAnsi="Arial" w:cs="Arial"/>
          <w:sz w:val="22"/>
          <w:szCs w:val="22"/>
        </w:rPr>
        <w:t>Akcijski plan za mlade Istarske županije 2022. do 2025. godine:</w:t>
      </w:r>
    </w:p>
    <w:p w14:paraId="3281293E" w14:textId="20180E4F" w:rsidR="008D5333" w:rsidRPr="006226CE" w:rsidRDefault="00E905FE" w:rsidP="002037BC">
      <w:pPr>
        <w:jc w:val="both"/>
        <w:rPr>
          <w:rFonts w:ascii="Arial" w:hAnsi="Arial" w:cs="Arial"/>
          <w:sz w:val="22"/>
          <w:szCs w:val="22"/>
        </w:rPr>
      </w:pPr>
      <w:hyperlink r:id="rId8" w:history="1">
        <w:r w:rsidR="008112D3" w:rsidRPr="006226CE">
          <w:rPr>
            <w:rStyle w:val="Hiperveza"/>
            <w:rFonts w:ascii="Arial" w:hAnsi="Arial" w:cs="Arial"/>
            <w:sz w:val="22"/>
            <w:szCs w:val="22"/>
          </w:rPr>
          <w:t>https://www.istra-istria.hr/hr/dokumenti/ostali-dokumenti/strategije-i-programi/akcijski-plan-za-mlade-istarske-zupanije-2022-2025/</w:t>
        </w:r>
      </w:hyperlink>
    </w:p>
    <w:p w14:paraId="192A90F3" w14:textId="3A51C901" w:rsidR="009965BD" w:rsidRPr="006226CE" w:rsidRDefault="004672F9" w:rsidP="002037BC">
      <w:pPr>
        <w:jc w:val="both"/>
        <w:rPr>
          <w:rFonts w:ascii="Arial" w:hAnsi="Arial" w:cs="Arial"/>
          <w:sz w:val="22"/>
          <w:szCs w:val="22"/>
        </w:rPr>
      </w:pPr>
      <w:r w:rsidRPr="006226CE">
        <w:rPr>
          <w:rFonts w:ascii="Arial" w:hAnsi="Arial" w:cs="Arial"/>
          <w:sz w:val="22"/>
          <w:szCs w:val="22"/>
        </w:rPr>
        <w:t>Regionalni program za mlade Istarske županije od 2018. do 2022. godine:</w:t>
      </w:r>
      <w:r w:rsidR="008112D3" w:rsidRPr="006226CE">
        <w:rPr>
          <w:rFonts w:ascii="Arial" w:hAnsi="Arial" w:cs="Arial"/>
          <w:sz w:val="22"/>
          <w:szCs w:val="22"/>
        </w:rPr>
        <w:t xml:space="preserve"> </w:t>
      </w:r>
    </w:p>
    <w:p w14:paraId="20371E7D" w14:textId="490CDD93" w:rsidR="00E551D6" w:rsidRPr="006226CE" w:rsidRDefault="00E905FE" w:rsidP="002037BC">
      <w:pPr>
        <w:jc w:val="both"/>
        <w:rPr>
          <w:rFonts w:ascii="Arial" w:hAnsi="Arial" w:cs="Arial"/>
          <w:sz w:val="22"/>
          <w:szCs w:val="22"/>
        </w:rPr>
      </w:pPr>
      <w:hyperlink r:id="rId9" w:history="1">
        <w:r w:rsidR="008D5333" w:rsidRPr="006226CE">
          <w:rPr>
            <w:rStyle w:val="Hiperveza"/>
            <w:rFonts w:ascii="Arial" w:hAnsi="Arial" w:cs="Arial"/>
            <w:sz w:val="22"/>
            <w:szCs w:val="22"/>
          </w:rPr>
          <w:t>https://www.istra-istria.hr/fileadmin/dokumenti/Izdvojeno/171228_Program_mladi_IZ.pdf</w:t>
        </w:r>
      </w:hyperlink>
    </w:p>
    <w:p w14:paraId="06BC2B4E" w14:textId="77777777" w:rsidR="008D5333" w:rsidRPr="006226CE" w:rsidRDefault="008D5333" w:rsidP="002037BC">
      <w:pPr>
        <w:jc w:val="both"/>
        <w:rPr>
          <w:rFonts w:ascii="Arial" w:hAnsi="Arial" w:cs="Arial"/>
          <w:sz w:val="22"/>
          <w:szCs w:val="22"/>
        </w:rPr>
      </w:pPr>
    </w:p>
    <w:p w14:paraId="3ADB20F8" w14:textId="6F4B5B73" w:rsidR="00F50414" w:rsidRPr="006226CE" w:rsidRDefault="004672F9" w:rsidP="00A55B46">
      <w:pPr>
        <w:pStyle w:val="Sadraj1"/>
        <w:rPr>
          <w:rStyle w:val="Naglaeno"/>
          <w:b/>
        </w:rPr>
      </w:pPr>
      <w:bookmarkStart w:id="2" w:name="_Hlk535445670"/>
      <w:r w:rsidRPr="006226CE">
        <w:rPr>
          <w:rStyle w:val="Naglaeno"/>
          <w:b/>
        </w:rPr>
        <w:t>VRSTA I VISINA FINANCIJSKE POTPORE</w:t>
      </w:r>
      <w:bookmarkEnd w:id="2"/>
    </w:p>
    <w:p w14:paraId="39003267" w14:textId="77777777" w:rsidR="002037BC" w:rsidRPr="006226CE" w:rsidRDefault="002037BC" w:rsidP="002037BC">
      <w:pPr>
        <w:rPr>
          <w:rFonts w:ascii="Arial" w:hAnsi="Arial" w:cs="Arial"/>
          <w:sz w:val="22"/>
          <w:szCs w:val="22"/>
          <w:lang w:eastAsia="en-US"/>
        </w:rPr>
      </w:pPr>
    </w:p>
    <w:p w14:paraId="72E38A18" w14:textId="534B466A" w:rsidR="000D02C0" w:rsidRPr="006226CE" w:rsidRDefault="004672F9" w:rsidP="002037BC">
      <w:pPr>
        <w:pStyle w:val="StandardWeb"/>
        <w:spacing w:before="0" w:after="0"/>
        <w:jc w:val="both"/>
        <w:rPr>
          <w:rFonts w:ascii="Arial" w:hAnsi="Arial" w:cs="Arial"/>
          <w:sz w:val="22"/>
          <w:szCs w:val="22"/>
        </w:rPr>
      </w:pPr>
      <w:bookmarkStart w:id="3" w:name="_Hlk95124361"/>
      <w:r w:rsidRPr="006226CE">
        <w:rPr>
          <w:rFonts w:ascii="Arial" w:hAnsi="Arial" w:cs="Arial"/>
          <w:sz w:val="22"/>
          <w:szCs w:val="22"/>
        </w:rPr>
        <w:t>Financijska sredstva koja se dodjeljuju putem ovog Javnog poziva odnose se na financiranje jednogodišnjih programa i</w:t>
      </w:r>
      <w:r w:rsidR="001A7FE0" w:rsidRPr="006226CE">
        <w:rPr>
          <w:rFonts w:ascii="Arial" w:hAnsi="Arial" w:cs="Arial"/>
          <w:sz w:val="22"/>
          <w:szCs w:val="22"/>
        </w:rPr>
        <w:t>li</w:t>
      </w:r>
      <w:r w:rsidRPr="006226CE">
        <w:rPr>
          <w:rFonts w:ascii="Arial" w:hAnsi="Arial" w:cs="Arial"/>
          <w:sz w:val="22"/>
          <w:szCs w:val="22"/>
        </w:rPr>
        <w:t xml:space="preserve"> projekata čija se provedba aktivnosti treba zaključiti do 31. prosinca 202</w:t>
      </w:r>
      <w:r w:rsidR="002037BC" w:rsidRPr="006226CE">
        <w:rPr>
          <w:rFonts w:ascii="Arial" w:hAnsi="Arial" w:cs="Arial"/>
          <w:sz w:val="22"/>
          <w:szCs w:val="22"/>
        </w:rPr>
        <w:t>6</w:t>
      </w:r>
      <w:r w:rsidRPr="006226CE">
        <w:rPr>
          <w:rFonts w:ascii="Arial" w:hAnsi="Arial" w:cs="Arial"/>
          <w:sz w:val="22"/>
          <w:szCs w:val="22"/>
        </w:rPr>
        <w:t>. godine.</w:t>
      </w:r>
    </w:p>
    <w:p w14:paraId="11207E20" w14:textId="33980C8B" w:rsidR="00BB4247" w:rsidRPr="006226CE" w:rsidRDefault="004672F9" w:rsidP="002037BC">
      <w:pPr>
        <w:pStyle w:val="StandardWeb"/>
        <w:spacing w:before="0" w:after="0"/>
        <w:jc w:val="both"/>
        <w:rPr>
          <w:rFonts w:ascii="Arial" w:hAnsi="Arial" w:cs="Arial"/>
          <w:sz w:val="22"/>
          <w:szCs w:val="22"/>
        </w:rPr>
      </w:pPr>
      <w:r w:rsidRPr="006226CE">
        <w:rPr>
          <w:rFonts w:ascii="Arial" w:hAnsi="Arial" w:cs="Arial"/>
          <w:sz w:val="22"/>
          <w:szCs w:val="22"/>
        </w:rPr>
        <w:t xml:space="preserve">Sredstva za provedbu Javnog poziva osigurana su u ukupnom iznosu od 50.000,00 EUR. </w:t>
      </w:r>
      <w:bookmarkStart w:id="4" w:name="_Hlk187135623"/>
      <w:r w:rsidRPr="006226CE">
        <w:rPr>
          <w:rFonts w:ascii="Arial" w:hAnsi="Arial" w:cs="Arial"/>
          <w:sz w:val="22"/>
          <w:szCs w:val="22"/>
        </w:rPr>
        <w:t>Najmanji iznos financijskih sredstava koji se može prijaviti i ugovoriti je 1.000,00 EUR, a najveći iznos po pojedinom projektu ili programu je 5.000,00 EUR.</w:t>
      </w:r>
    </w:p>
    <w:bookmarkEnd w:id="4"/>
    <w:p w14:paraId="1AA17E0E" w14:textId="4CB016CC" w:rsidR="000D02C0" w:rsidRPr="006226CE" w:rsidRDefault="004672F9" w:rsidP="002037BC">
      <w:pPr>
        <w:pStyle w:val="StandardWeb"/>
        <w:spacing w:before="0" w:after="0"/>
        <w:jc w:val="both"/>
        <w:rPr>
          <w:rFonts w:ascii="Arial" w:hAnsi="Arial" w:cs="Arial"/>
          <w:sz w:val="22"/>
          <w:szCs w:val="22"/>
        </w:rPr>
      </w:pPr>
      <w:r w:rsidRPr="006226CE">
        <w:rPr>
          <w:rFonts w:ascii="Arial" w:hAnsi="Arial" w:cs="Arial"/>
          <w:sz w:val="22"/>
          <w:szCs w:val="22"/>
        </w:rPr>
        <w:t>Nije dozvoljeno dvostruko financiranje istih aktivnosti na pojedinom projektu ili programu.</w:t>
      </w:r>
    </w:p>
    <w:p w14:paraId="1A675CC3" w14:textId="6C54377D" w:rsidR="00077608" w:rsidRPr="006226CE" w:rsidRDefault="004672F9" w:rsidP="002037BC">
      <w:pPr>
        <w:pStyle w:val="StandardWeb"/>
        <w:spacing w:before="0" w:after="0"/>
        <w:jc w:val="both"/>
        <w:rPr>
          <w:rFonts w:ascii="Arial" w:hAnsi="Arial" w:cs="Arial"/>
          <w:sz w:val="22"/>
          <w:szCs w:val="22"/>
        </w:rPr>
      </w:pPr>
      <w:r w:rsidRPr="006226CE">
        <w:rPr>
          <w:rFonts w:ascii="Arial" w:hAnsi="Arial" w:cs="Arial"/>
          <w:sz w:val="22"/>
          <w:szCs w:val="22"/>
        </w:rPr>
        <w:t>Svaki prijavitelj može na Javni poziv podnijeti prijavu za najviše 5 projekata ili programa za čiju će se provedbu potpisati jedan Ugovor.</w:t>
      </w:r>
    </w:p>
    <w:p w14:paraId="638EF72B" w14:textId="579A7B59" w:rsidR="004F6A9D" w:rsidRPr="006226CE" w:rsidRDefault="004672F9" w:rsidP="002037BC">
      <w:pPr>
        <w:pStyle w:val="StandardWeb"/>
        <w:spacing w:before="0" w:after="0"/>
        <w:jc w:val="both"/>
        <w:rPr>
          <w:rFonts w:ascii="Arial" w:hAnsi="Arial" w:cs="Arial"/>
          <w:sz w:val="22"/>
          <w:szCs w:val="22"/>
        </w:rPr>
      </w:pPr>
      <w:r w:rsidRPr="006226CE">
        <w:rPr>
          <w:rFonts w:ascii="Arial" w:hAnsi="Arial" w:cs="Arial"/>
          <w:sz w:val="22"/>
          <w:szCs w:val="22"/>
        </w:rPr>
        <w:t>Predviđeni b</w:t>
      </w:r>
      <w:r w:rsidR="000D02C0" w:rsidRPr="006226CE">
        <w:rPr>
          <w:rFonts w:ascii="Arial" w:hAnsi="Arial" w:cs="Arial"/>
          <w:sz w:val="22"/>
          <w:szCs w:val="22"/>
        </w:rPr>
        <w:t>roj potpora koje će se dodijeliti: 25.</w:t>
      </w:r>
      <w:bookmarkEnd w:id="3"/>
    </w:p>
    <w:p w14:paraId="5C7AEEAE" w14:textId="77777777" w:rsidR="002037BC" w:rsidRPr="006226CE" w:rsidRDefault="002037BC" w:rsidP="002037BC">
      <w:pPr>
        <w:pStyle w:val="StandardWeb"/>
        <w:spacing w:before="0" w:after="0"/>
        <w:jc w:val="both"/>
        <w:rPr>
          <w:rFonts w:ascii="Arial" w:hAnsi="Arial" w:cs="Arial"/>
          <w:sz w:val="22"/>
          <w:szCs w:val="22"/>
        </w:rPr>
      </w:pPr>
    </w:p>
    <w:p w14:paraId="1BB542DC" w14:textId="45385AE9" w:rsidR="001A45F5" w:rsidRPr="006226CE" w:rsidRDefault="004672F9" w:rsidP="00A55B46">
      <w:pPr>
        <w:pStyle w:val="Sadraj1"/>
      </w:pPr>
      <w:r w:rsidRPr="006226CE">
        <w:t>UVJETI KOJE MORAJU ISPUNJAVATI PODNOS</w:t>
      </w:r>
      <w:r w:rsidR="00FC0F17" w:rsidRPr="006226CE">
        <w:t>ITELJI PRIJAVA NA JAVNI POZIV</w:t>
      </w:r>
    </w:p>
    <w:p w14:paraId="07FD5B01" w14:textId="77777777" w:rsidR="002037BC" w:rsidRPr="006226CE" w:rsidRDefault="002037BC" w:rsidP="002037BC">
      <w:pPr>
        <w:rPr>
          <w:rFonts w:ascii="Arial" w:hAnsi="Arial" w:cs="Arial"/>
          <w:sz w:val="22"/>
          <w:szCs w:val="22"/>
          <w:lang w:eastAsia="en-US"/>
        </w:rPr>
      </w:pPr>
    </w:p>
    <w:p w14:paraId="2C73CDBD" w14:textId="3EBA5B3E" w:rsidR="00C37F90" w:rsidRPr="006226CE" w:rsidRDefault="004672F9" w:rsidP="002037BC">
      <w:pPr>
        <w:jc w:val="both"/>
        <w:rPr>
          <w:rFonts w:ascii="Arial" w:hAnsi="Arial" w:cs="Arial"/>
          <w:sz w:val="22"/>
          <w:szCs w:val="22"/>
        </w:rPr>
      </w:pPr>
      <w:r w:rsidRPr="006226CE">
        <w:rPr>
          <w:rFonts w:ascii="Arial" w:hAnsi="Arial" w:cs="Arial"/>
          <w:sz w:val="22"/>
          <w:szCs w:val="22"/>
        </w:rPr>
        <w:t>Pravo prijave na Javni poziv imaju udruge koje su registrirane prema Zakonu o udrugama („Narodne novine“</w:t>
      </w:r>
      <w:r w:rsidR="002037BC" w:rsidRPr="006226CE">
        <w:rPr>
          <w:rFonts w:ascii="Arial" w:hAnsi="Arial" w:cs="Arial"/>
          <w:sz w:val="22"/>
          <w:szCs w:val="22"/>
        </w:rPr>
        <w:t>,</w:t>
      </w:r>
      <w:r w:rsidRPr="006226CE">
        <w:rPr>
          <w:rFonts w:ascii="Arial" w:hAnsi="Arial" w:cs="Arial"/>
          <w:sz w:val="22"/>
          <w:szCs w:val="22"/>
        </w:rPr>
        <w:t xml:space="preserve"> br. 88/01</w:t>
      </w:r>
      <w:r w:rsidR="002037BC" w:rsidRPr="006226CE">
        <w:rPr>
          <w:rFonts w:ascii="Arial" w:hAnsi="Arial" w:cs="Arial"/>
          <w:sz w:val="22"/>
          <w:szCs w:val="22"/>
        </w:rPr>
        <w:t>.</w:t>
      </w:r>
      <w:r w:rsidRPr="006226CE">
        <w:rPr>
          <w:rFonts w:ascii="Arial" w:hAnsi="Arial" w:cs="Arial"/>
          <w:sz w:val="22"/>
          <w:szCs w:val="22"/>
        </w:rPr>
        <w:t>,11/02</w:t>
      </w:r>
      <w:r w:rsidR="002037BC" w:rsidRPr="006226CE">
        <w:rPr>
          <w:rFonts w:ascii="Arial" w:hAnsi="Arial" w:cs="Arial"/>
          <w:sz w:val="22"/>
          <w:szCs w:val="22"/>
        </w:rPr>
        <w:t>.</w:t>
      </w:r>
      <w:r w:rsidRPr="006226CE">
        <w:rPr>
          <w:rFonts w:ascii="Arial" w:hAnsi="Arial" w:cs="Arial"/>
          <w:sz w:val="22"/>
          <w:szCs w:val="22"/>
        </w:rPr>
        <w:t>), odnosno registrirane i usklađene ili su u postupku usklađenja s odredbama Zakona o udrugama („Narodne novine“</w:t>
      </w:r>
      <w:r w:rsidR="002037BC" w:rsidRPr="006226CE">
        <w:rPr>
          <w:rFonts w:ascii="Arial" w:hAnsi="Arial" w:cs="Arial"/>
          <w:sz w:val="22"/>
          <w:szCs w:val="22"/>
        </w:rPr>
        <w:t>,</w:t>
      </w:r>
      <w:r w:rsidRPr="006226CE">
        <w:rPr>
          <w:rFonts w:ascii="Arial" w:hAnsi="Arial" w:cs="Arial"/>
          <w:sz w:val="22"/>
          <w:szCs w:val="22"/>
        </w:rPr>
        <w:t xml:space="preserve"> br. 74/14</w:t>
      </w:r>
      <w:r w:rsidR="002037BC" w:rsidRPr="006226CE">
        <w:rPr>
          <w:rFonts w:ascii="Arial" w:hAnsi="Arial" w:cs="Arial"/>
          <w:sz w:val="22"/>
          <w:szCs w:val="22"/>
        </w:rPr>
        <w:t>.</w:t>
      </w:r>
      <w:r w:rsidRPr="006226CE">
        <w:rPr>
          <w:rFonts w:ascii="Arial" w:hAnsi="Arial" w:cs="Arial"/>
          <w:sz w:val="22"/>
          <w:szCs w:val="22"/>
        </w:rPr>
        <w:t>, 70/17</w:t>
      </w:r>
      <w:r w:rsidR="002037BC" w:rsidRPr="006226CE">
        <w:rPr>
          <w:rFonts w:ascii="Arial" w:hAnsi="Arial" w:cs="Arial"/>
          <w:sz w:val="22"/>
          <w:szCs w:val="22"/>
        </w:rPr>
        <w:t>.</w:t>
      </w:r>
      <w:r w:rsidRPr="006226CE">
        <w:rPr>
          <w:rFonts w:ascii="Arial" w:hAnsi="Arial" w:cs="Arial"/>
          <w:sz w:val="22"/>
          <w:szCs w:val="22"/>
        </w:rPr>
        <w:t>, 98/19</w:t>
      </w:r>
      <w:r w:rsidR="002037BC" w:rsidRPr="006226CE">
        <w:rPr>
          <w:rFonts w:ascii="Arial" w:hAnsi="Arial" w:cs="Arial"/>
          <w:sz w:val="22"/>
          <w:szCs w:val="22"/>
        </w:rPr>
        <w:t>.</w:t>
      </w:r>
      <w:r w:rsidRPr="006226CE">
        <w:rPr>
          <w:rFonts w:ascii="Arial" w:hAnsi="Arial" w:cs="Arial"/>
          <w:sz w:val="22"/>
          <w:szCs w:val="22"/>
        </w:rPr>
        <w:t>, 151/22</w:t>
      </w:r>
      <w:r w:rsidR="002037BC" w:rsidRPr="006226CE">
        <w:rPr>
          <w:rFonts w:ascii="Arial" w:hAnsi="Arial" w:cs="Arial"/>
          <w:sz w:val="22"/>
          <w:szCs w:val="22"/>
        </w:rPr>
        <w:t>.</w:t>
      </w:r>
      <w:r w:rsidRPr="006226CE">
        <w:rPr>
          <w:rFonts w:ascii="Arial" w:hAnsi="Arial" w:cs="Arial"/>
          <w:sz w:val="22"/>
          <w:szCs w:val="22"/>
        </w:rPr>
        <w:t>), koje su programski usmjerene na obrazovne, kulturne, sportske, zdravstvene i ostale društvene aktivnosti i rad s mladima na području Istarske županije, te kojima temeljni cilj osnivanja i djelovanja nije stjecanje dobiti.</w:t>
      </w:r>
    </w:p>
    <w:p w14:paraId="71A8A4E6" w14:textId="77777777" w:rsidR="00C37F90" w:rsidRPr="006226CE" w:rsidRDefault="004672F9" w:rsidP="002037BC">
      <w:pPr>
        <w:jc w:val="both"/>
        <w:rPr>
          <w:rFonts w:ascii="Arial" w:hAnsi="Arial" w:cs="Arial"/>
          <w:sz w:val="22"/>
          <w:szCs w:val="22"/>
        </w:rPr>
      </w:pPr>
      <w:r w:rsidRPr="006226CE">
        <w:rPr>
          <w:rFonts w:ascii="Arial" w:hAnsi="Arial" w:cs="Arial"/>
          <w:sz w:val="22"/>
          <w:szCs w:val="22"/>
        </w:rPr>
        <w:t>Prijavu programa na Javni poziv može podnijeti udruga uz ispunjavanje sljedećih uvjeta:</w:t>
      </w:r>
    </w:p>
    <w:p w14:paraId="6DCAF234" w14:textId="77777777" w:rsidR="00C37F90"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da je upisana u Registar udruga ili drugi odgovarajući registar i da imaju registrirano sjedište u Istarskoj županiji,</w:t>
      </w:r>
    </w:p>
    <w:p w14:paraId="1DBAAF67" w14:textId="77777777" w:rsidR="00C37F90"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da je upisana u Registar neprofitnih organizacija,</w:t>
      </w:r>
    </w:p>
    <w:p w14:paraId="1DE7B54C" w14:textId="77777777" w:rsidR="00C37F90"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lastRenderedPageBreak/>
        <w:t>da se svojim statutom opredijelila za obavljanje djelatnosti i aktivnosti koje su predmet financiranja sukladno ovom Javnom pozivu, kao i promicanje uvjerenja i ciljeva koji nisu u suprotnosti s Ustavom i zakonom,</w:t>
      </w:r>
    </w:p>
    <w:p w14:paraId="5D22E4E5" w14:textId="77777777" w:rsidR="00C37F90"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da ima utvrđen način objave programskog i financijskog izvješća o radu za proteklu godinu (mrežne stranice udruge ili drugi prikladan način),</w:t>
      </w:r>
    </w:p>
    <w:p w14:paraId="1EB41F8D" w14:textId="77777777" w:rsidR="00C37F90"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da ima organizacijske i ljudske resurse za provedbu projekta ili programa,</w:t>
      </w:r>
    </w:p>
    <w:p w14:paraId="7F2B2F72" w14:textId="77777777" w:rsidR="00C37F90"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da ima uređen sustav prikupljanja članarina,</w:t>
      </w:r>
    </w:p>
    <w:p w14:paraId="36C836B4" w14:textId="77777777" w:rsidR="00C37F90"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da je ispunila dosadašnje ugovorne obveze prema Istarskoj županiji kao davatelju financijskih sredstava,</w:t>
      </w:r>
    </w:p>
    <w:p w14:paraId="39E76ED5" w14:textId="77777777" w:rsidR="00C37F90"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da nema duga po osnovi javnih davanja o kojima službenu evidenciju vodi Porezna uprava,</w:t>
      </w:r>
    </w:p>
    <w:p w14:paraId="7E93BA3E" w14:textId="77777777" w:rsidR="00C37F90"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da nije u stečajnom postupku, postupku prisilne naplate ili u postupku likvidacije,</w:t>
      </w:r>
    </w:p>
    <w:p w14:paraId="045CC6B3" w14:textId="1092C7C9" w:rsidR="00C37F90"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 xml:space="preserve">da se protiv odgovorne osobe udruge – osobe ovlaštene za zastupanje u RH ne vodi kazneni postupak. </w:t>
      </w:r>
    </w:p>
    <w:p w14:paraId="6A071CE5" w14:textId="77777777" w:rsidR="00C37F90" w:rsidRPr="006226CE" w:rsidRDefault="00C37F90" w:rsidP="002037BC">
      <w:pPr>
        <w:ind w:left="720"/>
        <w:jc w:val="both"/>
        <w:rPr>
          <w:rFonts w:ascii="Arial" w:hAnsi="Arial" w:cs="Arial"/>
          <w:sz w:val="22"/>
          <w:szCs w:val="22"/>
        </w:rPr>
      </w:pPr>
    </w:p>
    <w:p w14:paraId="5DBC0EE4" w14:textId="77777777" w:rsidR="00FC0F17" w:rsidRPr="006226CE" w:rsidRDefault="004672F9" w:rsidP="002037BC">
      <w:pPr>
        <w:jc w:val="both"/>
        <w:rPr>
          <w:rFonts w:ascii="Arial" w:eastAsia="Calibri" w:hAnsi="Arial" w:cs="Arial"/>
          <w:sz w:val="22"/>
          <w:szCs w:val="22"/>
          <w:lang w:eastAsia="en-US"/>
        </w:rPr>
      </w:pPr>
      <w:r w:rsidRPr="006226CE">
        <w:rPr>
          <w:rFonts w:ascii="Arial" w:eastAsia="Calibri" w:hAnsi="Arial" w:cs="Arial"/>
          <w:sz w:val="22"/>
          <w:szCs w:val="22"/>
          <w:lang w:eastAsia="en-US"/>
        </w:rPr>
        <w:t xml:space="preserve">Razmatrat će se prijave samo onih udruga koje osim ovih uvjeta ispunjavaju i sve uvjete iz </w:t>
      </w:r>
      <w:proofErr w:type="spellStart"/>
      <w:r w:rsidRPr="006226CE">
        <w:rPr>
          <w:rFonts w:ascii="Arial" w:eastAsia="Calibri" w:hAnsi="Arial" w:cs="Arial"/>
          <w:sz w:val="22"/>
          <w:szCs w:val="22"/>
          <w:lang w:eastAsia="en-US"/>
        </w:rPr>
        <w:t>toč</w:t>
      </w:r>
      <w:proofErr w:type="spellEnd"/>
      <w:r w:rsidRPr="006226CE">
        <w:rPr>
          <w:rFonts w:ascii="Arial" w:eastAsia="Calibri" w:hAnsi="Arial" w:cs="Arial"/>
          <w:sz w:val="22"/>
          <w:szCs w:val="22"/>
          <w:lang w:eastAsia="en-US"/>
        </w:rPr>
        <w:t>. IV. Javnog poziva.</w:t>
      </w:r>
    </w:p>
    <w:p w14:paraId="7F4578E7" w14:textId="77777777" w:rsidR="00162862" w:rsidRDefault="00162862" w:rsidP="00162862">
      <w:pPr>
        <w:jc w:val="both"/>
        <w:rPr>
          <w:rFonts w:ascii="Arial" w:eastAsia="Calibri" w:hAnsi="Arial" w:cs="Arial"/>
          <w:bCs/>
          <w:sz w:val="22"/>
          <w:szCs w:val="22"/>
          <w:lang w:eastAsia="en-US"/>
        </w:rPr>
      </w:pPr>
      <w:bookmarkStart w:id="5" w:name="_Hlk30513697"/>
      <w:bookmarkStart w:id="6" w:name="_Hlk118796355"/>
    </w:p>
    <w:p w14:paraId="6BCE5834" w14:textId="113D7F33" w:rsidR="00C37F90" w:rsidRPr="006226CE" w:rsidRDefault="004672F9" w:rsidP="00162862">
      <w:pPr>
        <w:jc w:val="both"/>
        <w:rPr>
          <w:rFonts w:ascii="Arial" w:eastAsia="Calibri" w:hAnsi="Arial" w:cs="Arial"/>
          <w:bCs/>
          <w:sz w:val="22"/>
          <w:szCs w:val="22"/>
          <w:lang w:eastAsia="en-US"/>
        </w:rPr>
      </w:pPr>
      <w:r w:rsidRPr="006226CE">
        <w:rPr>
          <w:rFonts w:ascii="Arial" w:eastAsia="Calibri" w:hAnsi="Arial" w:cs="Arial"/>
          <w:bCs/>
          <w:sz w:val="22"/>
          <w:szCs w:val="22"/>
          <w:lang w:eastAsia="en-US"/>
        </w:rPr>
        <w:t>Javni poziv</w:t>
      </w:r>
      <w:r w:rsidR="001A45F5" w:rsidRPr="006226CE">
        <w:rPr>
          <w:rFonts w:ascii="Arial" w:eastAsia="Calibri" w:hAnsi="Arial" w:cs="Arial"/>
          <w:bCs/>
          <w:sz w:val="22"/>
          <w:szCs w:val="22"/>
          <w:lang w:eastAsia="en-US"/>
        </w:rPr>
        <w:t xml:space="preserve"> se </w:t>
      </w:r>
      <w:r w:rsidR="001A45F5" w:rsidRPr="006226CE">
        <w:rPr>
          <w:rFonts w:ascii="Arial" w:eastAsia="Calibri" w:hAnsi="Arial" w:cs="Arial"/>
          <w:sz w:val="22"/>
          <w:szCs w:val="22"/>
          <w:lang w:eastAsia="en-US"/>
        </w:rPr>
        <w:t>ne odnosi</w:t>
      </w:r>
      <w:r w:rsidR="001A45F5" w:rsidRPr="006226CE">
        <w:rPr>
          <w:rFonts w:ascii="Arial" w:eastAsia="Calibri" w:hAnsi="Arial" w:cs="Arial"/>
          <w:bCs/>
          <w:sz w:val="22"/>
          <w:szCs w:val="22"/>
          <w:lang w:eastAsia="en-US"/>
        </w:rPr>
        <w:t xml:space="preserve"> na:</w:t>
      </w:r>
    </w:p>
    <w:p w14:paraId="7FCF2D8B" w14:textId="677740B7" w:rsidR="003609CF"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financiranje programa i projekata ustanova, udruga i zaklada čiji je osnivač ili suos</w:t>
      </w:r>
      <w:r w:rsidR="00561B98" w:rsidRPr="006226CE">
        <w:rPr>
          <w:rFonts w:ascii="Arial" w:hAnsi="Arial" w:cs="Arial"/>
          <w:sz w:val="22"/>
          <w:szCs w:val="22"/>
        </w:rPr>
        <w:t>nivač Istarska županija</w:t>
      </w:r>
      <w:r w:rsidRPr="006226CE">
        <w:rPr>
          <w:rFonts w:ascii="Arial" w:hAnsi="Arial" w:cs="Arial"/>
          <w:sz w:val="22"/>
          <w:szCs w:val="22"/>
        </w:rPr>
        <w:t xml:space="preserve"> ili Republika Hrvatska ili druga jedinica lokalne i područne (regionalne) samouprave,</w:t>
      </w:r>
    </w:p>
    <w:p w14:paraId="1D84B9C3" w14:textId="3C1DE819" w:rsidR="003609CF"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538E03C4" w:rsidR="003609CF"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 xml:space="preserve">financiranje programa i projekata javnih potreba koje provode udruge i koji su u pojedinim područjima propisani posebnim zakonima, </w:t>
      </w:r>
    </w:p>
    <w:p w14:paraId="2E8F87E1" w14:textId="2CCCB38D" w:rsidR="003609CF"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 xml:space="preserve">na programe i projekte u kojima </w:t>
      </w:r>
      <w:r w:rsidR="00561B98" w:rsidRPr="006226CE">
        <w:rPr>
          <w:rFonts w:ascii="Arial" w:hAnsi="Arial" w:cs="Arial"/>
          <w:sz w:val="22"/>
          <w:szCs w:val="22"/>
        </w:rPr>
        <w:t>Istarska županija</w:t>
      </w:r>
      <w:r w:rsidRPr="006226CE">
        <w:rPr>
          <w:rFonts w:ascii="Arial" w:hAnsi="Arial" w:cs="Arial"/>
          <w:sz w:val="22"/>
          <w:szCs w:val="22"/>
        </w:rPr>
        <w:t xml:space="preserve"> sudjeluje kao partner ili suorganizator, </w:t>
      </w:r>
    </w:p>
    <w:p w14:paraId="4E09622E" w14:textId="7D8F8CAC" w:rsidR="003609CF"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 xml:space="preserve">dodjelu nefinancijske podrške u pravima, pokretninama i nekretninama namijenjene udrugama, </w:t>
      </w:r>
    </w:p>
    <w:p w14:paraId="2700D804" w14:textId="5F5E3900" w:rsidR="001A45F5" w:rsidRPr="006226CE" w:rsidRDefault="004672F9" w:rsidP="002037BC">
      <w:pPr>
        <w:numPr>
          <w:ilvl w:val="0"/>
          <w:numId w:val="37"/>
        </w:numPr>
        <w:jc w:val="both"/>
        <w:rPr>
          <w:rFonts w:ascii="Arial" w:hAnsi="Arial" w:cs="Arial"/>
          <w:sz w:val="22"/>
          <w:szCs w:val="22"/>
        </w:rPr>
      </w:pPr>
      <w:r w:rsidRPr="006226CE">
        <w:rPr>
          <w:rFonts w:ascii="Arial" w:hAnsi="Arial" w:cs="Arial"/>
          <w:sz w:val="22"/>
          <w:szCs w:val="22"/>
        </w:rPr>
        <w:t>sufinanciranje obveznog doprinosa korisnika financiranja za provedbu programa i projekata ugovorenih iz programa Europske unije, fondova Europske</w:t>
      </w:r>
      <w:r w:rsidR="00561B98" w:rsidRPr="006226CE">
        <w:rPr>
          <w:rFonts w:ascii="Arial" w:hAnsi="Arial" w:cs="Arial"/>
          <w:sz w:val="22"/>
          <w:szCs w:val="22"/>
        </w:rPr>
        <w:t xml:space="preserve"> unije i inozemnih fondova.</w:t>
      </w:r>
    </w:p>
    <w:p w14:paraId="3CBDB01C" w14:textId="77777777" w:rsidR="00561B98" w:rsidRPr="006226CE" w:rsidRDefault="00561B98" w:rsidP="002037BC">
      <w:pPr>
        <w:pStyle w:val="Odlomakpopisa"/>
        <w:ind w:left="284"/>
        <w:jc w:val="both"/>
        <w:rPr>
          <w:rFonts w:ascii="Arial" w:hAnsi="Arial" w:cs="Arial"/>
          <w:sz w:val="22"/>
          <w:szCs w:val="22"/>
        </w:rPr>
      </w:pPr>
    </w:p>
    <w:p w14:paraId="666BE3CC" w14:textId="23D057CD" w:rsidR="001A45F5" w:rsidRPr="006226CE" w:rsidRDefault="004672F9" w:rsidP="002037BC">
      <w:pPr>
        <w:jc w:val="both"/>
        <w:rPr>
          <w:rFonts w:ascii="Arial" w:hAnsi="Arial" w:cs="Arial"/>
          <w:sz w:val="22"/>
          <w:szCs w:val="22"/>
        </w:rPr>
      </w:pPr>
      <w:r w:rsidRPr="006226CE">
        <w:rPr>
          <w:rFonts w:ascii="Arial" w:hAnsi="Arial" w:cs="Arial"/>
          <w:sz w:val="22"/>
          <w:szCs w:val="22"/>
        </w:rPr>
        <w:t xml:space="preserve">Iz proračuna </w:t>
      </w:r>
      <w:r w:rsidR="00561B98" w:rsidRPr="006226CE">
        <w:rPr>
          <w:rFonts w:ascii="Arial" w:hAnsi="Arial" w:cs="Arial"/>
          <w:sz w:val="22"/>
          <w:szCs w:val="22"/>
        </w:rPr>
        <w:t>Istarske županije</w:t>
      </w:r>
      <w:r w:rsidRPr="006226CE">
        <w:rPr>
          <w:rFonts w:ascii="Arial" w:hAnsi="Arial" w:cs="Arial"/>
          <w:sz w:val="22"/>
          <w:szCs w:val="22"/>
        </w:rPr>
        <w:t xml:space="preserve"> neće se financirati aktivnosti podnositelja prijava koje se sukladno posebnom zakonu i drugim propisima smatraju gospodarskom djelatnošću.</w:t>
      </w:r>
    </w:p>
    <w:p w14:paraId="540EFADA" w14:textId="77777777" w:rsidR="001A45F5" w:rsidRPr="006226CE" w:rsidRDefault="001A45F5" w:rsidP="002037BC">
      <w:pPr>
        <w:ind w:firstLine="720"/>
        <w:jc w:val="both"/>
        <w:rPr>
          <w:rFonts w:ascii="Arial" w:hAnsi="Arial" w:cs="Arial"/>
          <w:sz w:val="22"/>
          <w:szCs w:val="22"/>
        </w:rPr>
      </w:pPr>
    </w:p>
    <w:p w14:paraId="5DBA4CB1" w14:textId="16297DF6" w:rsidR="001A45F5" w:rsidRPr="006226CE" w:rsidRDefault="004672F9" w:rsidP="002037BC">
      <w:pPr>
        <w:jc w:val="both"/>
        <w:rPr>
          <w:rFonts w:ascii="Arial" w:hAnsi="Arial" w:cs="Arial"/>
          <w:sz w:val="22"/>
          <w:szCs w:val="22"/>
          <w:lang w:eastAsia="en-US"/>
        </w:rPr>
      </w:pPr>
      <w:r w:rsidRPr="006226CE">
        <w:rPr>
          <w:rFonts w:ascii="Arial" w:eastAsia="Calibri" w:hAnsi="Arial" w:cs="Arial"/>
          <w:sz w:val="22"/>
          <w:szCs w:val="22"/>
          <w:lang w:eastAsia="en-US"/>
        </w:rPr>
        <w:t>Na Javni poziv se ne mogu prijaviti</w:t>
      </w:r>
      <w:r w:rsidRPr="006226CE">
        <w:rPr>
          <w:rFonts w:ascii="Arial" w:hAnsi="Arial" w:cs="Arial"/>
          <w:sz w:val="22"/>
          <w:szCs w:val="22"/>
          <w:lang w:eastAsia="en-US"/>
        </w:rPr>
        <w:t xml:space="preserve"> odnosno nisu prihvatljivi podnositelji prijave političke stranke, vjerske zajednice, sindikati i udruge poslodavaca.</w:t>
      </w:r>
    </w:p>
    <w:p w14:paraId="6DDD15F2" w14:textId="77777777" w:rsidR="003609CF" w:rsidRPr="006226CE" w:rsidRDefault="003609CF" w:rsidP="002037BC">
      <w:pPr>
        <w:ind w:firstLine="426"/>
        <w:jc w:val="both"/>
        <w:rPr>
          <w:rFonts w:ascii="Arial" w:hAnsi="Arial" w:cs="Arial"/>
          <w:sz w:val="22"/>
          <w:szCs w:val="22"/>
          <w:lang w:eastAsia="en-US"/>
        </w:rPr>
      </w:pPr>
    </w:p>
    <w:p w14:paraId="1E7DB1B3" w14:textId="0A6F9DF8" w:rsidR="00740EDE" w:rsidRPr="006226CE" w:rsidRDefault="004672F9" w:rsidP="00A55B46">
      <w:pPr>
        <w:pStyle w:val="Sadraj1"/>
      </w:pPr>
      <w:bookmarkStart w:id="7" w:name="_Hlk535446080"/>
      <w:bookmarkEnd w:id="5"/>
      <w:bookmarkEnd w:id="6"/>
      <w:r w:rsidRPr="006226CE">
        <w:t xml:space="preserve">PARTNERSTVA I SURADNJA NA PROVEDBI </w:t>
      </w:r>
      <w:r w:rsidR="00A45C55" w:rsidRPr="006226CE">
        <w:t xml:space="preserve">PROJEKATA ILI </w:t>
      </w:r>
      <w:r w:rsidRPr="006226CE">
        <w:t xml:space="preserve">PROGRAMA </w:t>
      </w:r>
    </w:p>
    <w:p w14:paraId="5B94799C" w14:textId="77777777" w:rsidR="002037BC" w:rsidRPr="006226CE" w:rsidRDefault="002037BC" w:rsidP="002037BC">
      <w:pPr>
        <w:jc w:val="both"/>
        <w:rPr>
          <w:rFonts w:ascii="Arial" w:eastAsiaTheme="minorHAnsi" w:hAnsi="Arial" w:cs="Arial"/>
          <w:sz w:val="22"/>
          <w:szCs w:val="22"/>
          <w:lang w:eastAsia="en-US"/>
        </w:rPr>
      </w:pPr>
    </w:p>
    <w:p w14:paraId="6AE770E1" w14:textId="73674379" w:rsidR="009A2421" w:rsidRPr="006226CE" w:rsidRDefault="004672F9" w:rsidP="002037BC">
      <w:pPr>
        <w:jc w:val="both"/>
        <w:rPr>
          <w:rFonts w:ascii="Arial" w:eastAsiaTheme="minorHAnsi" w:hAnsi="Arial" w:cs="Arial"/>
          <w:sz w:val="22"/>
          <w:szCs w:val="22"/>
          <w:lang w:eastAsia="en-US"/>
        </w:rPr>
      </w:pPr>
      <w:r w:rsidRPr="006226CE">
        <w:rPr>
          <w:rFonts w:ascii="Arial" w:eastAsiaTheme="minorHAnsi" w:hAnsi="Arial" w:cs="Arial"/>
          <w:sz w:val="22"/>
          <w:szCs w:val="22"/>
          <w:lang w:eastAsia="en-US"/>
        </w:rPr>
        <w:t xml:space="preserve">Partneri moraju biti pravne osobe registrirane kao neprofitne organizacije, institucije  ili  ustanove. </w:t>
      </w:r>
      <w:r w:rsidR="00D1578F" w:rsidRPr="006226CE">
        <w:rPr>
          <w:rFonts w:ascii="Arial" w:eastAsiaTheme="minorHAnsi" w:hAnsi="Arial" w:cs="Arial"/>
          <w:sz w:val="22"/>
          <w:szCs w:val="22"/>
          <w:lang w:eastAsia="en-US"/>
        </w:rPr>
        <w:t xml:space="preserve"> </w:t>
      </w:r>
      <w:r w:rsidRPr="006226CE">
        <w:rPr>
          <w:rFonts w:ascii="Arial" w:eastAsiaTheme="minorHAnsi" w:hAnsi="Arial" w:cs="Arial"/>
          <w:sz w:val="22"/>
          <w:szCs w:val="22"/>
          <w:lang w:eastAsia="en-US"/>
        </w:rPr>
        <w:t>Part</w:t>
      </w:r>
      <w:r w:rsidR="001A7FE0" w:rsidRPr="006226CE">
        <w:rPr>
          <w:rFonts w:ascii="Arial" w:eastAsiaTheme="minorHAnsi" w:hAnsi="Arial" w:cs="Arial"/>
          <w:sz w:val="22"/>
          <w:szCs w:val="22"/>
          <w:lang w:eastAsia="en-US"/>
        </w:rPr>
        <w:t xml:space="preserve">nerstvo u </w:t>
      </w:r>
      <w:r w:rsidR="00F60785" w:rsidRPr="006226CE">
        <w:rPr>
          <w:rFonts w:ascii="Arial" w:eastAsiaTheme="minorHAnsi" w:hAnsi="Arial" w:cs="Arial"/>
          <w:sz w:val="22"/>
          <w:szCs w:val="22"/>
          <w:lang w:eastAsia="en-US"/>
        </w:rPr>
        <w:t xml:space="preserve">programu ili </w:t>
      </w:r>
      <w:r w:rsidR="001A7FE0" w:rsidRPr="006226CE">
        <w:rPr>
          <w:rFonts w:ascii="Arial" w:eastAsiaTheme="minorHAnsi" w:hAnsi="Arial" w:cs="Arial"/>
          <w:sz w:val="22"/>
          <w:szCs w:val="22"/>
          <w:lang w:eastAsia="en-US"/>
        </w:rPr>
        <w:t>projektu se dokazuje I</w:t>
      </w:r>
      <w:r w:rsidRPr="006226CE">
        <w:rPr>
          <w:rFonts w:ascii="Arial" w:eastAsiaTheme="minorHAnsi" w:hAnsi="Arial" w:cs="Arial"/>
          <w:sz w:val="22"/>
          <w:szCs w:val="22"/>
          <w:lang w:eastAsia="en-US"/>
        </w:rPr>
        <w:t xml:space="preserve">zjavom o partnerstvu, potpisanom i ovjerenom od strane nositelja </w:t>
      </w:r>
      <w:r w:rsidR="00F60785" w:rsidRPr="006226CE">
        <w:rPr>
          <w:rFonts w:ascii="Arial" w:eastAsiaTheme="minorHAnsi" w:hAnsi="Arial" w:cs="Arial"/>
          <w:sz w:val="22"/>
          <w:szCs w:val="22"/>
          <w:lang w:eastAsia="en-US"/>
        </w:rPr>
        <w:t xml:space="preserve">programa ili </w:t>
      </w:r>
      <w:r w:rsidRPr="006226CE">
        <w:rPr>
          <w:rFonts w:ascii="Arial" w:eastAsiaTheme="minorHAnsi" w:hAnsi="Arial" w:cs="Arial"/>
          <w:sz w:val="22"/>
          <w:szCs w:val="22"/>
          <w:lang w:eastAsia="en-US"/>
        </w:rPr>
        <w:t xml:space="preserve">projekta te svih partnera na </w:t>
      </w:r>
      <w:r w:rsidR="00F60785" w:rsidRPr="006226CE">
        <w:rPr>
          <w:rFonts w:ascii="Arial" w:eastAsiaTheme="minorHAnsi" w:hAnsi="Arial" w:cs="Arial"/>
          <w:sz w:val="22"/>
          <w:szCs w:val="22"/>
          <w:lang w:eastAsia="en-US"/>
        </w:rPr>
        <w:t xml:space="preserve">programu ili </w:t>
      </w:r>
      <w:r w:rsidRPr="006226CE">
        <w:rPr>
          <w:rFonts w:ascii="Arial" w:eastAsiaTheme="minorHAnsi" w:hAnsi="Arial" w:cs="Arial"/>
          <w:sz w:val="22"/>
          <w:szCs w:val="22"/>
          <w:lang w:eastAsia="en-US"/>
        </w:rPr>
        <w:t xml:space="preserve">projektu. </w:t>
      </w:r>
    </w:p>
    <w:bookmarkEnd w:id="7"/>
    <w:p w14:paraId="44C2DCDE" w14:textId="5BEFB171" w:rsidR="00A3426A" w:rsidRPr="006226CE" w:rsidRDefault="004672F9" w:rsidP="002037BC">
      <w:pPr>
        <w:jc w:val="both"/>
        <w:rPr>
          <w:rFonts w:ascii="Arial" w:hAnsi="Arial" w:cs="Arial"/>
          <w:sz w:val="22"/>
          <w:szCs w:val="22"/>
        </w:rPr>
      </w:pPr>
      <w:r w:rsidRPr="006226CE">
        <w:rPr>
          <w:rFonts w:ascii="Arial" w:hAnsi="Arial" w:cs="Arial"/>
          <w:sz w:val="22"/>
          <w:szCs w:val="22"/>
        </w:rPr>
        <w:t>Potpisana I</w:t>
      </w:r>
      <w:r w:rsidR="00D45C4C" w:rsidRPr="006226CE">
        <w:rPr>
          <w:rFonts w:ascii="Arial" w:hAnsi="Arial" w:cs="Arial"/>
          <w:sz w:val="22"/>
          <w:szCs w:val="22"/>
        </w:rPr>
        <w:t xml:space="preserve">zjava o partnerstvu se prilaže ako je u </w:t>
      </w:r>
      <w:r w:rsidR="00A45C55" w:rsidRPr="006226CE">
        <w:rPr>
          <w:rFonts w:ascii="Arial" w:hAnsi="Arial" w:cs="Arial"/>
          <w:sz w:val="22"/>
          <w:szCs w:val="22"/>
        </w:rPr>
        <w:t xml:space="preserve">Obrascu opisa projekta ili programa </w:t>
      </w:r>
      <w:r w:rsidR="00493D36" w:rsidRPr="006226CE">
        <w:rPr>
          <w:rFonts w:ascii="Arial" w:hAnsi="Arial" w:cs="Arial"/>
          <w:sz w:val="22"/>
          <w:szCs w:val="22"/>
        </w:rPr>
        <w:t>na za to predviđenom mjestu</w:t>
      </w:r>
      <w:r w:rsidR="00D45C4C" w:rsidRPr="006226CE">
        <w:rPr>
          <w:rFonts w:ascii="Arial" w:hAnsi="Arial" w:cs="Arial"/>
          <w:sz w:val="22"/>
          <w:szCs w:val="22"/>
        </w:rPr>
        <w:t xml:space="preserve"> upisano da se </w:t>
      </w:r>
      <w:r w:rsidR="00A45C55" w:rsidRPr="006226CE">
        <w:rPr>
          <w:rFonts w:ascii="Arial" w:hAnsi="Arial" w:cs="Arial"/>
          <w:sz w:val="22"/>
          <w:szCs w:val="22"/>
        </w:rPr>
        <w:t xml:space="preserve">projekt ili </w:t>
      </w:r>
      <w:r w:rsidR="00D45C4C" w:rsidRPr="006226CE">
        <w:rPr>
          <w:rFonts w:ascii="Arial" w:hAnsi="Arial" w:cs="Arial"/>
          <w:sz w:val="22"/>
          <w:szCs w:val="22"/>
        </w:rPr>
        <w:t>program provodi s partnerom</w:t>
      </w:r>
      <w:r w:rsidR="006B2044" w:rsidRPr="006226CE">
        <w:rPr>
          <w:rFonts w:ascii="Arial" w:hAnsi="Arial" w:cs="Arial"/>
          <w:sz w:val="22"/>
          <w:szCs w:val="22"/>
        </w:rPr>
        <w:t>, odnosno s partnerima</w:t>
      </w:r>
      <w:r w:rsidR="00D45C4C" w:rsidRPr="006226CE">
        <w:rPr>
          <w:rFonts w:ascii="Arial" w:hAnsi="Arial" w:cs="Arial"/>
          <w:color w:val="FF0000"/>
          <w:sz w:val="22"/>
          <w:szCs w:val="22"/>
        </w:rPr>
        <w:t>.</w:t>
      </w:r>
      <w:r w:rsidR="00D45C4C" w:rsidRPr="006226CE">
        <w:rPr>
          <w:rFonts w:ascii="Arial" w:hAnsi="Arial" w:cs="Arial"/>
          <w:sz w:val="22"/>
          <w:szCs w:val="22"/>
        </w:rPr>
        <w:t xml:space="preserve">  Ukoliko je </w:t>
      </w:r>
      <w:r w:rsidR="00662D19" w:rsidRPr="006226CE">
        <w:rPr>
          <w:rFonts w:ascii="Arial" w:hAnsi="Arial" w:cs="Arial"/>
          <w:sz w:val="22"/>
          <w:szCs w:val="22"/>
        </w:rPr>
        <w:t>podnositelj prijave</w:t>
      </w:r>
      <w:r w:rsidR="00EE2FE2" w:rsidRPr="006226CE">
        <w:rPr>
          <w:rFonts w:ascii="Arial" w:hAnsi="Arial" w:cs="Arial"/>
          <w:sz w:val="22"/>
          <w:szCs w:val="22"/>
        </w:rPr>
        <w:t xml:space="preserve"> </w:t>
      </w:r>
      <w:r w:rsidR="00D45C4C" w:rsidRPr="006226CE">
        <w:rPr>
          <w:rFonts w:ascii="Arial" w:hAnsi="Arial" w:cs="Arial"/>
          <w:sz w:val="22"/>
          <w:szCs w:val="22"/>
        </w:rPr>
        <w:t xml:space="preserve">upisao da se </w:t>
      </w:r>
      <w:r w:rsidR="00A45C55" w:rsidRPr="006226CE">
        <w:rPr>
          <w:rFonts w:ascii="Arial" w:hAnsi="Arial" w:cs="Arial"/>
          <w:sz w:val="22"/>
          <w:szCs w:val="22"/>
        </w:rPr>
        <w:t xml:space="preserve">projekt ili </w:t>
      </w:r>
      <w:r w:rsidR="00D45C4C" w:rsidRPr="006226CE">
        <w:rPr>
          <w:rFonts w:ascii="Arial" w:hAnsi="Arial" w:cs="Arial"/>
          <w:sz w:val="22"/>
          <w:szCs w:val="22"/>
        </w:rPr>
        <w:t>program provodi s više partnera</w:t>
      </w:r>
      <w:r w:rsidR="00A53032" w:rsidRPr="006226CE">
        <w:rPr>
          <w:rFonts w:ascii="Arial" w:hAnsi="Arial" w:cs="Arial"/>
          <w:sz w:val="22"/>
          <w:szCs w:val="22"/>
        </w:rPr>
        <w:t>,</w:t>
      </w:r>
      <w:r w:rsidR="00EE2FE2" w:rsidRPr="006226CE">
        <w:rPr>
          <w:rFonts w:ascii="Arial" w:hAnsi="Arial" w:cs="Arial"/>
          <w:sz w:val="22"/>
          <w:szCs w:val="22"/>
        </w:rPr>
        <w:t xml:space="preserve"> dužan </w:t>
      </w:r>
      <w:r w:rsidR="00D45C4C" w:rsidRPr="006226CE">
        <w:rPr>
          <w:rFonts w:ascii="Arial" w:hAnsi="Arial" w:cs="Arial"/>
          <w:sz w:val="22"/>
          <w:szCs w:val="22"/>
        </w:rPr>
        <w:t xml:space="preserve">je </w:t>
      </w:r>
      <w:r w:rsidR="00EE2FE2" w:rsidRPr="006226CE">
        <w:rPr>
          <w:rFonts w:ascii="Arial" w:hAnsi="Arial" w:cs="Arial"/>
          <w:sz w:val="22"/>
          <w:szCs w:val="22"/>
        </w:rPr>
        <w:t>dostaviti Izjavu o partnerstvu za svakog partnera</w:t>
      </w:r>
      <w:r w:rsidR="00A45C55" w:rsidRPr="006226CE">
        <w:rPr>
          <w:rFonts w:ascii="Arial" w:hAnsi="Arial" w:cs="Arial"/>
          <w:sz w:val="22"/>
          <w:szCs w:val="22"/>
        </w:rPr>
        <w:t>,</w:t>
      </w:r>
      <w:r w:rsidR="00EE2FE2" w:rsidRPr="006226CE">
        <w:rPr>
          <w:rFonts w:ascii="Arial" w:hAnsi="Arial" w:cs="Arial"/>
          <w:sz w:val="22"/>
          <w:szCs w:val="22"/>
        </w:rPr>
        <w:t xml:space="preserve"> potpisanu od strane </w:t>
      </w:r>
      <w:r w:rsidR="003B38E6" w:rsidRPr="006226CE">
        <w:rPr>
          <w:rFonts w:ascii="Arial" w:hAnsi="Arial" w:cs="Arial"/>
          <w:sz w:val="22"/>
          <w:szCs w:val="22"/>
        </w:rPr>
        <w:t xml:space="preserve">svake </w:t>
      </w:r>
      <w:r w:rsidR="00EE2FE2" w:rsidRPr="006226CE">
        <w:rPr>
          <w:rFonts w:ascii="Arial" w:hAnsi="Arial" w:cs="Arial"/>
          <w:sz w:val="22"/>
          <w:szCs w:val="22"/>
        </w:rPr>
        <w:t xml:space="preserve">partnerske organizacije. Također, u </w:t>
      </w:r>
      <w:r w:rsidR="00A45C55" w:rsidRPr="006226CE">
        <w:rPr>
          <w:rFonts w:ascii="Arial" w:hAnsi="Arial" w:cs="Arial"/>
          <w:sz w:val="22"/>
          <w:szCs w:val="22"/>
        </w:rPr>
        <w:t xml:space="preserve">Obrascu opisa projekta ili programa </w:t>
      </w:r>
      <w:r w:rsidR="00EE2FE2" w:rsidRPr="006226CE">
        <w:rPr>
          <w:rFonts w:ascii="Arial" w:hAnsi="Arial" w:cs="Arial"/>
          <w:sz w:val="22"/>
          <w:szCs w:val="22"/>
        </w:rPr>
        <w:t>potrebno je navesti koje će konkretne aktivnosti provoditi partner</w:t>
      </w:r>
      <w:r w:rsidR="006B2044" w:rsidRPr="006226CE">
        <w:rPr>
          <w:rFonts w:ascii="Arial" w:hAnsi="Arial" w:cs="Arial"/>
          <w:sz w:val="22"/>
          <w:szCs w:val="22"/>
        </w:rPr>
        <w:t>, odnosno partneri</w:t>
      </w:r>
      <w:r w:rsidR="00EE2FE2" w:rsidRPr="006226CE">
        <w:rPr>
          <w:rFonts w:ascii="Arial" w:hAnsi="Arial" w:cs="Arial"/>
          <w:sz w:val="22"/>
          <w:szCs w:val="22"/>
        </w:rPr>
        <w:t>.</w:t>
      </w:r>
    </w:p>
    <w:p w14:paraId="00852110" w14:textId="58A31FFB" w:rsidR="002C2527" w:rsidRPr="006226CE" w:rsidRDefault="004672F9" w:rsidP="002037BC">
      <w:pPr>
        <w:jc w:val="both"/>
        <w:rPr>
          <w:rFonts w:ascii="Arial" w:hAnsi="Arial" w:cs="Arial"/>
          <w:sz w:val="22"/>
          <w:szCs w:val="22"/>
        </w:rPr>
      </w:pPr>
      <w:r w:rsidRPr="006226CE">
        <w:rPr>
          <w:rFonts w:ascii="Arial" w:hAnsi="Arial" w:cs="Arial"/>
          <w:sz w:val="22"/>
          <w:szCs w:val="22"/>
        </w:rPr>
        <w:lastRenderedPageBreak/>
        <w:t xml:space="preserve">Izjavu ne treba prilagati ako je u prijavi navedeno da se </w:t>
      </w:r>
      <w:r w:rsidR="00A45C55" w:rsidRPr="006226CE">
        <w:rPr>
          <w:rFonts w:ascii="Arial" w:hAnsi="Arial" w:cs="Arial"/>
          <w:sz w:val="22"/>
          <w:szCs w:val="22"/>
        </w:rPr>
        <w:t xml:space="preserve">projekt ili </w:t>
      </w:r>
      <w:r w:rsidRPr="006226CE">
        <w:rPr>
          <w:rFonts w:ascii="Arial" w:hAnsi="Arial" w:cs="Arial"/>
          <w:sz w:val="22"/>
          <w:szCs w:val="22"/>
        </w:rPr>
        <w:t xml:space="preserve">program provodi samostalno. </w:t>
      </w:r>
    </w:p>
    <w:p w14:paraId="42FA3A5C" w14:textId="04D49EAE" w:rsidR="000C3E59" w:rsidRPr="006226CE" w:rsidRDefault="004672F9" w:rsidP="002037BC">
      <w:pPr>
        <w:jc w:val="both"/>
        <w:rPr>
          <w:rFonts w:ascii="Arial" w:hAnsi="Arial" w:cs="Arial"/>
          <w:sz w:val="22"/>
          <w:szCs w:val="22"/>
        </w:rPr>
      </w:pPr>
      <w:r w:rsidRPr="006226CE">
        <w:rPr>
          <w:rFonts w:ascii="Arial" w:hAnsi="Arial" w:cs="Arial"/>
          <w:sz w:val="22"/>
          <w:szCs w:val="22"/>
        </w:rPr>
        <w:t xml:space="preserve">Partneri svoj doprinos provedbi </w:t>
      </w:r>
      <w:r w:rsidR="00A45C55" w:rsidRPr="006226CE">
        <w:rPr>
          <w:rFonts w:ascii="Arial" w:hAnsi="Arial" w:cs="Arial"/>
          <w:sz w:val="22"/>
          <w:szCs w:val="22"/>
        </w:rPr>
        <w:t xml:space="preserve">projekta ili </w:t>
      </w:r>
      <w:r w:rsidRPr="006226CE">
        <w:rPr>
          <w:rFonts w:ascii="Arial" w:hAnsi="Arial" w:cs="Arial"/>
          <w:sz w:val="22"/>
          <w:szCs w:val="22"/>
        </w:rPr>
        <w:t>programa mogu dati kroz suradnju u provedbi aktivnosti i/ili u provedbi aktivnosti korištenjem drugih resursa (osiguravanje prostora, oprema, podmirivanje materijalnih troškova prostora, troškova potrošnog materijala za aktivnosti i sl.</w:t>
      </w:r>
      <w:r w:rsidR="0037160E" w:rsidRPr="006226CE">
        <w:rPr>
          <w:rFonts w:ascii="Arial" w:hAnsi="Arial" w:cs="Arial"/>
          <w:sz w:val="22"/>
          <w:szCs w:val="22"/>
        </w:rPr>
        <w:t>)</w:t>
      </w:r>
      <w:r w:rsidR="00A45C55" w:rsidRPr="006226CE">
        <w:rPr>
          <w:rFonts w:ascii="Arial" w:hAnsi="Arial" w:cs="Arial"/>
          <w:sz w:val="22"/>
          <w:szCs w:val="22"/>
        </w:rPr>
        <w:t>.</w:t>
      </w:r>
      <w:r w:rsidRPr="006226CE">
        <w:rPr>
          <w:rFonts w:ascii="Arial" w:hAnsi="Arial" w:cs="Arial"/>
          <w:sz w:val="22"/>
          <w:szCs w:val="22"/>
        </w:rPr>
        <w:t xml:space="preserve"> </w:t>
      </w:r>
    </w:p>
    <w:p w14:paraId="4075D4E5" w14:textId="1DA1B74A" w:rsidR="00662D19" w:rsidRPr="006226CE" w:rsidRDefault="004672F9" w:rsidP="002037BC">
      <w:pPr>
        <w:jc w:val="both"/>
        <w:rPr>
          <w:rFonts w:ascii="Arial" w:hAnsi="Arial" w:cs="Arial"/>
          <w:sz w:val="22"/>
          <w:szCs w:val="22"/>
        </w:rPr>
      </w:pPr>
      <w:r w:rsidRPr="006226CE">
        <w:rPr>
          <w:rFonts w:ascii="Arial" w:hAnsi="Arial" w:cs="Arial"/>
          <w:sz w:val="22"/>
          <w:szCs w:val="22"/>
        </w:rPr>
        <w:t xml:space="preserve">Financijski doprinos </w:t>
      </w:r>
      <w:r w:rsidR="00A45C55" w:rsidRPr="006226CE">
        <w:rPr>
          <w:rFonts w:ascii="Arial" w:hAnsi="Arial" w:cs="Arial"/>
          <w:sz w:val="22"/>
          <w:szCs w:val="22"/>
        </w:rPr>
        <w:t xml:space="preserve">projektu ili </w:t>
      </w:r>
      <w:r w:rsidR="001A7FE0" w:rsidRPr="006226CE">
        <w:rPr>
          <w:rFonts w:ascii="Arial" w:hAnsi="Arial" w:cs="Arial"/>
          <w:sz w:val="22"/>
          <w:szCs w:val="22"/>
        </w:rPr>
        <w:t xml:space="preserve">programu </w:t>
      </w:r>
      <w:r w:rsidRPr="006226CE">
        <w:rPr>
          <w:rFonts w:ascii="Arial" w:hAnsi="Arial" w:cs="Arial"/>
          <w:sz w:val="22"/>
          <w:szCs w:val="22"/>
        </w:rPr>
        <w:t xml:space="preserve">partner može dati u novcu ili kroz rad svojih djelatnika. </w:t>
      </w:r>
    </w:p>
    <w:p w14:paraId="0FB47A01" w14:textId="71CCC1F6" w:rsidR="004708BC" w:rsidRPr="006226CE" w:rsidRDefault="004672F9" w:rsidP="002037BC">
      <w:pPr>
        <w:jc w:val="both"/>
        <w:rPr>
          <w:rFonts w:ascii="Arial" w:hAnsi="Arial" w:cs="Arial"/>
          <w:noProof/>
          <w:sz w:val="22"/>
          <w:szCs w:val="22"/>
        </w:rPr>
      </w:pPr>
      <w:r w:rsidRPr="006226CE">
        <w:rPr>
          <w:rFonts w:ascii="Arial" w:hAnsi="Arial" w:cs="Arial"/>
          <w:noProof/>
          <w:sz w:val="22"/>
          <w:szCs w:val="22"/>
        </w:rPr>
        <w:t xml:space="preserve">Za provedbu, izvještavanje i rezultate </w:t>
      </w:r>
      <w:r w:rsidR="00A45C55" w:rsidRPr="006226CE">
        <w:rPr>
          <w:rFonts w:ascii="Arial" w:hAnsi="Arial" w:cs="Arial"/>
          <w:noProof/>
          <w:sz w:val="22"/>
          <w:szCs w:val="22"/>
        </w:rPr>
        <w:t xml:space="preserve">projekta ili </w:t>
      </w:r>
      <w:r w:rsidRPr="006226CE">
        <w:rPr>
          <w:rFonts w:ascii="Arial" w:hAnsi="Arial" w:cs="Arial"/>
          <w:noProof/>
          <w:sz w:val="22"/>
          <w:szCs w:val="22"/>
        </w:rPr>
        <w:t>programa u cijelosti je odgovoran podnositelj prijave.</w:t>
      </w:r>
    </w:p>
    <w:p w14:paraId="1F4516E3" w14:textId="77777777" w:rsidR="004708BC" w:rsidRPr="006226CE" w:rsidRDefault="004708BC" w:rsidP="002037BC">
      <w:pPr>
        <w:ind w:firstLine="720"/>
        <w:jc w:val="both"/>
        <w:rPr>
          <w:rFonts w:ascii="Arial" w:hAnsi="Arial" w:cs="Arial"/>
          <w:noProof/>
          <w:sz w:val="22"/>
          <w:szCs w:val="22"/>
        </w:rPr>
      </w:pPr>
    </w:p>
    <w:p w14:paraId="02BF080C" w14:textId="685FD66F" w:rsidR="00E11FAE" w:rsidRPr="006226CE" w:rsidRDefault="004672F9" w:rsidP="00A55B46">
      <w:pPr>
        <w:pStyle w:val="Sadraj1"/>
      </w:pPr>
      <w:bookmarkStart w:id="8" w:name="_Hlk535446180"/>
      <w:r w:rsidRPr="006226CE">
        <w:t xml:space="preserve">PRIHVATLJIVI TROŠKOVI KOJI ĆE SE FINANCIRATI PUTEM JAVNOG </w:t>
      </w:r>
      <w:bookmarkEnd w:id="8"/>
      <w:r w:rsidR="002E502B" w:rsidRPr="006226CE">
        <w:t>POZIVA</w:t>
      </w:r>
    </w:p>
    <w:p w14:paraId="7044AD39" w14:textId="77777777" w:rsidR="002037BC" w:rsidRPr="006226CE" w:rsidRDefault="002037BC" w:rsidP="002037BC">
      <w:pPr>
        <w:shd w:val="clear" w:color="auto" w:fill="FFFFFF"/>
        <w:jc w:val="both"/>
        <w:rPr>
          <w:rFonts w:ascii="Arial" w:hAnsi="Arial" w:cs="Arial"/>
          <w:noProof/>
          <w:sz w:val="22"/>
          <w:szCs w:val="22"/>
        </w:rPr>
      </w:pPr>
    </w:p>
    <w:p w14:paraId="55478A66" w14:textId="63A5F213" w:rsidR="005F0260" w:rsidRPr="006226CE" w:rsidRDefault="004672F9" w:rsidP="002037BC">
      <w:pPr>
        <w:shd w:val="clear" w:color="auto" w:fill="FFFFFF"/>
        <w:jc w:val="both"/>
        <w:rPr>
          <w:rFonts w:ascii="Arial" w:hAnsi="Arial" w:cs="Arial"/>
          <w:noProof/>
          <w:sz w:val="22"/>
          <w:szCs w:val="22"/>
        </w:rPr>
      </w:pPr>
      <w:r w:rsidRPr="006226CE">
        <w:rPr>
          <w:rFonts w:ascii="Arial" w:hAnsi="Arial" w:cs="Arial"/>
          <w:noProof/>
          <w:sz w:val="22"/>
          <w:szCs w:val="22"/>
        </w:rPr>
        <w:t>Sredstvima ovog Javnog poziva mogu se financirati samo stvarni i prihvatljivi troškovi, nastali provođenjem projektnih ili programskih aktivnosti u vremenskom razdoblju naznačenom u Javnom pozivu i ovim Uputama.</w:t>
      </w:r>
    </w:p>
    <w:p w14:paraId="0FB0E427" w14:textId="77777777" w:rsidR="002037BC" w:rsidRPr="006226CE" w:rsidRDefault="002037BC" w:rsidP="002037BC">
      <w:pPr>
        <w:shd w:val="clear" w:color="auto" w:fill="FFFFFF"/>
        <w:jc w:val="both"/>
        <w:rPr>
          <w:rFonts w:ascii="Arial" w:hAnsi="Arial" w:cs="Arial"/>
          <w:noProof/>
          <w:sz w:val="22"/>
          <w:szCs w:val="22"/>
        </w:rPr>
      </w:pPr>
    </w:p>
    <w:p w14:paraId="34955D19" w14:textId="15B65A3F" w:rsidR="005F0260" w:rsidRPr="006226CE" w:rsidRDefault="004672F9" w:rsidP="002037BC">
      <w:pPr>
        <w:shd w:val="clear" w:color="auto" w:fill="FFFFFF"/>
        <w:jc w:val="both"/>
        <w:rPr>
          <w:rFonts w:ascii="Arial" w:hAnsi="Arial" w:cs="Arial"/>
          <w:noProof/>
          <w:sz w:val="22"/>
          <w:szCs w:val="22"/>
        </w:rPr>
      </w:pPr>
      <w:r w:rsidRPr="006226CE">
        <w:rPr>
          <w:rFonts w:ascii="Arial" w:hAnsi="Arial" w:cs="Arial"/>
          <w:noProof/>
          <w:sz w:val="22"/>
          <w:szCs w:val="22"/>
        </w:rPr>
        <w:t>Prilikom procjene projekta ili programa ocjenjivat će se potreba naznačenih troškova u odnosu na planirane aktivnosti kao i realnost visine navedenih troškova.</w:t>
      </w:r>
    </w:p>
    <w:p w14:paraId="38EEA0C7" w14:textId="77777777" w:rsidR="002037BC" w:rsidRPr="006226CE" w:rsidRDefault="002037BC" w:rsidP="002037BC">
      <w:pPr>
        <w:shd w:val="clear" w:color="auto" w:fill="FFFFFF"/>
        <w:jc w:val="both"/>
        <w:rPr>
          <w:rFonts w:ascii="Arial" w:hAnsi="Arial" w:cs="Arial"/>
          <w:noProof/>
          <w:sz w:val="22"/>
          <w:szCs w:val="22"/>
        </w:rPr>
      </w:pPr>
    </w:p>
    <w:p w14:paraId="61214D17" w14:textId="102D67AA" w:rsidR="005F0260" w:rsidRPr="006226CE" w:rsidRDefault="004672F9" w:rsidP="002037BC">
      <w:pPr>
        <w:shd w:val="clear" w:color="auto" w:fill="FFFFFF"/>
        <w:jc w:val="both"/>
        <w:rPr>
          <w:rFonts w:ascii="Arial" w:hAnsi="Arial" w:cs="Arial"/>
          <w:noProof/>
          <w:sz w:val="22"/>
          <w:szCs w:val="22"/>
        </w:rPr>
      </w:pPr>
      <w:r w:rsidRPr="006226CE">
        <w:rPr>
          <w:rFonts w:ascii="Arial" w:hAnsi="Arial" w:cs="Arial"/>
          <w:b/>
          <w:noProof/>
          <w:sz w:val="22"/>
          <w:szCs w:val="22"/>
        </w:rPr>
        <w:t>Prihvatljivi troškovi</w:t>
      </w:r>
      <w:r w:rsidRPr="006226CE">
        <w:rPr>
          <w:rFonts w:ascii="Arial" w:hAnsi="Arial" w:cs="Arial"/>
          <w:noProof/>
          <w:sz w:val="22"/>
          <w:szCs w:val="22"/>
        </w:rPr>
        <w:t xml:space="preserve"> su troškovi koje je imao korisnik financiranja, a koji ispunjavaju sljedeće kriterije: </w:t>
      </w:r>
    </w:p>
    <w:p w14:paraId="5597505C" w14:textId="2BA27AE6"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nastali su za vrijeme razdoblja provedbe pr</w:t>
      </w:r>
      <w:r w:rsidR="001A7FE0" w:rsidRPr="006226CE">
        <w:rPr>
          <w:rFonts w:ascii="Arial" w:hAnsi="Arial" w:cs="Arial"/>
          <w:noProof/>
          <w:sz w:val="22"/>
          <w:szCs w:val="22"/>
        </w:rPr>
        <w:t>ograma ili projekta u skladu s U</w:t>
      </w:r>
      <w:r w:rsidRPr="006226CE">
        <w:rPr>
          <w:rFonts w:ascii="Arial" w:hAnsi="Arial" w:cs="Arial"/>
          <w:noProof/>
          <w:sz w:val="22"/>
          <w:szCs w:val="22"/>
        </w:rPr>
        <w:t>govorom</w:t>
      </w:r>
      <w:r w:rsidR="001A7FE0" w:rsidRPr="006226CE">
        <w:rPr>
          <w:rFonts w:ascii="Arial" w:hAnsi="Arial" w:cs="Arial"/>
          <w:noProof/>
          <w:sz w:val="22"/>
          <w:szCs w:val="22"/>
        </w:rPr>
        <w:t>,</w:t>
      </w:r>
    </w:p>
    <w:p w14:paraId="28F2AD91"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moraju biti navedeni u ukupnom predviđenom proračunu programa ili projekta,</w:t>
      </w:r>
    </w:p>
    <w:p w14:paraId="00F96CD8"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nužni su za provođenje programa ili projekta koji je predmetom dodjele financijskih sredstava,</w:t>
      </w:r>
    </w:p>
    <w:p w14:paraId="7BD153C9"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mogu biti identificirani i provjereni i koji su računovodstveno evidentirani kod korisnika financiranja prema važećim propisima o računovodstvu neprofitnih organizacija,</w:t>
      </w:r>
    </w:p>
    <w:p w14:paraId="28884480"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trebaju biti umjereni, opravdani i usuglašeni sa zahtjevima racionalnog financijskog upravljanja, sukladno načelima ekonomičnosti i učinkovitosti.</w:t>
      </w:r>
    </w:p>
    <w:p w14:paraId="0BAD8786" w14:textId="77777777" w:rsidR="002037BC" w:rsidRPr="006226CE" w:rsidRDefault="002037BC" w:rsidP="002037BC">
      <w:pPr>
        <w:shd w:val="clear" w:color="auto" w:fill="FFFFFF"/>
        <w:jc w:val="both"/>
        <w:rPr>
          <w:rFonts w:ascii="Arial" w:hAnsi="Arial" w:cs="Arial"/>
          <w:noProof/>
          <w:sz w:val="22"/>
          <w:szCs w:val="22"/>
        </w:rPr>
      </w:pPr>
    </w:p>
    <w:p w14:paraId="52E822B2" w14:textId="359AB8BA" w:rsidR="004A2ECF" w:rsidRPr="006226CE" w:rsidRDefault="004672F9" w:rsidP="002037BC">
      <w:pPr>
        <w:shd w:val="clear" w:color="auto" w:fill="FFFFFF"/>
        <w:jc w:val="both"/>
        <w:rPr>
          <w:rFonts w:ascii="Arial" w:hAnsi="Arial" w:cs="Arial"/>
          <w:noProof/>
          <w:sz w:val="22"/>
          <w:szCs w:val="22"/>
        </w:rPr>
      </w:pPr>
      <w:r w:rsidRPr="006226CE">
        <w:rPr>
          <w:rFonts w:ascii="Arial" w:hAnsi="Arial" w:cs="Arial"/>
          <w:noProof/>
          <w:sz w:val="22"/>
          <w:szCs w:val="22"/>
        </w:rPr>
        <w:t xml:space="preserve">U skladu s prihvatljivim troškovima i kada je to relevantno za poštivanje propisa </w:t>
      </w:r>
    </w:p>
    <w:p w14:paraId="5F99ED3A" w14:textId="69B4A9EF" w:rsidR="005F0260" w:rsidRPr="006226CE" w:rsidRDefault="004672F9" w:rsidP="002037BC">
      <w:pPr>
        <w:shd w:val="clear" w:color="auto" w:fill="FFFFFF"/>
        <w:jc w:val="both"/>
        <w:rPr>
          <w:rFonts w:ascii="Arial" w:hAnsi="Arial" w:cs="Arial"/>
          <w:noProof/>
          <w:sz w:val="22"/>
          <w:szCs w:val="22"/>
        </w:rPr>
      </w:pPr>
      <w:r w:rsidRPr="006226CE">
        <w:rPr>
          <w:rFonts w:ascii="Arial" w:hAnsi="Arial" w:cs="Arial"/>
          <w:noProof/>
          <w:sz w:val="22"/>
          <w:szCs w:val="22"/>
        </w:rPr>
        <w:t xml:space="preserve">o javnoj nabavi,  prihvatljivim se smatraju sljedeći </w:t>
      </w:r>
      <w:r w:rsidRPr="006226CE">
        <w:rPr>
          <w:rFonts w:ascii="Arial" w:hAnsi="Arial" w:cs="Arial"/>
          <w:b/>
          <w:noProof/>
          <w:sz w:val="22"/>
          <w:szCs w:val="22"/>
        </w:rPr>
        <w:t>izravni troškovi</w:t>
      </w:r>
      <w:r w:rsidRPr="006226CE">
        <w:rPr>
          <w:rFonts w:ascii="Arial" w:hAnsi="Arial" w:cs="Arial"/>
          <w:noProof/>
          <w:sz w:val="22"/>
          <w:szCs w:val="22"/>
        </w:rPr>
        <w:t xml:space="preserve"> korisnika financiranja i njegovih partnera:</w:t>
      </w:r>
    </w:p>
    <w:p w14:paraId="2F2EA137"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troškovi zaposlenika angažiranih na programu ili projektu koji odgovaraju stvarnim izdacima za plaće te porezima i doprinosima iz plaće i drugim troškovima vezanim uz plaću i naknade, sukladno odredbama ovog Pravilnika i Uredbe,</w:t>
      </w:r>
    </w:p>
    <w:p w14:paraId="2AEB77F9"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putni troškovi i troškovi dnevnica za zaposlenike i druge osobe koje sudjeluju u programu ili projektu, pod uvjetom da su u skladu s pravilima o visini iznosa za takve naknade za korisnike koji se financiraju iz sredstava državnog proračuna,</w:t>
      </w:r>
    </w:p>
    <w:p w14:paraId="26665FC1"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troškovi kupnje ili iznajmljivanja opreme i materijala (novih ili rabljenih) namijenjenih isključivo za program ili projekt, te troškovi usluga pod uvjetom da su u skladu s tržišnim cijenama,</w:t>
      </w:r>
    </w:p>
    <w:p w14:paraId="40742FDA"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troškovi potrošne robe,</w:t>
      </w:r>
    </w:p>
    <w:p w14:paraId="445C95A3"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troškovi podugovaranja,</w:t>
      </w:r>
    </w:p>
    <w:p w14:paraId="2EE56715"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troškovi koji izravno proistječu iz zahtjeva ugovora, uključujući troškove financijskih usluga (informiranje, vrednovanje konkretno povezano s projektom, revizija, umnožavanje, osiguranje, itd.),</w:t>
      </w:r>
    </w:p>
    <w:p w14:paraId="31B05471"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 xml:space="preserve">troškovi reprezentacije (catering) u maksimalnom iznosu do 15% ukupno odobrenog iznosa financiranja projekata ili programa. </w:t>
      </w:r>
    </w:p>
    <w:p w14:paraId="537EA3BF" w14:textId="77777777" w:rsidR="002037BC" w:rsidRPr="006226CE" w:rsidRDefault="002037BC" w:rsidP="002037BC">
      <w:pPr>
        <w:shd w:val="clear" w:color="auto" w:fill="FFFFFF"/>
        <w:jc w:val="both"/>
        <w:rPr>
          <w:rFonts w:ascii="Arial" w:hAnsi="Arial" w:cs="Arial"/>
          <w:noProof/>
          <w:sz w:val="22"/>
          <w:szCs w:val="22"/>
        </w:rPr>
      </w:pPr>
    </w:p>
    <w:p w14:paraId="3A9D213D" w14:textId="7CE2662B" w:rsidR="005F0260" w:rsidRPr="006226CE" w:rsidRDefault="004672F9" w:rsidP="002037BC">
      <w:pPr>
        <w:shd w:val="clear" w:color="auto" w:fill="FFFFFF"/>
        <w:jc w:val="both"/>
        <w:rPr>
          <w:rFonts w:ascii="Arial" w:hAnsi="Arial" w:cs="Arial"/>
          <w:noProof/>
          <w:sz w:val="22"/>
          <w:szCs w:val="22"/>
        </w:rPr>
      </w:pPr>
      <w:r w:rsidRPr="006226CE">
        <w:rPr>
          <w:rFonts w:ascii="Arial" w:hAnsi="Arial" w:cs="Arial"/>
          <w:noProof/>
          <w:sz w:val="22"/>
          <w:szCs w:val="22"/>
        </w:rPr>
        <w:t xml:space="preserve">Osim izravnih, korisniku sredstava se može odobriti i pokrivanje dijela </w:t>
      </w:r>
      <w:r w:rsidRPr="006226CE">
        <w:rPr>
          <w:rFonts w:ascii="Arial" w:hAnsi="Arial" w:cs="Arial"/>
          <w:b/>
          <w:noProof/>
          <w:sz w:val="22"/>
          <w:szCs w:val="22"/>
        </w:rPr>
        <w:t>neizravnih troškova</w:t>
      </w:r>
      <w:r w:rsidRPr="006226CE">
        <w:rPr>
          <w:rFonts w:ascii="Arial" w:hAnsi="Arial" w:cs="Arial"/>
          <w:noProof/>
          <w:sz w:val="22"/>
          <w:szCs w:val="22"/>
        </w:rPr>
        <w:t xml:space="preserve"> kao što su: energija, voda, uredski materijal, sitan inventar, telefon, pošta i drugi indirektni troškovi koji nisu povezani s provedbom programa</w:t>
      </w:r>
      <w:r w:rsidR="001A7FE0" w:rsidRPr="006226CE">
        <w:rPr>
          <w:rFonts w:ascii="Arial" w:hAnsi="Arial" w:cs="Arial"/>
          <w:noProof/>
          <w:sz w:val="22"/>
          <w:szCs w:val="22"/>
        </w:rPr>
        <w:t xml:space="preserve"> ili projekta</w:t>
      </w:r>
      <w:r w:rsidRPr="006226CE">
        <w:rPr>
          <w:rFonts w:ascii="Arial" w:hAnsi="Arial" w:cs="Arial"/>
          <w:noProof/>
          <w:sz w:val="22"/>
          <w:szCs w:val="22"/>
        </w:rPr>
        <w:t xml:space="preserve">, u </w:t>
      </w:r>
      <w:r w:rsidRPr="006226CE">
        <w:rPr>
          <w:rFonts w:ascii="Arial" w:hAnsi="Arial" w:cs="Arial"/>
          <w:noProof/>
          <w:sz w:val="22"/>
          <w:szCs w:val="22"/>
        </w:rPr>
        <w:lastRenderedPageBreak/>
        <w:t>maksimalnom iznosu do 20% ukupno odobrenog iznosa financiranja iz proračuna Istarske županije.</w:t>
      </w:r>
    </w:p>
    <w:p w14:paraId="4D3A37B6" w14:textId="77777777" w:rsidR="002037BC" w:rsidRPr="006226CE" w:rsidRDefault="002037BC" w:rsidP="002037BC">
      <w:pPr>
        <w:shd w:val="clear" w:color="auto" w:fill="FFFFFF"/>
        <w:jc w:val="both"/>
        <w:rPr>
          <w:rFonts w:ascii="Arial" w:hAnsi="Arial" w:cs="Arial"/>
          <w:noProof/>
          <w:sz w:val="22"/>
          <w:szCs w:val="22"/>
        </w:rPr>
      </w:pPr>
    </w:p>
    <w:p w14:paraId="5A7A2C2E" w14:textId="3C5CBFE3" w:rsidR="005F0260" w:rsidRPr="006226CE" w:rsidRDefault="004672F9" w:rsidP="002037BC">
      <w:pPr>
        <w:shd w:val="clear" w:color="auto" w:fill="FFFFFF"/>
        <w:jc w:val="both"/>
        <w:rPr>
          <w:rFonts w:ascii="Arial" w:hAnsi="Arial" w:cs="Arial"/>
          <w:noProof/>
          <w:sz w:val="22"/>
          <w:szCs w:val="22"/>
        </w:rPr>
      </w:pPr>
      <w:r w:rsidRPr="006226CE">
        <w:rPr>
          <w:rFonts w:ascii="Arial" w:hAnsi="Arial" w:cs="Arial"/>
          <w:b/>
          <w:noProof/>
          <w:sz w:val="22"/>
          <w:szCs w:val="22"/>
        </w:rPr>
        <w:t>Neprihvatljivim troškovima</w:t>
      </w:r>
      <w:r w:rsidRPr="006226CE">
        <w:rPr>
          <w:rFonts w:ascii="Arial" w:hAnsi="Arial" w:cs="Arial"/>
          <w:noProof/>
          <w:sz w:val="22"/>
          <w:szCs w:val="22"/>
        </w:rPr>
        <w:t xml:space="preserve"> projekta ili programa smatraju se sljedeći troškovi: </w:t>
      </w:r>
    </w:p>
    <w:p w14:paraId="1BFDCF9B"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dugovi i stavke za pokrivanje gubitaka ili dugova,</w:t>
      </w:r>
    </w:p>
    <w:p w14:paraId="7312408D"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dospjele kamate,</w:t>
      </w:r>
    </w:p>
    <w:p w14:paraId="1E4359DC"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stavke koje se već financiraju iz javnih izvora,</w:t>
      </w:r>
    </w:p>
    <w:p w14:paraId="18DB117C"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kupovina zemljišta ili građevina, osim kada je to nužno za izravno provođenje programa ili projekta, kada se vlasništvo mora prenijeti na korisnika financiranja i/ili partnere najkasnije po završetku programa ili projekta,</w:t>
      </w:r>
    </w:p>
    <w:p w14:paraId="273A7D3E" w14:textId="77777777" w:rsidR="005F0260" w:rsidRPr="006226CE" w:rsidRDefault="004672F9" w:rsidP="002037BC">
      <w:pPr>
        <w:shd w:val="clear" w:color="auto" w:fill="FFFFFF"/>
        <w:ind w:left="482" w:hanging="227"/>
        <w:jc w:val="both"/>
        <w:rPr>
          <w:rFonts w:ascii="Arial" w:hAnsi="Arial" w:cs="Arial"/>
          <w:noProof/>
          <w:sz w:val="22"/>
          <w:szCs w:val="22"/>
        </w:rPr>
      </w:pPr>
      <w:r w:rsidRPr="006226CE">
        <w:rPr>
          <w:rFonts w:ascii="Arial" w:hAnsi="Arial" w:cs="Arial"/>
          <w:noProof/>
          <w:sz w:val="22"/>
          <w:szCs w:val="22"/>
        </w:rPr>
        <w:t>-</w:t>
      </w:r>
      <w:r w:rsidRPr="006226CE">
        <w:rPr>
          <w:rFonts w:ascii="Arial" w:hAnsi="Arial" w:cs="Arial"/>
          <w:noProof/>
          <w:sz w:val="22"/>
          <w:szCs w:val="22"/>
        </w:rPr>
        <w:tab/>
        <w:t xml:space="preserve">gubici na tečajnim razlikama, </w:t>
      </w:r>
    </w:p>
    <w:p w14:paraId="42609123" w14:textId="09E37A09" w:rsidR="00492415" w:rsidRPr="006226CE" w:rsidRDefault="004672F9" w:rsidP="002037BC">
      <w:pPr>
        <w:shd w:val="clear" w:color="auto" w:fill="FFFFFF"/>
        <w:ind w:left="482" w:hanging="227"/>
        <w:jc w:val="both"/>
        <w:rPr>
          <w:rFonts w:ascii="Arial" w:hAnsi="Arial" w:cs="Arial"/>
          <w:sz w:val="22"/>
          <w:szCs w:val="22"/>
        </w:rPr>
      </w:pPr>
      <w:r w:rsidRPr="006226CE">
        <w:rPr>
          <w:rFonts w:ascii="Arial" w:hAnsi="Arial" w:cs="Arial"/>
          <w:noProof/>
          <w:sz w:val="22"/>
          <w:szCs w:val="22"/>
        </w:rPr>
        <w:t>-</w:t>
      </w:r>
      <w:r w:rsidRPr="006226CE">
        <w:rPr>
          <w:rFonts w:ascii="Arial" w:hAnsi="Arial" w:cs="Arial"/>
          <w:noProof/>
          <w:sz w:val="22"/>
          <w:szCs w:val="22"/>
        </w:rPr>
        <w:tab/>
        <w:t>zajmovi trećim stranama.</w:t>
      </w:r>
    </w:p>
    <w:p w14:paraId="16C5771D" w14:textId="77777777" w:rsidR="002037BC" w:rsidRPr="006226CE" w:rsidRDefault="002037BC" w:rsidP="002037BC">
      <w:pPr>
        <w:shd w:val="clear" w:color="auto" w:fill="FFFFFF"/>
        <w:jc w:val="both"/>
        <w:rPr>
          <w:rFonts w:ascii="Arial" w:hAnsi="Arial" w:cs="Arial"/>
          <w:sz w:val="22"/>
          <w:szCs w:val="22"/>
        </w:rPr>
      </w:pPr>
    </w:p>
    <w:p w14:paraId="0DACCA6D" w14:textId="4D782F90" w:rsidR="00492415" w:rsidRPr="006226CE" w:rsidRDefault="004672F9" w:rsidP="002037BC">
      <w:pPr>
        <w:shd w:val="clear" w:color="auto" w:fill="FFFFFF"/>
        <w:jc w:val="both"/>
        <w:rPr>
          <w:rFonts w:ascii="Arial" w:hAnsi="Arial" w:cs="Arial"/>
          <w:sz w:val="22"/>
          <w:szCs w:val="22"/>
        </w:rPr>
      </w:pPr>
      <w:r w:rsidRPr="006226CE">
        <w:rPr>
          <w:rFonts w:ascii="Arial" w:hAnsi="Arial" w:cs="Arial"/>
          <w:sz w:val="22"/>
          <w:szCs w:val="22"/>
        </w:rPr>
        <w:t xml:space="preserve">Odobrene financijske potpore korisnik je dužan utrošiti isključivo za realizaciju aktivnosti programa ili projekta utvrđenih troškovnikom i ugovorom. </w:t>
      </w:r>
    </w:p>
    <w:p w14:paraId="6D7E5225" w14:textId="77777777" w:rsidR="002037BC" w:rsidRPr="006226CE" w:rsidRDefault="002037BC" w:rsidP="002037BC">
      <w:pPr>
        <w:jc w:val="both"/>
        <w:rPr>
          <w:rFonts w:ascii="Arial" w:hAnsi="Arial" w:cs="Arial"/>
          <w:sz w:val="22"/>
          <w:szCs w:val="22"/>
        </w:rPr>
      </w:pPr>
    </w:p>
    <w:p w14:paraId="4B286242" w14:textId="3077582C" w:rsidR="00492415" w:rsidRPr="006226CE" w:rsidRDefault="004672F9" w:rsidP="002037BC">
      <w:pPr>
        <w:jc w:val="both"/>
        <w:rPr>
          <w:rFonts w:ascii="Arial" w:hAnsi="Arial" w:cs="Arial"/>
          <w:noProof/>
          <w:sz w:val="22"/>
          <w:szCs w:val="22"/>
        </w:rPr>
      </w:pPr>
      <w:r w:rsidRPr="006226CE">
        <w:rPr>
          <w:rFonts w:ascii="Arial" w:hAnsi="Arial" w:cs="Arial"/>
          <w:noProof/>
          <w:sz w:val="22"/>
          <w:szCs w:val="22"/>
        </w:rPr>
        <w:t xml:space="preserve">Prilikom provedbe programa ili projekta, sve naknadne potrebe za izmjenom stavki troškovnika moraju biti dostavljene </w:t>
      </w:r>
      <w:r w:rsidR="00783A52" w:rsidRPr="006226CE">
        <w:rPr>
          <w:rFonts w:ascii="Arial" w:hAnsi="Arial" w:cs="Arial"/>
          <w:noProof/>
          <w:sz w:val="22"/>
          <w:szCs w:val="22"/>
        </w:rPr>
        <w:t>Istarskoj županiji</w:t>
      </w:r>
      <w:r w:rsidRPr="006226CE">
        <w:rPr>
          <w:rFonts w:ascii="Arial" w:hAnsi="Arial" w:cs="Arial"/>
          <w:noProof/>
          <w:sz w:val="22"/>
          <w:szCs w:val="22"/>
        </w:rPr>
        <w:t xml:space="preserve"> u pisanom obliku na suglasnost za vrijeme trajanja provedbe, a ne u tijeku podnošenja izvješća o provedbi programa ili projekta.</w:t>
      </w:r>
    </w:p>
    <w:p w14:paraId="674E648D" w14:textId="695B5A8D" w:rsidR="00492415" w:rsidRPr="006226CE" w:rsidRDefault="004672F9" w:rsidP="002037BC">
      <w:pPr>
        <w:jc w:val="both"/>
        <w:rPr>
          <w:rFonts w:ascii="Arial" w:hAnsi="Arial" w:cs="Arial"/>
          <w:sz w:val="22"/>
          <w:szCs w:val="22"/>
        </w:rPr>
      </w:pPr>
      <w:r w:rsidRPr="006226CE">
        <w:rPr>
          <w:rFonts w:ascii="Arial" w:hAnsi="Arial" w:cs="Arial"/>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226CE">
        <w:rPr>
          <w:rFonts w:ascii="Arial" w:eastAsia="Calibri" w:hAnsi="Arial" w:cs="Arial"/>
          <w:sz w:val="22"/>
          <w:szCs w:val="22"/>
        </w:rPr>
        <w:t>troškovnika</w:t>
      </w:r>
      <w:r w:rsidRPr="006226CE">
        <w:rPr>
          <w:rFonts w:ascii="Arial" w:hAnsi="Arial" w:cs="Arial"/>
          <w:sz w:val="22"/>
          <w:szCs w:val="22"/>
        </w:rPr>
        <w:t xml:space="preserve"> da</w:t>
      </w:r>
      <w:r w:rsidR="00783A52" w:rsidRPr="006226CE">
        <w:rPr>
          <w:rFonts w:ascii="Arial" w:hAnsi="Arial" w:cs="Arial"/>
          <w:sz w:val="22"/>
          <w:szCs w:val="22"/>
        </w:rPr>
        <w:t>vatelju financijskih sredstava.</w:t>
      </w:r>
    </w:p>
    <w:p w14:paraId="4574689D" w14:textId="15265416" w:rsidR="00492415" w:rsidRPr="006226CE" w:rsidRDefault="004672F9" w:rsidP="002037BC">
      <w:pPr>
        <w:jc w:val="both"/>
        <w:rPr>
          <w:rFonts w:ascii="Arial" w:hAnsi="Arial" w:cs="Arial"/>
          <w:sz w:val="22"/>
          <w:szCs w:val="22"/>
        </w:rPr>
      </w:pPr>
      <w:r w:rsidRPr="006226CE">
        <w:rPr>
          <w:rFonts w:ascii="Arial" w:hAnsi="Arial" w:cs="Arial"/>
          <w:noProof/>
          <w:sz w:val="22"/>
          <w:szCs w:val="22"/>
        </w:rPr>
        <w:t xml:space="preserve">Svako odstupanje od </w:t>
      </w:r>
      <w:r w:rsidRPr="006226CE">
        <w:rPr>
          <w:rFonts w:ascii="Arial" w:eastAsia="Calibri" w:hAnsi="Arial" w:cs="Arial"/>
          <w:sz w:val="22"/>
          <w:szCs w:val="22"/>
        </w:rPr>
        <w:t>troškovnika</w:t>
      </w:r>
      <w:r w:rsidRPr="006226CE">
        <w:rPr>
          <w:rFonts w:ascii="Arial" w:hAnsi="Arial" w:cs="Arial"/>
          <w:noProof/>
          <w:sz w:val="22"/>
          <w:szCs w:val="22"/>
        </w:rPr>
        <w:t xml:space="preserve"> bez odobrenja nadležnog </w:t>
      </w:r>
      <w:r w:rsidR="00783A52" w:rsidRPr="006226CE">
        <w:rPr>
          <w:rFonts w:ascii="Arial" w:hAnsi="Arial" w:cs="Arial"/>
          <w:noProof/>
          <w:sz w:val="22"/>
          <w:szCs w:val="22"/>
        </w:rPr>
        <w:t xml:space="preserve">županijskog </w:t>
      </w:r>
      <w:r w:rsidRPr="006226CE">
        <w:rPr>
          <w:rFonts w:ascii="Arial" w:hAnsi="Arial" w:cs="Arial"/>
          <w:noProof/>
          <w:sz w:val="22"/>
          <w:szCs w:val="22"/>
        </w:rPr>
        <w:t>upravnog tijela smatrat će se nenamjenskim trošenjem sredstava.</w:t>
      </w:r>
    </w:p>
    <w:p w14:paraId="4FF94B8A" w14:textId="5DCD1F00" w:rsidR="007D0ADA" w:rsidRPr="006226CE" w:rsidRDefault="004672F9" w:rsidP="002037BC">
      <w:pPr>
        <w:jc w:val="both"/>
        <w:rPr>
          <w:rFonts w:ascii="Arial" w:hAnsi="Arial" w:cs="Arial"/>
          <w:noProof/>
          <w:sz w:val="22"/>
          <w:szCs w:val="22"/>
        </w:rPr>
      </w:pPr>
      <w:r w:rsidRPr="006226CE">
        <w:rPr>
          <w:rFonts w:ascii="Arial" w:hAnsi="Arial" w:cs="Arial"/>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sidRPr="006226CE">
        <w:rPr>
          <w:rFonts w:ascii="Arial" w:hAnsi="Arial" w:cs="Arial"/>
          <w:noProof/>
          <w:sz w:val="22"/>
          <w:szCs w:val="22"/>
        </w:rPr>
        <w:t xml:space="preserve"> </w:t>
      </w:r>
      <w:r w:rsidR="00153F0C" w:rsidRPr="006226CE">
        <w:rPr>
          <w:rFonts w:ascii="Arial" w:hAnsi="Arial" w:cs="Arial"/>
          <w:noProof/>
          <w:sz w:val="22"/>
          <w:szCs w:val="22"/>
        </w:rPr>
        <w:t>ili slično</w:t>
      </w:r>
      <w:r w:rsidRPr="006226CE">
        <w:rPr>
          <w:rFonts w:ascii="Arial" w:hAnsi="Arial" w:cs="Arial"/>
          <w:noProof/>
          <w:sz w:val="22"/>
          <w:szCs w:val="22"/>
        </w:rPr>
        <w:t xml:space="preserve"> za svaku pojedinu provedenu aktivnost). </w:t>
      </w:r>
      <w:bookmarkStart w:id="9" w:name="_Hlk535446295"/>
    </w:p>
    <w:p w14:paraId="212B31F9" w14:textId="08AE9949" w:rsidR="006226CE" w:rsidRPr="006226CE" w:rsidRDefault="006226CE" w:rsidP="002037BC">
      <w:pPr>
        <w:jc w:val="both"/>
        <w:rPr>
          <w:rFonts w:ascii="Arial" w:hAnsi="Arial" w:cs="Arial"/>
          <w:noProof/>
          <w:sz w:val="22"/>
          <w:szCs w:val="22"/>
        </w:rPr>
      </w:pPr>
    </w:p>
    <w:p w14:paraId="2D3B3FAA" w14:textId="3690D6F2" w:rsidR="006226CE" w:rsidRPr="006226CE" w:rsidRDefault="006226CE" w:rsidP="00A55B46">
      <w:pPr>
        <w:pStyle w:val="Sadraj1"/>
      </w:pPr>
      <w:r w:rsidRPr="006226CE">
        <w:t>OBVEZ</w:t>
      </w:r>
      <w:r w:rsidR="00A55B46">
        <w:t>A</w:t>
      </w:r>
      <w:r w:rsidRPr="006226CE">
        <w:t xml:space="preserve"> POSTUPANJA SUKLADNO UPUTAMA I TEKSTU JAVNOG POZIVA I POPIS PRILOGA KOJI SE PRILAŽU DOKUMENTACIJI</w:t>
      </w:r>
    </w:p>
    <w:p w14:paraId="5141DE26" w14:textId="77777777" w:rsidR="006226CE" w:rsidRPr="006226CE" w:rsidRDefault="006226CE" w:rsidP="006226CE">
      <w:pPr>
        <w:pStyle w:val="Bezproreda"/>
        <w:jc w:val="both"/>
        <w:rPr>
          <w:rFonts w:ascii="Arial" w:hAnsi="Arial" w:cs="Arial"/>
          <w:noProof/>
          <w:sz w:val="22"/>
          <w:szCs w:val="22"/>
          <w:lang w:val="hr-HR"/>
        </w:rPr>
      </w:pPr>
    </w:p>
    <w:p w14:paraId="2CE9FFA3" w14:textId="6CFA1699" w:rsidR="002037BC" w:rsidRPr="006226CE" w:rsidRDefault="002037BC" w:rsidP="006226CE">
      <w:pPr>
        <w:pStyle w:val="Bezproreda"/>
        <w:jc w:val="both"/>
        <w:rPr>
          <w:rFonts w:ascii="Arial" w:hAnsi="Arial" w:cs="Arial"/>
          <w:noProof/>
          <w:sz w:val="22"/>
          <w:szCs w:val="22"/>
          <w:lang w:val="hr-HR"/>
        </w:rPr>
      </w:pPr>
      <w:r w:rsidRPr="006226CE">
        <w:rPr>
          <w:rFonts w:ascii="Arial" w:hAnsi="Arial" w:cs="Arial"/>
          <w:noProof/>
          <w:sz w:val="22"/>
          <w:szCs w:val="22"/>
          <w:lang w:val="hr-HR"/>
        </w:rPr>
        <w:t xml:space="preserve">Prijavitelji su u obvezi prijavu projekta ili programa izraditi sukladno ovim Uputama i tekstu Javnog poziva. </w:t>
      </w:r>
    </w:p>
    <w:p w14:paraId="2800D17B" w14:textId="77777777" w:rsidR="002037BC" w:rsidRPr="006226CE" w:rsidRDefault="002037BC" w:rsidP="002037BC">
      <w:pPr>
        <w:pStyle w:val="Bezproreda"/>
        <w:jc w:val="both"/>
        <w:rPr>
          <w:rFonts w:ascii="Arial" w:hAnsi="Arial" w:cs="Arial"/>
          <w:noProof/>
          <w:sz w:val="22"/>
          <w:szCs w:val="22"/>
          <w:lang w:val="hr-HR"/>
        </w:rPr>
      </w:pPr>
    </w:p>
    <w:p w14:paraId="4271172D" w14:textId="77777777" w:rsidR="002037BC" w:rsidRPr="006226CE" w:rsidRDefault="002037BC" w:rsidP="002037BC">
      <w:pPr>
        <w:pStyle w:val="Bezproreda"/>
        <w:jc w:val="both"/>
        <w:rPr>
          <w:rFonts w:ascii="Arial" w:hAnsi="Arial" w:cs="Arial"/>
          <w:noProof/>
          <w:sz w:val="22"/>
          <w:szCs w:val="22"/>
          <w:lang w:val="hr-HR"/>
        </w:rPr>
      </w:pPr>
      <w:r w:rsidRPr="006226CE">
        <w:rPr>
          <w:rFonts w:ascii="Arial" w:hAnsi="Arial" w:cs="Arial"/>
          <w:noProof/>
          <w:sz w:val="22"/>
          <w:szCs w:val="22"/>
          <w:lang w:val="hr-HR"/>
        </w:rPr>
        <w:t>Dokumentaciju sa prilozima za prijavu na ovaj Javni poziv sačinjavaju:</w:t>
      </w:r>
    </w:p>
    <w:p w14:paraId="0792FBBB" w14:textId="77777777" w:rsidR="002037BC" w:rsidRPr="006226CE" w:rsidRDefault="002037BC" w:rsidP="002037BC">
      <w:pPr>
        <w:pStyle w:val="Bezproreda"/>
        <w:numPr>
          <w:ilvl w:val="0"/>
          <w:numId w:val="27"/>
        </w:numPr>
        <w:jc w:val="both"/>
        <w:rPr>
          <w:rFonts w:ascii="Arial" w:hAnsi="Arial" w:cs="Arial"/>
          <w:noProof/>
          <w:sz w:val="22"/>
          <w:szCs w:val="22"/>
        </w:rPr>
      </w:pPr>
      <w:r w:rsidRPr="006226CE">
        <w:rPr>
          <w:rFonts w:ascii="Arial" w:hAnsi="Arial" w:cs="Arial"/>
          <w:noProof/>
          <w:sz w:val="22"/>
          <w:szCs w:val="22"/>
        </w:rPr>
        <w:t>Obrazac opisa projeka ili programa (Word),</w:t>
      </w:r>
    </w:p>
    <w:p w14:paraId="2CCFFB5E" w14:textId="77777777" w:rsidR="002037BC" w:rsidRPr="006226CE" w:rsidRDefault="002037BC" w:rsidP="002037BC">
      <w:pPr>
        <w:pStyle w:val="Bezproreda"/>
        <w:numPr>
          <w:ilvl w:val="0"/>
          <w:numId w:val="27"/>
        </w:numPr>
        <w:jc w:val="both"/>
        <w:rPr>
          <w:rFonts w:ascii="Arial" w:hAnsi="Arial" w:cs="Arial"/>
          <w:noProof/>
          <w:sz w:val="22"/>
          <w:szCs w:val="22"/>
          <w:lang w:val="it-IT"/>
        </w:rPr>
      </w:pPr>
      <w:r w:rsidRPr="006226CE">
        <w:rPr>
          <w:rFonts w:ascii="Arial" w:hAnsi="Arial" w:cs="Arial"/>
          <w:noProof/>
          <w:sz w:val="22"/>
          <w:szCs w:val="22"/>
          <w:lang w:val="it-IT"/>
        </w:rPr>
        <w:t>Obrazac proračuna projekta ili programa (Excel),</w:t>
      </w:r>
    </w:p>
    <w:p w14:paraId="41EB1519" w14:textId="77777777" w:rsidR="002037BC" w:rsidRPr="006226CE" w:rsidRDefault="002037BC" w:rsidP="002037BC">
      <w:pPr>
        <w:pStyle w:val="Bezproreda"/>
        <w:numPr>
          <w:ilvl w:val="0"/>
          <w:numId w:val="27"/>
        </w:numPr>
        <w:jc w:val="both"/>
        <w:rPr>
          <w:rFonts w:ascii="Arial" w:hAnsi="Arial" w:cs="Arial"/>
          <w:noProof/>
          <w:sz w:val="22"/>
          <w:szCs w:val="22"/>
          <w:lang w:val="it-IT"/>
        </w:rPr>
      </w:pPr>
      <w:r w:rsidRPr="006226CE">
        <w:rPr>
          <w:rFonts w:ascii="Arial" w:hAnsi="Arial" w:cs="Arial"/>
          <w:noProof/>
          <w:sz w:val="22"/>
          <w:szCs w:val="22"/>
          <w:lang w:val="it-IT"/>
        </w:rPr>
        <w:t>Obrazac izjave o nepostojanju dvostrukog financiranja.</w:t>
      </w:r>
    </w:p>
    <w:p w14:paraId="729532A6" w14:textId="77777777" w:rsidR="002037BC" w:rsidRPr="006226CE" w:rsidRDefault="002037BC" w:rsidP="002037BC">
      <w:pPr>
        <w:pStyle w:val="Bezproreda"/>
        <w:jc w:val="both"/>
        <w:rPr>
          <w:rFonts w:ascii="Arial" w:hAnsi="Arial" w:cs="Arial"/>
          <w:noProof/>
          <w:sz w:val="22"/>
          <w:szCs w:val="22"/>
          <w:lang w:val="it-IT"/>
        </w:rPr>
      </w:pPr>
    </w:p>
    <w:p w14:paraId="60C510F3" w14:textId="77777777" w:rsidR="002037BC" w:rsidRPr="006226CE" w:rsidRDefault="002037BC" w:rsidP="002037BC">
      <w:pPr>
        <w:pStyle w:val="Bezproreda"/>
        <w:jc w:val="both"/>
        <w:rPr>
          <w:rFonts w:ascii="Arial" w:hAnsi="Arial" w:cs="Arial"/>
          <w:noProof/>
          <w:sz w:val="22"/>
          <w:szCs w:val="22"/>
        </w:rPr>
      </w:pPr>
      <w:r w:rsidRPr="006226CE">
        <w:rPr>
          <w:rFonts w:ascii="Arial" w:hAnsi="Arial" w:cs="Arial"/>
          <w:noProof/>
          <w:sz w:val="22"/>
          <w:szCs w:val="22"/>
        </w:rPr>
        <w:t>Dokazi o registraciji udruge:</w:t>
      </w:r>
    </w:p>
    <w:p w14:paraId="032823DB" w14:textId="77777777" w:rsidR="002037BC" w:rsidRPr="006226CE" w:rsidRDefault="002037BC" w:rsidP="002037BC">
      <w:pPr>
        <w:pStyle w:val="Odlomakpopisa"/>
        <w:numPr>
          <w:ilvl w:val="0"/>
          <w:numId w:val="28"/>
        </w:numPr>
        <w:jc w:val="both"/>
        <w:rPr>
          <w:rFonts w:ascii="Arial" w:hAnsi="Arial" w:cs="Arial"/>
          <w:sz w:val="22"/>
          <w:szCs w:val="22"/>
        </w:rPr>
      </w:pPr>
      <w:r w:rsidRPr="006226CE">
        <w:rPr>
          <w:rFonts w:ascii="Arial" w:hAnsi="Arial" w:cs="Arial"/>
          <w:sz w:val="22"/>
          <w:szCs w:val="22"/>
        </w:rPr>
        <w:t>preslika Izvatka iz Registra udruga ili drugog odgovarajućeg registra (može ga zamijeniti i ispis elektronske stranice sa svim podacima udruge iz registra)</w:t>
      </w:r>
    </w:p>
    <w:p w14:paraId="35F4396A" w14:textId="77777777" w:rsidR="002037BC" w:rsidRPr="006226CE" w:rsidRDefault="002037BC" w:rsidP="002037BC">
      <w:pPr>
        <w:pStyle w:val="Odlomakpopisa"/>
        <w:numPr>
          <w:ilvl w:val="0"/>
          <w:numId w:val="28"/>
        </w:numPr>
        <w:jc w:val="both"/>
        <w:rPr>
          <w:rFonts w:ascii="Arial" w:hAnsi="Arial" w:cs="Arial"/>
          <w:sz w:val="22"/>
          <w:szCs w:val="22"/>
        </w:rPr>
      </w:pPr>
      <w:r w:rsidRPr="006226CE">
        <w:rPr>
          <w:rFonts w:ascii="Arial" w:hAnsi="Arial" w:cs="Arial"/>
          <w:sz w:val="22"/>
          <w:szCs w:val="22"/>
        </w:rPr>
        <w:t>preslika Izvatka iz Registra neprofitnih organizacija (može ga zamijeniti i ispis elektronske stranice sa svim podacima organizacije iz registra)</w:t>
      </w:r>
    </w:p>
    <w:p w14:paraId="754B5B78" w14:textId="77777777" w:rsidR="002037BC" w:rsidRPr="006226CE" w:rsidRDefault="002037BC" w:rsidP="002037BC">
      <w:pPr>
        <w:pStyle w:val="Bezproreda"/>
        <w:jc w:val="both"/>
        <w:rPr>
          <w:rFonts w:ascii="Arial" w:hAnsi="Arial" w:cs="Arial"/>
          <w:noProof/>
          <w:sz w:val="22"/>
          <w:szCs w:val="22"/>
          <w:lang w:val="hr-HR"/>
        </w:rPr>
      </w:pPr>
    </w:p>
    <w:p w14:paraId="6700F1C5" w14:textId="77777777" w:rsidR="002037BC" w:rsidRPr="006226CE" w:rsidRDefault="002037BC" w:rsidP="002037BC">
      <w:pPr>
        <w:pStyle w:val="Bezproreda"/>
        <w:jc w:val="both"/>
        <w:rPr>
          <w:rFonts w:ascii="Arial" w:hAnsi="Arial" w:cs="Arial"/>
          <w:noProof/>
          <w:sz w:val="22"/>
          <w:szCs w:val="22"/>
        </w:rPr>
      </w:pPr>
      <w:r w:rsidRPr="006226CE">
        <w:rPr>
          <w:rFonts w:ascii="Arial" w:hAnsi="Arial" w:cs="Arial"/>
          <w:noProof/>
          <w:sz w:val="22"/>
          <w:szCs w:val="22"/>
        </w:rPr>
        <w:t>Ostala dokumentacija i prilozi:</w:t>
      </w:r>
    </w:p>
    <w:p w14:paraId="2A47F10D" w14:textId="77777777" w:rsidR="002037BC" w:rsidRPr="006226CE" w:rsidRDefault="002037BC" w:rsidP="002037BC">
      <w:pPr>
        <w:pStyle w:val="Bezproreda"/>
        <w:numPr>
          <w:ilvl w:val="0"/>
          <w:numId w:val="28"/>
        </w:numPr>
        <w:jc w:val="both"/>
        <w:rPr>
          <w:rFonts w:ascii="Arial" w:hAnsi="Arial" w:cs="Arial"/>
          <w:noProof/>
          <w:sz w:val="22"/>
          <w:szCs w:val="22"/>
        </w:rPr>
      </w:pPr>
      <w:r w:rsidRPr="006226CE">
        <w:rPr>
          <w:rFonts w:ascii="Arial" w:hAnsi="Arial" w:cs="Arial"/>
          <w:noProof/>
          <w:sz w:val="22"/>
          <w:szCs w:val="22"/>
        </w:rPr>
        <w:t>preslika važećeg Statuta ili izvatka iz Statuta udruge iz kojeg je vidljiva djelatnost udruge i njezini ciljevi – presliku mora potpisati i ovjeriti ovlaštena osoba udruge i pečatiti ju pečatom udruge,</w:t>
      </w:r>
    </w:p>
    <w:p w14:paraId="24F75B70" w14:textId="77777777" w:rsidR="002037BC" w:rsidRPr="006226CE" w:rsidRDefault="002037BC" w:rsidP="002037BC">
      <w:pPr>
        <w:pStyle w:val="Bezproreda"/>
        <w:numPr>
          <w:ilvl w:val="0"/>
          <w:numId w:val="28"/>
        </w:numPr>
        <w:jc w:val="both"/>
        <w:rPr>
          <w:rFonts w:ascii="Arial" w:hAnsi="Arial" w:cs="Arial"/>
          <w:noProof/>
          <w:sz w:val="22"/>
          <w:szCs w:val="22"/>
        </w:rPr>
      </w:pPr>
      <w:r w:rsidRPr="006226CE">
        <w:rPr>
          <w:rFonts w:ascii="Arial" w:hAnsi="Arial" w:cs="Arial"/>
          <w:noProof/>
          <w:sz w:val="22"/>
          <w:szCs w:val="22"/>
        </w:rPr>
        <w:t>dokaz da je općim aktom utvrđen način objave programskog i financijskog izvješća o radu za proteklu godinu (mrežne stranice udruge ili drugi prikladan način) – preslika općeg akta,</w:t>
      </w:r>
    </w:p>
    <w:p w14:paraId="407B97C0" w14:textId="77777777" w:rsidR="002037BC" w:rsidRPr="006226CE" w:rsidRDefault="002037BC" w:rsidP="002037BC">
      <w:pPr>
        <w:pStyle w:val="Bezproreda"/>
        <w:numPr>
          <w:ilvl w:val="0"/>
          <w:numId w:val="28"/>
        </w:numPr>
        <w:jc w:val="both"/>
        <w:rPr>
          <w:rFonts w:ascii="Arial" w:hAnsi="Arial" w:cs="Arial"/>
          <w:noProof/>
          <w:sz w:val="22"/>
          <w:szCs w:val="22"/>
          <w:lang w:val="it-IT"/>
        </w:rPr>
      </w:pPr>
      <w:r w:rsidRPr="006226CE">
        <w:rPr>
          <w:rFonts w:ascii="Arial" w:hAnsi="Arial" w:cs="Arial"/>
          <w:noProof/>
          <w:sz w:val="22"/>
          <w:szCs w:val="22"/>
          <w:lang w:val="it-IT"/>
        </w:rPr>
        <w:lastRenderedPageBreak/>
        <w:t>dokaz da udruga ima organizacijske i ljudske resurse za provedbu programa – preslika akta ili drugog dokaza,</w:t>
      </w:r>
    </w:p>
    <w:p w14:paraId="60798634" w14:textId="77777777" w:rsidR="002037BC" w:rsidRPr="006226CE" w:rsidRDefault="002037BC" w:rsidP="002037BC">
      <w:pPr>
        <w:pStyle w:val="Bezproreda"/>
        <w:numPr>
          <w:ilvl w:val="0"/>
          <w:numId w:val="28"/>
        </w:numPr>
        <w:jc w:val="both"/>
        <w:rPr>
          <w:rFonts w:ascii="Arial" w:hAnsi="Arial" w:cs="Arial"/>
          <w:noProof/>
          <w:sz w:val="22"/>
          <w:szCs w:val="22"/>
          <w:lang w:val="it-IT"/>
        </w:rPr>
      </w:pPr>
      <w:r w:rsidRPr="006226CE">
        <w:rPr>
          <w:rFonts w:ascii="Arial" w:hAnsi="Arial" w:cs="Arial"/>
          <w:noProof/>
          <w:sz w:val="22"/>
          <w:szCs w:val="22"/>
          <w:lang w:val="it-IT"/>
        </w:rPr>
        <w:t>dokaz da udruga ima uređen sustav prikupljanja članarina – preslika akta kojim je to regulirano,</w:t>
      </w:r>
    </w:p>
    <w:p w14:paraId="311E507C" w14:textId="77777777" w:rsidR="002037BC" w:rsidRPr="006226CE" w:rsidRDefault="002037BC" w:rsidP="002037BC">
      <w:pPr>
        <w:pStyle w:val="Bezproreda"/>
        <w:numPr>
          <w:ilvl w:val="0"/>
          <w:numId w:val="28"/>
        </w:numPr>
        <w:jc w:val="both"/>
        <w:rPr>
          <w:rFonts w:ascii="Arial" w:hAnsi="Arial" w:cs="Arial"/>
          <w:noProof/>
          <w:sz w:val="22"/>
          <w:szCs w:val="22"/>
          <w:lang w:val="it-IT"/>
        </w:rPr>
      </w:pPr>
      <w:r w:rsidRPr="006226CE">
        <w:rPr>
          <w:rFonts w:ascii="Arial" w:hAnsi="Arial" w:cs="Arial"/>
          <w:noProof/>
          <w:sz w:val="22"/>
          <w:szCs w:val="22"/>
          <w:lang w:val="it-IT"/>
        </w:rPr>
        <w:t>dokaz (potvrda Porezne uprave) ne starija od 30 dana računajući od dana objave Javnog poziva, iz koje je vidljivo da ne postoji dug, a u slučaju da postoji dug, on mora biti podmiren prije samog potpisivanja Ugovora,</w:t>
      </w:r>
    </w:p>
    <w:p w14:paraId="7302657B" w14:textId="77777777" w:rsidR="002037BC" w:rsidRPr="006226CE" w:rsidRDefault="002037BC" w:rsidP="002037BC">
      <w:pPr>
        <w:pStyle w:val="Bezproreda"/>
        <w:numPr>
          <w:ilvl w:val="0"/>
          <w:numId w:val="28"/>
        </w:numPr>
        <w:jc w:val="both"/>
        <w:rPr>
          <w:rFonts w:ascii="Arial" w:hAnsi="Arial" w:cs="Arial"/>
          <w:noProof/>
          <w:sz w:val="22"/>
          <w:szCs w:val="22"/>
          <w:lang w:val="it-IT"/>
        </w:rPr>
      </w:pPr>
      <w:r w:rsidRPr="006226CE">
        <w:rPr>
          <w:rFonts w:ascii="Arial" w:hAnsi="Arial" w:cs="Arial"/>
          <w:noProof/>
          <w:sz w:val="22"/>
          <w:szCs w:val="22"/>
          <w:lang w:val="it-IT"/>
        </w:rPr>
        <w:t>dokaz da se protiv odgovorne osobe, tj. ovlaštene osobe za zastupanje udruge koja je potpisala obrasce za prijavu programa i koja je ovlaštena potpisati ugovor o financiranju, ne vodi kazneni postupak u RH (uvjerenje Općinskog suda prema mjestu prebivališta odgovorne osobe udruge ne starije od 6 mjeseci od dana objave Javnog poziva),</w:t>
      </w:r>
    </w:p>
    <w:p w14:paraId="3DFC27FB" w14:textId="77777777" w:rsidR="002037BC" w:rsidRPr="006226CE" w:rsidRDefault="002037BC" w:rsidP="002037BC">
      <w:pPr>
        <w:pStyle w:val="Bezproreda"/>
        <w:numPr>
          <w:ilvl w:val="0"/>
          <w:numId w:val="28"/>
        </w:numPr>
        <w:jc w:val="both"/>
        <w:rPr>
          <w:rFonts w:ascii="Arial" w:hAnsi="Arial" w:cs="Arial"/>
          <w:noProof/>
          <w:sz w:val="22"/>
          <w:szCs w:val="22"/>
          <w:lang w:val="hr-HR"/>
        </w:rPr>
      </w:pPr>
      <w:r w:rsidRPr="006226CE">
        <w:rPr>
          <w:rFonts w:ascii="Arial" w:hAnsi="Arial" w:cs="Arial"/>
          <w:noProof/>
          <w:sz w:val="22"/>
          <w:szCs w:val="22"/>
          <w:lang w:val="hr-HR"/>
        </w:rPr>
        <w:t>Izjava o partnerstvu</w:t>
      </w:r>
      <w:r w:rsidRPr="006226CE">
        <w:rPr>
          <w:rFonts w:ascii="Arial" w:hAnsi="Arial" w:cs="Arial"/>
          <w:sz w:val="22"/>
          <w:szCs w:val="22"/>
          <w:lang w:val="hr-HR"/>
        </w:rPr>
        <w:t xml:space="preserve"> (ako je primjenjivo)</w:t>
      </w:r>
    </w:p>
    <w:p w14:paraId="0D968B3F" w14:textId="77777777" w:rsidR="002037BC" w:rsidRPr="006226CE" w:rsidRDefault="002037BC" w:rsidP="002037BC">
      <w:pPr>
        <w:pStyle w:val="Bezproreda"/>
        <w:numPr>
          <w:ilvl w:val="0"/>
          <w:numId w:val="28"/>
        </w:numPr>
        <w:jc w:val="both"/>
        <w:rPr>
          <w:rFonts w:ascii="Arial" w:hAnsi="Arial" w:cs="Arial"/>
          <w:noProof/>
          <w:sz w:val="22"/>
          <w:szCs w:val="22"/>
          <w:lang w:val="it-IT"/>
        </w:rPr>
      </w:pPr>
      <w:r w:rsidRPr="006226CE">
        <w:rPr>
          <w:rFonts w:ascii="Arial" w:hAnsi="Arial" w:cs="Arial"/>
          <w:noProof/>
          <w:sz w:val="22"/>
          <w:szCs w:val="22"/>
          <w:lang w:val="it-IT"/>
        </w:rPr>
        <w:t>Privola za obradu osobnih podataka.</w:t>
      </w:r>
    </w:p>
    <w:p w14:paraId="546B879F" w14:textId="77777777" w:rsidR="006226CE" w:rsidRPr="006226CE" w:rsidRDefault="006226CE" w:rsidP="002037BC">
      <w:pPr>
        <w:rPr>
          <w:rFonts w:ascii="Arial" w:hAnsi="Arial" w:cs="Arial"/>
          <w:noProof/>
          <w:sz w:val="22"/>
          <w:szCs w:val="22"/>
        </w:rPr>
      </w:pPr>
    </w:p>
    <w:p w14:paraId="16EAE956" w14:textId="316645CE" w:rsidR="006226CE" w:rsidRPr="006226CE" w:rsidRDefault="006226CE" w:rsidP="00A55B46">
      <w:pPr>
        <w:pStyle w:val="Sadraj1"/>
      </w:pPr>
      <w:r w:rsidRPr="006226CE">
        <w:t>ADRESA I NAČIN DOSTAVE PRIJAVE PROGRAMA ILI PROJEKTA</w:t>
      </w:r>
    </w:p>
    <w:p w14:paraId="14F12F82" w14:textId="77777777" w:rsidR="006226CE" w:rsidRPr="006226CE" w:rsidRDefault="006226CE" w:rsidP="006226CE">
      <w:pPr>
        <w:rPr>
          <w:rFonts w:ascii="Arial" w:hAnsi="Arial" w:cs="Arial"/>
          <w:noProof/>
          <w:sz w:val="22"/>
          <w:szCs w:val="22"/>
        </w:rPr>
      </w:pPr>
    </w:p>
    <w:p w14:paraId="4D065305" w14:textId="52BE951D"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 xml:space="preserve">Prijavitelji su obvezni ispuniti na hrvatskom ili talijanskom jeziku sve podatke u Obrascu pisa programa i Obrascu proračuna, te u Obrascu izjave o nepostojanju dvostrukog </w:t>
      </w:r>
      <w:r>
        <w:rPr>
          <w:rFonts w:ascii="Arial" w:hAnsi="Arial" w:cs="Arial"/>
          <w:noProof/>
          <w:sz w:val="22"/>
          <w:szCs w:val="22"/>
        </w:rPr>
        <w:t>f</w:t>
      </w:r>
      <w:r w:rsidRPr="006226CE">
        <w:rPr>
          <w:rFonts w:ascii="Arial" w:hAnsi="Arial" w:cs="Arial"/>
          <w:noProof/>
          <w:sz w:val="22"/>
          <w:szCs w:val="22"/>
        </w:rPr>
        <w:t xml:space="preserve">inanciranja, koji su dostupni na službenoj web stranici Istarske županije www.istra-istria.hr   </w:t>
      </w:r>
    </w:p>
    <w:p w14:paraId="06ABCB4D" w14:textId="77777777" w:rsidR="006226CE" w:rsidRPr="006226CE" w:rsidRDefault="006226CE" w:rsidP="006226CE">
      <w:pPr>
        <w:jc w:val="both"/>
        <w:rPr>
          <w:rFonts w:ascii="Arial" w:hAnsi="Arial" w:cs="Arial"/>
          <w:noProof/>
          <w:sz w:val="22"/>
          <w:szCs w:val="22"/>
        </w:rPr>
      </w:pPr>
    </w:p>
    <w:p w14:paraId="07A2EC58"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 xml:space="preserve">Popunjeni i ovjereni obrasci se s ostalim prilozima iz toč. 6. ovih Uputa dostavljaju u papirnatom obliku preporučenom pošiljkom u zatvorenoj omotnici na adresu: </w:t>
      </w:r>
    </w:p>
    <w:p w14:paraId="10519542" w14:textId="77777777" w:rsidR="006226CE" w:rsidRPr="006226CE" w:rsidRDefault="006226CE" w:rsidP="006226CE">
      <w:pPr>
        <w:jc w:val="both"/>
        <w:rPr>
          <w:rFonts w:ascii="Arial" w:hAnsi="Arial" w:cs="Arial"/>
          <w:noProof/>
          <w:sz w:val="22"/>
          <w:szCs w:val="22"/>
        </w:rPr>
      </w:pPr>
    </w:p>
    <w:p w14:paraId="24D7BBAD" w14:textId="77777777" w:rsidR="006226CE" w:rsidRPr="006226CE" w:rsidRDefault="006226CE" w:rsidP="006226CE">
      <w:pPr>
        <w:jc w:val="center"/>
        <w:rPr>
          <w:rFonts w:ascii="Arial" w:hAnsi="Arial" w:cs="Arial"/>
          <w:b/>
          <w:bCs/>
          <w:noProof/>
          <w:sz w:val="22"/>
          <w:szCs w:val="22"/>
        </w:rPr>
      </w:pPr>
      <w:r w:rsidRPr="006226CE">
        <w:rPr>
          <w:rFonts w:ascii="Arial" w:hAnsi="Arial" w:cs="Arial"/>
          <w:b/>
          <w:bCs/>
          <w:noProof/>
          <w:sz w:val="22"/>
          <w:szCs w:val="22"/>
        </w:rPr>
        <w:t>ISTARSKA ŽUPANIJA – REGIONE ISTRIANA</w:t>
      </w:r>
    </w:p>
    <w:p w14:paraId="0347A641" w14:textId="77777777" w:rsidR="006226CE" w:rsidRPr="006226CE" w:rsidRDefault="006226CE" w:rsidP="006226CE">
      <w:pPr>
        <w:jc w:val="center"/>
        <w:rPr>
          <w:rFonts w:ascii="Arial" w:hAnsi="Arial" w:cs="Arial"/>
          <w:b/>
          <w:bCs/>
          <w:noProof/>
          <w:sz w:val="22"/>
          <w:szCs w:val="22"/>
        </w:rPr>
      </w:pPr>
      <w:r w:rsidRPr="006226CE">
        <w:rPr>
          <w:rFonts w:ascii="Arial" w:hAnsi="Arial" w:cs="Arial"/>
          <w:b/>
          <w:bCs/>
          <w:noProof/>
          <w:sz w:val="22"/>
          <w:szCs w:val="22"/>
        </w:rPr>
        <w:t>Upravni odjel za talijansku nacionalnu autohtonu zajednicu,</w:t>
      </w:r>
    </w:p>
    <w:p w14:paraId="6EC1CD3F" w14:textId="77777777" w:rsidR="006226CE" w:rsidRPr="006226CE" w:rsidRDefault="006226CE" w:rsidP="006226CE">
      <w:pPr>
        <w:jc w:val="center"/>
        <w:rPr>
          <w:rFonts w:ascii="Arial" w:hAnsi="Arial" w:cs="Arial"/>
          <w:b/>
          <w:bCs/>
          <w:noProof/>
          <w:sz w:val="22"/>
          <w:szCs w:val="22"/>
        </w:rPr>
      </w:pPr>
      <w:r w:rsidRPr="006226CE">
        <w:rPr>
          <w:rFonts w:ascii="Arial" w:hAnsi="Arial" w:cs="Arial"/>
          <w:b/>
          <w:bCs/>
          <w:noProof/>
          <w:sz w:val="22"/>
          <w:szCs w:val="22"/>
        </w:rPr>
        <w:t>nacionalne manjine i mlade</w:t>
      </w:r>
    </w:p>
    <w:p w14:paraId="1BEBEE97" w14:textId="77777777" w:rsidR="006226CE" w:rsidRPr="006226CE" w:rsidRDefault="006226CE" w:rsidP="006226CE">
      <w:pPr>
        <w:jc w:val="center"/>
        <w:rPr>
          <w:rFonts w:ascii="Arial" w:hAnsi="Arial" w:cs="Arial"/>
          <w:b/>
          <w:bCs/>
          <w:noProof/>
          <w:sz w:val="22"/>
          <w:szCs w:val="22"/>
        </w:rPr>
      </w:pPr>
      <w:r w:rsidRPr="006226CE">
        <w:rPr>
          <w:rFonts w:ascii="Arial" w:hAnsi="Arial" w:cs="Arial"/>
          <w:b/>
          <w:bCs/>
          <w:noProof/>
          <w:sz w:val="22"/>
          <w:szCs w:val="22"/>
        </w:rPr>
        <w:t>Obala A. Rismondo 2, 52210 Rovinj-Rovigno</w:t>
      </w:r>
    </w:p>
    <w:p w14:paraId="452CD545" w14:textId="77777777" w:rsidR="006226CE" w:rsidRPr="006226CE" w:rsidRDefault="006226CE" w:rsidP="006226CE">
      <w:pPr>
        <w:jc w:val="both"/>
        <w:rPr>
          <w:rFonts w:ascii="Arial" w:hAnsi="Arial" w:cs="Arial"/>
          <w:noProof/>
          <w:sz w:val="22"/>
          <w:szCs w:val="22"/>
        </w:rPr>
      </w:pPr>
    </w:p>
    <w:p w14:paraId="63FE9DAB" w14:textId="558FA55C" w:rsidR="006226CE" w:rsidRPr="006226CE" w:rsidRDefault="006226CE" w:rsidP="006226CE">
      <w:pPr>
        <w:jc w:val="center"/>
        <w:rPr>
          <w:rFonts w:ascii="Arial" w:hAnsi="Arial" w:cs="Arial"/>
          <w:b/>
          <w:bCs/>
          <w:noProof/>
          <w:sz w:val="22"/>
          <w:szCs w:val="22"/>
        </w:rPr>
      </w:pPr>
      <w:r w:rsidRPr="006226CE">
        <w:rPr>
          <w:rFonts w:ascii="Arial" w:hAnsi="Arial" w:cs="Arial"/>
          <w:b/>
          <w:bCs/>
          <w:noProof/>
          <w:sz w:val="22"/>
          <w:szCs w:val="22"/>
        </w:rPr>
        <w:t>„Prijava na Javni poziv za podnošenje prijava projekata ili programa za financiranje aktivnosti za mlade iz Proračuna Istarske županije za 2026. godinu – NE OTVARATI“</w:t>
      </w:r>
    </w:p>
    <w:p w14:paraId="39F38EA6" w14:textId="77777777" w:rsidR="006226CE" w:rsidRPr="006226CE" w:rsidRDefault="006226CE" w:rsidP="006226CE">
      <w:pPr>
        <w:jc w:val="center"/>
        <w:rPr>
          <w:rFonts w:ascii="Arial" w:hAnsi="Arial" w:cs="Arial"/>
          <w:b/>
          <w:bCs/>
          <w:noProof/>
          <w:sz w:val="22"/>
          <w:szCs w:val="22"/>
        </w:rPr>
      </w:pPr>
    </w:p>
    <w:p w14:paraId="4FB454DD"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Ukoliko prijavitelji ne mogu prijavu dostaviti preporučenom pošiljkom, mogu istu predati neposredno ili putem kurira na adresu:</w:t>
      </w:r>
    </w:p>
    <w:p w14:paraId="542884F7"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ISTARSKA ŽUPANIJA – REGIONE ISTRIANA</w:t>
      </w:r>
    </w:p>
    <w:p w14:paraId="3181DA0A"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Upravni odjel za talijansku nacionalnu autohtonu zajednicu,</w:t>
      </w:r>
    </w:p>
    <w:p w14:paraId="5D967118"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nacionalne manjine i mlade</w:t>
      </w:r>
    </w:p>
    <w:p w14:paraId="6F7DA026"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Obala A. Rismondo 2, 52210 Rovinj-Rovigno</w:t>
      </w:r>
    </w:p>
    <w:p w14:paraId="4175CA5D" w14:textId="77777777" w:rsidR="006226CE" w:rsidRPr="006226CE" w:rsidRDefault="006226CE" w:rsidP="006226CE">
      <w:pPr>
        <w:jc w:val="both"/>
        <w:rPr>
          <w:rFonts w:ascii="Arial" w:hAnsi="Arial" w:cs="Arial"/>
          <w:noProof/>
          <w:sz w:val="22"/>
          <w:szCs w:val="22"/>
        </w:rPr>
      </w:pPr>
    </w:p>
    <w:p w14:paraId="5EE135AA" w14:textId="75E64864"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 xml:space="preserve">Prijave na Javni poziv dostavljaju se zaključno s </w:t>
      </w:r>
      <w:r>
        <w:rPr>
          <w:rFonts w:ascii="Arial" w:hAnsi="Arial" w:cs="Arial"/>
          <w:noProof/>
          <w:sz w:val="22"/>
          <w:szCs w:val="22"/>
        </w:rPr>
        <w:t>12</w:t>
      </w:r>
      <w:r w:rsidRPr="006226CE">
        <w:rPr>
          <w:rFonts w:ascii="Arial" w:hAnsi="Arial" w:cs="Arial"/>
          <w:noProof/>
          <w:sz w:val="22"/>
          <w:szCs w:val="22"/>
        </w:rPr>
        <w:t>. veljače 202</w:t>
      </w:r>
      <w:r>
        <w:rPr>
          <w:rFonts w:ascii="Arial" w:hAnsi="Arial" w:cs="Arial"/>
          <w:noProof/>
          <w:sz w:val="22"/>
          <w:szCs w:val="22"/>
        </w:rPr>
        <w:t>6</w:t>
      </w:r>
      <w:r w:rsidRPr="006226CE">
        <w:rPr>
          <w:rFonts w:ascii="Arial" w:hAnsi="Arial" w:cs="Arial"/>
          <w:noProof/>
          <w:sz w:val="22"/>
          <w:szCs w:val="22"/>
        </w:rPr>
        <w:t>. godine. Prijava poštom je dostavljena u roku ako je na prijamnom žigu vidljivo da je zaprimljena u pošti do datuma roka za prijavu na Javni poziv, uključujući i navedeni datum.</w:t>
      </w:r>
    </w:p>
    <w:p w14:paraId="00D49979"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 xml:space="preserve">Prijave pristigle nakon roka, nepotpune prijave ili prijave neovlaštenih predlagatelja neće se razmatrati. </w:t>
      </w:r>
    </w:p>
    <w:p w14:paraId="77105AD8"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Da bi prijava bila pravovaljana treba sadržavati ispunjene, potpisane i ovjerene obrasce kao i sve dokumente s prilozima iz toč. 6. ovih Uputa.</w:t>
      </w:r>
    </w:p>
    <w:p w14:paraId="7E4C38D5" w14:textId="320FE3BD"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Prijava koja nije izrađena u skladu s tekstom Javnog poziva i ovim Uputama smatrati će se neprihvatljivom prijavom i kao takva će se odbiti, bez ocjenjivanja.</w:t>
      </w:r>
    </w:p>
    <w:p w14:paraId="6AE7134E" w14:textId="77777777" w:rsidR="006226CE" w:rsidRPr="006226CE" w:rsidRDefault="006226CE" w:rsidP="006226CE">
      <w:pPr>
        <w:rPr>
          <w:rFonts w:ascii="Arial" w:hAnsi="Arial" w:cs="Arial"/>
          <w:noProof/>
          <w:sz w:val="22"/>
          <w:szCs w:val="22"/>
        </w:rPr>
      </w:pPr>
    </w:p>
    <w:p w14:paraId="3DDC89AD" w14:textId="7EA0781B" w:rsidR="006226CE" w:rsidRPr="006226CE" w:rsidRDefault="006226CE" w:rsidP="00A55B46">
      <w:pPr>
        <w:pStyle w:val="Sadraj1"/>
      </w:pPr>
      <w:r w:rsidRPr="006226CE">
        <w:t>ROKOVI I NAČIN POSTAVLJANJA PITANJA</w:t>
      </w:r>
    </w:p>
    <w:p w14:paraId="6D2CA3B5" w14:textId="77777777" w:rsidR="006226CE" w:rsidRPr="006226CE" w:rsidRDefault="006226CE" w:rsidP="006226CE">
      <w:pPr>
        <w:rPr>
          <w:rFonts w:ascii="Arial" w:hAnsi="Arial" w:cs="Arial"/>
          <w:sz w:val="22"/>
          <w:szCs w:val="22"/>
          <w:lang w:eastAsia="en-US"/>
        </w:rPr>
      </w:pPr>
    </w:p>
    <w:p w14:paraId="509A92E1" w14:textId="6AB8E4A9"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lastRenderedPageBreak/>
        <w:t xml:space="preserve">Sva pitanja vezana uz Javni poziv mogu se postaviti isključivo elektroničkim putem, slanjem upita na sljedeću adresu: </w:t>
      </w:r>
      <w:hyperlink r:id="rId10" w:history="1">
        <w:r w:rsidRPr="00285053">
          <w:rPr>
            <w:rStyle w:val="Hiperveza"/>
            <w:rFonts w:ascii="Arial" w:hAnsi="Arial" w:cs="Arial"/>
            <w:noProof/>
            <w:sz w:val="22"/>
            <w:szCs w:val="22"/>
          </w:rPr>
          <w:t>talz-nacm@istra-istria.hr</w:t>
        </w:r>
      </w:hyperlink>
      <w:r>
        <w:rPr>
          <w:rFonts w:ascii="Arial" w:hAnsi="Arial" w:cs="Arial"/>
          <w:noProof/>
          <w:sz w:val="22"/>
          <w:szCs w:val="22"/>
        </w:rPr>
        <w:t xml:space="preserve"> </w:t>
      </w:r>
      <w:r w:rsidRPr="006226CE">
        <w:rPr>
          <w:rFonts w:ascii="Arial" w:hAnsi="Arial" w:cs="Arial"/>
          <w:noProof/>
          <w:sz w:val="22"/>
          <w:szCs w:val="22"/>
        </w:rPr>
        <w:t>i to najkasnije 8 dana prije isteka Javnog poziva.</w:t>
      </w:r>
    </w:p>
    <w:p w14:paraId="5501A431"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Odgovori na pojedine upite u najkraćem mogućem roku biti će poslani izravno na adrese onih koji su pitanja postavili.</w:t>
      </w:r>
    </w:p>
    <w:p w14:paraId="3B04DF91" w14:textId="77777777" w:rsidR="006226CE" w:rsidRPr="006226CE" w:rsidRDefault="006226CE" w:rsidP="006226CE">
      <w:pPr>
        <w:rPr>
          <w:rFonts w:ascii="Arial" w:hAnsi="Arial" w:cs="Arial"/>
          <w:noProof/>
          <w:sz w:val="22"/>
          <w:szCs w:val="22"/>
        </w:rPr>
      </w:pPr>
    </w:p>
    <w:p w14:paraId="45018981" w14:textId="4D2D3199" w:rsidR="006226CE" w:rsidRDefault="006226CE" w:rsidP="00A55B46">
      <w:pPr>
        <w:pStyle w:val="Sadraj1"/>
      </w:pPr>
      <w:r w:rsidRPr="006226CE">
        <w:t xml:space="preserve">PREGLED I OCJENA PRIJAVE </w:t>
      </w:r>
    </w:p>
    <w:p w14:paraId="59D49BEA" w14:textId="77777777" w:rsidR="006226CE" w:rsidRPr="006226CE" w:rsidRDefault="006226CE" w:rsidP="006226CE">
      <w:pPr>
        <w:rPr>
          <w:lang w:eastAsia="en-US"/>
        </w:rPr>
      </w:pPr>
    </w:p>
    <w:p w14:paraId="6704ECCF"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Pregled prijava i provjeru ispunjavanja propisanih formalnih uvjeta iz Javnog poziva izvršit će Povjerenstvo za pripremu i provedbu natječajnog postupka (dalje: Povjerenstvo), koje ima tri člana i isti broj zamjenika članova, a imenuje ih Odlukom pročelnica Upravnog odjela za talijansku nacionalnu autohtonu zajednicu, nacionalne manjine i mlade Istarske županije.</w:t>
      </w:r>
    </w:p>
    <w:p w14:paraId="42FD9DF6" w14:textId="77777777" w:rsidR="006226CE" w:rsidRPr="006226CE" w:rsidRDefault="006226CE" w:rsidP="006226CE">
      <w:pPr>
        <w:jc w:val="both"/>
        <w:rPr>
          <w:rFonts w:ascii="Arial" w:hAnsi="Arial" w:cs="Arial"/>
          <w:noProof/>
          <w:sz w:val="22"/>
          <w:szCs w:val="22"/>
        </w:rPr>
      </w:pPr>
    </w:p>
    <w:p w14:paraId="7A1ADC45" w14:textId="4F7FBBA0" w:rsidR="006226CE" w:rsidRDefault="006226CE" w:rsidP="006226CE">
      <w:pPr>
        <w:jc w:val="both"/>
        <w:rPr>
          <w:rFonts w:ascii="Arial" w:hAnsi="Arial" w:cs="Arial"/>
          <w:noProof/>
          <w:sz w:val="22"/>
          <w:szCs w:val="22"/>
        </w:rPr>
      </w:pPr>
      <w:r w:rsidRPr="006226CE">
        <w:rPr>
          <w:rFonts w:ascii="Arial" w:hAnsi="Arial" w:cs="Arial"/>
          <w:noProof/>
          <w:sz w:val="22"/>
          <w:szCs w:val="22"/>
        </w:rPr>
        <w:t>Prilikom pregleda prijava Povjerenstvo provjerava i utvrđuje:</w:t>
      </w:r>
    </w:p>
    <w:p w14:paraId="5599CB76" w14:textId="0135D476" w:rsidR="006226CE" w:rsidRDefault="006226CE" w:rsidP="006226CE">
      <w:pPr>
        <w:pStyle w:val="Odlomakpopisa"/>
        <w:numPr>
          <w:ilvl w:val="0"/>
          <w:numId w:val="44"/>
        </w:numPr>
        <w:jc w:val="both"/>
        <w:rPr>
          <w:rFonts w:ascii="Arial" w:hAnsi="Arial" w:cs="Arial"/>
          <w:noProof/>
          <w:sz w:val="22"/>
          <w:szCs w:val="22"/>
        </w:rPr>
      </w:pPr>
      <w:r w:rsidRPr="006226CE">
        <w:rPr>
          <w:rFonts w:ascii="Arial" w:hAnsi="Arial" w:cs="Arial"/>
          <w:noProof/>
          <w:sz w:val="22"/>
          <w:szCs w:val="22"/>
        </w:rPr>
        <w:t>da li je prijava dostavljena u roku, te da li je prijava zaprimljena u zatvorenoj omotnici,</w:t>
      </w:r>
    </w:p>
    <w:p w14:paraId="081F4AB5" w14:textId="4B942BB2" w:rsidR="006226CE" w:rsidRDefault="006226CE" w:rsidP="006226CE">
      <w:pPr>
        <w:pStyle w:val="Odlomakpopisa"/>
        <w:numPr>
          <w:ilvl w:val="0"/>
          <w:numId w:val="44"/>
        </w:numPr>
        <w:jc w:val="both"/>
        <w:rPr>
          <w:rFonts w:ascii="Arial" w:hAnsi="Arial" w:cs="Arial"/>
          <w:noProof/>
          <w:sz w:val="22"/>
          <w:szCs w:val="22"/>
        </w:rPr>
      </w:pPr>
      <w:r w:rsidRPr="006226CE">
        <w:rPr>
          <w:rFonts w:ascii="Arial" w:hAnsi="Arial" w:cs="Arial"/>
          <w:noProof/>
          <w:sz w:val="22"/>
          <w:szCs w:val="22"/>
        </w:rPr>
        <w:t>pristupa otvaranju prijava, evidentira ih i svakoj prijavi dodjeljuje evidencijski ili urudžbeni broj,</w:t>
      </w:r>
    </w:p>
    <w:p w14:paraId="3381B741" w14:textId="727CA3CB" w:rsidR="006226CE" w:rsidRDefault="006226CE" w:rsidP="006226CE">
      <w:pPr>
        <w:pStyle w:val="Odlomakpopisa"/>
        <w:numPr>
          <w:ilvl w:val="0"/>
          <w:numId w:val="44"/>
        </w:numPr>
        <w:jc w:val="both"/>
        <w:rPr>
          <w:rFonts w:ascii="Arial" w:hAnsi="Arial" w:cs="Arial"/>
          <w:noProof/>
          <w:sz w:val="22"/>
          <w:szCs w:val="22"/>
        </w:rPr>
      </w:pPr>
      <w:r w:rsidRPr="006226CE">
        <w:rPr>
          <w:rFonts w:ascii="Arial" w:hAnsi="Arial" w:cs="Arial"/>
          <w:noProof/>
          <w:sz w:val="22"/>
          <w:szCs w:val="22"/>
        </w:rPr>
        <w:t>utvrđuje da li je prijava dostavljena na pravi Javni poziv</w:t>
      </w:r>
      <w:r>
        <w:rPr>
          <w:rFonts w:ascii="Arial" w:hAnsi="Arial" w:cs="Arial"/>
          <w:noProof/>
          <w:sz w:val="22"/>
          <w:szCs w:val="22"/>
        </w:rPr>
        <w:t>,</w:t>
      </w:r>
    </w:p>
    <w:p w14:paraId="1260069E" w14:textId="5D6B2018" w:rsidR="006226CE" w:rsidRDefault="006226CE" w:rsidP="006226CE">
      <w:pPr>
        <w:pStyle w:val="Odlomakpopisa"/>
        <w:numPr>
          <w:ilvl w:val="0"/>
          <w:numId w:val="44"/>
        </w:numPr>
        <w:jc w:val="both"/>
        <w:rPr>
          <w:rFonts w:ascii="Arial" w:hAnsi="Arial" w:cs="Arial"/>
          <w:noProof/>
          <w:sz w:val="22"/>
          <w:szCs w:val="22"/>
        </w:rPr>
      </w:pPr>
      <w:r w:rsidRPr="006226CE">
        <w:rPr>
          <w:rFonts w:ascii="Arial" w:hAnsi="Arial" w:cs="Arial"/>
          <w:noProof/>
          <w:sz w:val="22"/>
          <w:szCs w:val="22"/>
        </w:rPr>
        <w:t xml:space="preserve">utvrđuje da li prijava sadrži sve propisane obrasce koji moraju biti popunjeni, potpisani i ovjereni i ostalu dokumentaciju – dokaze s prilozima, </w:t>
      </w:r>
    </w:p>
    <w:p w14:paraId="08EA9240" w14:textId="6DD10CCB" w:rsidR="006226CE" w:rsidRDefault="006226CE" w:rsidP="006226CE">
      <w:pPr>
        <w:pStyle w:val="Odlomakpopisa"/>
        <w:numPr>
          <w:ilvl w:val="0"/>
          <w:numId w:val="44"/>
        </w:numPr>
        <w:jc w:val="both"/>
        <w:rPr>
          <w:rFonts w:ascii="Arial" w:hAnsi="Arial" w:cs="Arial"/>
          <w:noProof/>
          <w:sz w:val="22"/>
          <w:szCs w:val="22"/>
        </w:rPr>
      </w:pPr>
      <w:r w:rsidRPr="006226CE">
        <w:rPr>
          <w:rFonts w:ascii="Arial" w:hAnsi="Arial" w:cs="Arial"/>
          <w:noProof/>
          <w:sz w:val="22"/>
          <w:szCs w:val="22"/>
        </w:rPr>
        <w:t>utvrđuje da li je zatražen iznos sredstava unutar financijskih pragova iz Javnog poziva,</w:t>
      </w:r>
    </w:p>
    <w:p w14:paraId="29F9533B" w14:textId="3A496BB7" w:rsidR="006226CE" w:rsidRDefault="006226CE" w:rsidP="006226CE">
      <w:pPr>
        <w:pStyle w:val="Odlomakpopisa"/>
        <w:numPr>
          <w:ilvl w:val="0"/>
          <w:numId w:val="44"/>
        </w:numPr>
        <w:jc w:val="both"/>
        <w:rPr>
          <w:rFonts w:ascii="Arial" w:hAnsi="Arial" w:cs="Arial"/>
          <w:noProof/>
          <w:sz w:val="22"/>
          <w:szCs w:val="22"/>
        </w:rPr>
      </w:pPr>
      <w:r w:rsidRPr="006226CE">
        <w:rPr>
          <w:rFonts w:ascii="Arial" w:hAnsi="Arial" w:cs="Arial"/>
          <w:noProof/>
          <w:sz w:val="22"/>
          <w:szCs w:val="22"/>
        </w:rPr>
        <w:t>utvrđuje da li je udruga upisana u Registar udruga RH i u Registar neprofitnih organizacija pri Ministarstvu financija RH,</w:t>
      </w:r>
    </w:p>
    <w:p w14:paraId="5CFAB7D4" w14:textId="4E50C212" w:rsidR="006226CE" w:rsidRPr="006226CE" w:rsidRDefault="006226CE" w:rsidP="006226CE">
      <w:pPr>
        <w:pStyle w:val="Odlomakpopisa"/>
        <w:numPr>
          <w:ilvl w:val="0"/>
          <w:numId w:val="44"/>
        </w:numPr>
        <w:jc w:val="both"/>
        <w:rPr>
          <w:rFonts w:ascii="Arial" w:hAnsi="Arial" w:cs="Arial"/>
          <w:noProof/>
          <w:sz w:val="22"/>
          <w:szCs w:val="22"/>
        </w:rPr>
      </w:pPr>
      <w:r w:rsidRPr="006226CE">
        <w:rPr>
          <w:rFonts w:ascii="Arial" w:hAnsi="Arial" w:cs="Arial"/>
          <w:noProof/>
          <w:sz w:val="22"/>
          <w:szCs w:val="22"/>
        </w:rPr>
        <w:t>utvrđuje da li su poslani obrasci ovjereni i ispunjeni sukladno uvjetima iz Javnog poziva.</w:t>
      </w:r>
    </w:p>
    <w:p w14:paraId="196B1F1A" w14:textId="77777777" w:rsidR="006226CE" w:rsidRPr="006226CE" w:rsidRDefault="006226CE" w:rsidP="006226CE">
      <w:pPr>
        <w:jc w:val="both"/>
        <w:rPr>
          <w:rFonts w:ascii="Arial" w:hAnsi="Arial" w:cs="Arial"/>
          <w:noProof/>
          <w:sz w:val="22"/>
          <w:szCs w:val="22"/>
        </w:rPr>
      </w:pPr>
    </w:p>
    <w:p w14:paraId="3D94EF2E"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Nakon provjere svih pristiglih i zaprimljenih prijava, Povjerenstvo za pripremu i provedbu natječajnog postupka izrađuje popis udruga koje su zadovoljile propisane uvjete i popis udruga koje nisu udovoljile propisane uvjete, te predsjednik/-ca Povjerenstva donosi Odluku koje se prijave upućuju u daljnju proceduru, tj. na stručno ocjenjivanje Povjerenstvu za ocjenjivanje, a koje se odbijaju iz razloga neispunjavanja propisanih uvjeta iz Javnog poziva.</w:t>
      </w:r>
    </w:p>
    <w:p w14:paraId="15A87D2C" w14:textId="77777777" w:rsidR="006226CE" w:rsidRPr="006226CE" w:rsidRDefault="006226CE" w:rsidP="006226CE">
      <w:pPr>
        <w:jc w:val="both"/>
        <w:rPr>
          <w:rFonts w:ascii="Arial" w:hAnsi="Arial" w:cs="Arial"/>
          <w:noProof/>
          <w:sz w:val="22"/>
          <w:szCs w:val="22"/>
        </w:rPr>
      </w:pPr>
    </w:p>
    <w:p w14:paraId="7BD6C311"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U roku od 8 dana od dana prijema obavijesti o neispunjavanju uvjeta, udruge imaju pravo podnijeti pisani prigovor pročelnici Upravnog odjela za talijansku nacionalnu autohtonu zajednicu, nacionalne manjine i mlade Istarske županije. U slučaju prihvaćanja prigovora, prijava će biti upućena u daljnju proceduru, a u slučaju neuvažavanja prigovora prijava će biti odbijena.</w:t>
      </w:r>
    </w:p>
    <w:p w14:paraId="79066B51" w14:textId="77777777" w:rsidR="006226CE" w:rsidRPr="006226CE" w:rsidRDefault="006226CE" w:rsidP="006226CE">
      <w:pPr>
        <w:jc w:val="both"/>
        <w:rPr>
          <w:rFonts w:ascii="Arial" w:hAnsi="Arial" w:cs="Arial"/>
          <w:noProof/>
          <w:sz w:val="22"/>
          <w:szCs w:val="22"/>
        </w:rPr>
      </w:pPr>
    </w:p>
    <w:p w14:paraId="06500448"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Stručno ocjenjivanje prijava koje su podnijele udruge koje su zadovoljile propisane uvjete izvršit će Povjerenstvo za ocjenjivanje koje se sastoji od minimalno 3 člana i istog broja zamjenika, a imenuje ih Župan.</w:t>
      </w:r>
    </w:p>
    <w:p w14:paraId="46C0E964" w14:textId="77777777" w:rsidR="006226CE" w:rsidRPr="006226CE" w:rsidRDefault="006226CE" w:rsidP="006226CE">
      <w:pPr>
        <w:jc w:val="both"/>
        <w:rPr>
          <w:rFonts w:ascii="Arial" w:hAnsi="Arial" w:cs="Arial"/>
          <w:noProof/>
          <w:sz w:val="22"/>
          <w:szCs w:val="22"/>
        </w:rPr>
      </w:pPr>
    </w:p>
    <w:p w14:paraId="71C673BF"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Postupak stručne ocjene kvalitete programa utvrđuje Povjerenstvo temeljem sljedećih kriterija:</w:t>
      </w:r>
    </w:p>
    <w:p w14:paraId="65535F18" w14:textId="77777777" w:rsidR="006226CE" w:rsidRPr="006226CE" w:rsidRDefault="006226CE" w:rsidP="006226CE">
      <w:pPr>
        <w:jc w:val="both"/>
        <w:rPr>
          <w:rFonts w:ascii="Arial" w:hAnsi="Arial" w:cs="Arial"/>
          <w:noProof/>
          <w:sz w:val="22"/>
          <w:szCs w:val="22"/>
        </w:rPr>
      </w:pPr>
    </w:p>
    <w:p w14:paraId="4A740D89" w14:textId="710B2152" w:rsidR="006226CE" w:rsidRDefault="006226CE" w:rsidP="006226CE">
      <w:pPr>
        <w:jc w:val="both"/>
        <w:rPr>
          <w:rFonts w:ascii="Arial" w:hAnsi="Arial" w:cs="Arial"/>
          <w:noProof/>
          <w:sz w:val="22"/>
          <w:szCs w:val="22"/>
        </w:rPr>
      </w:pPr>
      <w:r w:rsidRPr="006226CE">
        <w:rPr>
          <w:rFonts w:ascii="Arial" w:hAnsi="Arial" w:cs="Arial"/>
          <w:noProof/>
          <w:sz w:val="22"/>
          <w:szCs w:val="22"/>
        </w:rPr>
        <w:t>Opći kriteriji za procjenu programa ili projekata prijavljenih na Javni poziv su:</w:t>
      </w:r>
    </w:p>
    <w:p w14:paraId="530A3B27" w14:textId="77777777" w:rsidR="006226CE" w:rsidRPr="006226CE" w:rsidRDefault="006226CE" w:rsidP="006226CE">
      <w:pPr>
        <w:jc w:val="both"/>
        <w:rPr>
          <w:rFonts w:ascii="Arial" w:hAnsi="Arial" w:cs="Arial"/>
          <w:noProof/>
          <w:sz w:val="22"/>
          <w:szCs w:val="22"/>
        </w:rPr>
      </w:pPr>
    </w:p>
    <w:p w14:paraId="6138173C" w14:textId="6807FA27" w:rsidR="006226CE" w:rsidRDefault="006226CE" w:rsidP="006226CE">
      <w:pPr>
        <w:pStyle w:val="Odlomakpopisa"/>
        <w:numPr>
          <w:ilvl w:val="0"/>
          <w:numId w:val="45"/>
        </w:numPr>
        <w:jc w:val="both"/>
        <w:rPr>
          <w:rFonts w:ascii="Arial" w:hAnsi="Arial" w:cs="Arial"/>
          <w:noProof/>
          <w:sz w:val="22"/>
          <w:szCs w:val="22"/>
        </w:rPr>
      </w:pPr>
      <w:r w:rsidRPr="006226CE">
        <w:rPr>
          <w:rFonts w:ascii="Arial" w:hAnsi="Arial" w:cs="Arial"/>
          <w:noProof/>
          <w:sz w:val="22"/>
          <w:szCs w:val="22"/>
        </w:rPr>
        <w:t>usklađenost ciljeva programa ili projekta s ciljevima i prioritetnim područjima strateških dokumenata iz područja Javnog poziva za koje je program ili projekt prijavljen (0 - 10 bodova),</w:t>
      </w:r>
    </w:p>
    <w:p w14:paraId="3FE04A2A" w14:textId="6B8BFC14" w:rsidR="006226CE" w:rsidRDefault="006226CE" w:rsidP="006226CE">
      <w:pPr>
        <w:pStyle w:val="Odlomakpopisa"/>
        <w:numPr>
          <w:ilvl w:val="0"/>
          <w:numId w:val="45"/>
        </w:numPr>
        <w:jc w:val="both"/>
        <w:rPr>
          <w:rFonts w:ascii="Arial" w:hAnsi="Arial" w:cs="Arial"/>
          <w:noProof/>
          <w:sz w:val="22"/>
          <w:szCs w:val="22"/>
        </w:rPr>
      </w:pPr>
      <w:r w:rsidRPr="006226CE">
        <w:rPr>
          <w:rFonts w:ascii="Arial" w:hAnsi="Arial" w:cs="Arial"/>
          <w:noProof/>
          <w:sz w:val="22"/>
          <w:szCs w:val="22"/>
        </w:rPr>
        <w:t>kvaliteta i sadržajna inovativnost prijavljenog programa ili projekta (0 - 5 bodova),</w:t>
      </w:r>
    </w:p>
    <w:p w14:paraId="1A8A0048" w14:textId="4CC5976A" w:rsidR="006226CE" w:rsidRDefault="006226CE" w:rsidP="006226CE">
      <w:pPr>
        <w:pStyle w:val="Odlomakpopisa"/>
        <w:numPr>
          <w:ilvl w:val="0"/>
          <w:numId w:val="45"/>
        </w:numPr>
        <w:jc w:val="both"/>
        <w:rPr>
          <w:rFonts w:ascii="Arial" w:hAnsi="Arial" w:cs="Arial"/>
          <w:noProof/>
          <w:sz w:val="22"/>
          <w:szCs w:val="22"/>
        </w:rPr>
      </w:pPr>
      <w:r w:rsidRPr="006226CE">
        <w:rPr>
          <w:rFonts w:ascii="Arial" w:hAnsi="Arial" w:cs="Arial"/>
          <w:noProof/>
          <w:sz w:val="22"/>
          <w:szCs w:val="22"/>
        </w:rPr>
        <w:lastRenderedPageBreak/>
        <w:t>kvaliteta dosadašnjeg rada, uspjesi i iskustvo u provođenju programa ili projekta udruge (0 - 5 bodova),</w:t>
      </w:r>
    </w:p>
    <w:p w14:paraId="3B398786" w14:textId="0DCF4777" w:rsidR="006226CE" w:rsidRDefault="006226CE" w:rsidP="006226CE">
      <w:pPr>
        <w:pStyle w:val="Odlomakpopisa"/>
        <w:numPr>
          <w:ilvl w:val="0"/>
          <w:numId w:val="45"/>
        </w:numPr>
        <w:jc w:val="both"/>
        <w:rPr>
          <w:rFonts w:ascii="Arial" w:hAnsi="Arial" w:cs="Arial"/>
          <w:noProof/>
          <w:sz w:val="22"/>
          <w:szCs w:val="22"/>
        </w:rPr>
      </w:pPr>
      <w:r w:rsidRPr="006226CE">
        <w:rPr>
          <w:rFonts w:ascii="Arial" w:hAnsi="Arial" w:cs="Arial"/>
          <w:noProof/>
          <w:sz w:val="22"/>
          <w:szCs w:val="22"/>
        </w:rPr>
        <w:t>neposredna društvena korist za lokalnu zajednicu te doprinos razvoju civilnog društva (0 - 50 bodova),</w:t>
      </w:r>
    </w:p>
    <w:p w14:paraId="2910F074" w14:textId="7CFBE133" w:rsidR="006226CE" w:rsidRDefault="006226CE" w:rsidP="006226CE">
      <w:pPr>
        <w:pStyle w:val="Odlomakpopisa"/>
        <w:numPr>
          <w:ilvl w:val="0"/>
          <w:numId w:val="45"/>
        </w:numPr>
        <w:jc w:val="both"/>
        <w:rPr>
          <w:rFonts w:ascii="Arial" w:hAnsi="Arial" w:cs="Arial"/>
          <w:noProof/>
          <w:sz w:val="22"/>
          <w:szCs w:val="22"/>
        </w:rPr>
      </w:pPr>
      <w:r w:rsidRPr="006226CE">
        <w:rPr>
          <w:rFonts w:ascii="Arial" w:hAnsi="Arial" w:cs="Arial"/>
          <w:noProof/>
          <w:sz w:val="22"/>
          <w:szCs w:val="22"/>
        </w:rPr>
        <w:t>definiranje ciljnih skupina i krajnjih korisnika, izvedivost, očekivani rezultati i učinci (0 - 10)</w:t>
      </w:r>
    </w:p>
    <w:p w14:paraId="09E564A4" w14:textId="3A5C82AF" w:rsidR="006226CE" w:rsidRDefault="006226CE" w:rsidP="006226CE">
      <w:pPr>
        <w:pStyle w:val="Odlomakpopisa"/>
        <w:numPr>
          <w:ilvl w:val="0"/>
          <w:numId w:val="45"/>
        </w:numPr>
        <w:jc w:val="both"/>
        <w:rPr>
          <w:rFonts w:ascii="Arial" w:hAnsi="Arial" w:cs="Arial"/>
          <w:noProof/>
          <w:sz w:val="22"/>
          <w:szCs w:val="22"/>
        </w:rPr>
      </w:pPr>
      <w:r w:rsidRPr="006226CE">
        <w:rPr>
          <w:rFonts w:ascii="Arial" w:hAnsi="Arial" w:cs="Arial"/>
          <w:noProof/>
          <w:sz w:val="22"/>
          <w:szCs w:val="22"/>
        </w:rPr>
        <w:t>financijska, organizacijska i stručna sposobnost za provedbu programa ili projekta (0 - 10 bodova),</w:t>
      </w:r>
    </w:p>
    <w:p w14:paraId="40529A88" w14:textId="63B4EE88" w:rsidR="006226CE" w:rsidRDefault="006226CE" w:rsidP="006226CE">
      <w:pPr>
        <w:pStyle w:val="Odlomakpopisa"/>
        <w:numPr>
          <w:ilvl w:val="0"/>
          <w:numId w:val="45"/>
        </w:numPr>
        <w:jc w:val="both"/>
        <w:rPr>
          <w:rFonts w:ascii="Arial" w:hAnsi="Arial" w:cs="Arial"/>
          <w:noProof/>
          <w:sz w:val="22"/>
          <w:szCs w:val="22"/>
        </w:rPr>
      </w:pPr>
      <w:r w:rsidRPr="006226CE">
        <w:rPr>
          <w:rFonts w:ascii="Arial" w:hAnsi="Arial" w:cs="Arial"/>
          <w:noProof/>
          <w:sz w:val="22"/>
          <w:szCs w:val="22"/>
        </w:rPr>
        <w:t>realan odnos troškova i očekivanih rezultata programa ili projekta (0 - 5 bodova),</w:t>
      </w:r>
    </w:p>
    <w:p w14:paraId="3BFF1AAA" w14:textId="6290C9D0" w:rsidR="006226CE" w:rsidRDefault="006226CE" w:rsidP="006226CE">
      <w:pPr>
        <w:pStyle w:val="Odlomakpopisa"/>
        <w:numPr>
          <w:ilvl w:val="0"/>
          <w:numId w:val="45"/>
        </w:numPr>
        <w:jc w:val="both"/>
        <w:rPr>
          <w:rFonts w:ascii="Arial" w:hAnsi="Arial" w:cs="Arial"/>
          <w:noProof/>
          <w:sz w:val="22"/>
          <w:szCs w:val="22"/>
        </w:rPr>
      </w:pPr>
      <w:r w:rsidRPr="006226CE">
        <w:rPr>
          <w:rFonts w:ascii="Arial" w:hAnsi="Arial" w:cs="Arial"/>
          <w:noProof/>
          <w:sz w:val="22"/>
          <w:szCs w:val="22"/>
        </w:rPr>
        <w:t>procjena troškovnika programa ili projekta (0 - 5 bodova),</w:t>
      </w:r>
    </w:p>
    <w:p w14:paraId="44AEBBA2" w14:textId="152042B4" w:rsidR="006226CE" w:rsidRDefault="006226CE" w:rsidP="006226CE">
      <w:pPr>
        <w:pStyle w:val="Odlomakpopisa"/>
        <w:numPr>
          <w:ilvl w:val="0"/>
          <w:numId w:val="45"/>
        </w:numPr>
        <w:jc w:val="both"/>
        <w:rPr>
          <w:rFonts w:ascii="Arial" w:hAnsi="Arial" w:cs="Arial"/>
          <w:noProof/>
          <w:sz w:val="22"/>
          <w:szCs w:val="22"/>
        </w:rPr>
      </w:pPr>
      <w:r w:rsidRPr="006226CE">
        <w:rPr>
          <w:rFonts w:ascii="Arial" w:hAnsi="Arial" w:cs="Arial"/>
          <w:noProof/>
          <w:sz w:val="22"/>
          <w:szCs w:val="22"/>
        </w:rPr>
        <w:t>održivost programa ili projekta (0 - 5 bodova),</w:t>
      </w:r>
    </w:p>
    <w:p w14:paraId="7E610173" w14:textId="229D83DC" w:rsidR="006226CE" w:rsidRPr="006226CE" w:rsidRDefault="006226CE" w:rsidP="006226CE">
      <w:pPr>
        <w:pStyle w:val="Odlomakpopisa"/>
        <w:numPr>
          <w:ilvl w:val="0"/>
          <w:numId w:val="45"/>
        </w:numPr>
        <w:jc w:val="both"/>
        <w:rPr>
          <w:rFonts w:ascii="Arial" w:hAnsi="Arial" w:cs="Arial"/>
          <w:noProof/>
          <w:sz w:val="22"/>
          <w:szCs w:val="22"/>
        </w:rPr>
      </w:pPr>
      <w:r w:rsidRPr="006226CE">
        <w:rPr>
          <w:rFonts w:ascii="Arial" w:hAnsi="Arial" w:cs="Arial"/>
          <w:noProof/>
          <w:sz w:val="22"/>
          <w:szCs w:val="22"/>
        </w:rPr>
        <w:t>referencije u provođenju programa ili projekata Europske unije (0 - 5 bodova).</w:t>
      </w:r>
    </w:p>
    <w:p w14:paraId="6A81A38B" w14:textId="77777777" w:rsidR="006226CE" w:rsidRPr="006226CE" w:rsidRDefault="006226CE" w:rsidP="006226CE">
      <w:pPr>
        <w:jc w:val="both"/>
        <w:rPr>
          <w:rFonts w:ascii="Arial" w:hAnsi="Arial" w:cs="Arial"/>
          <w:noProof/>
          <w:sz w:val="22"/>
          <w:szCs w:val="22"/>
        </w:rPr>
      </w:pPr>
    </w:p>
    <w:p w14:paraId="0A6BF4A0" w14:textId="6AE0E886"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Posebni kriteriji za procjenu programa ili projekata prijavljenih na Javni poziv su:</w:t>
      </w:r>
    </w:p>
    <w:p w14:paraId="10F039AA" w14:textId="77777777" w:rsidR="006226CE" w:rsidRPr="006226CE" w:rsidRDefault="006226CE" w:rsidP="006226CE">
      <w:pPr>
        <w:jc w:val="both"/>
        <w:rPr>
          <w:rFonts w:ascii="Arial" w:hAnsi="Arial" w:cs="Arial"/>
          <w:noProof/>
          <w:sz w:val="22"/>
          <w:szCs w:val="22"/>
        </w:rPr>
      </w:pPr>
    </w:p>
    <w:p w14:paraId="6A944B87" w14:textId="0443A68A" w:rsidR="006226CE" w:rsidRDefault="006226CE" w:rsidP="006226CE">
      <w:pPr>
        <w:pStyle w:val="Odlomakpopisa"/>
        <w:numPr>
          <w:ilvl w:val="0"/>
          <w:numId w:val="46"/>
        </w:numPr>
        <w:jc w:val="both"/>
        <w:rPr>
          <w:rFonts w:ascii="Arial" w:hAnsi="Arial" w:cs="Arial"/>
          <w:noProof/>
          <w:sz w:val="22"/>
          <w:szCs w:val="22"/>
        </w:rPr>
      </w:pPr>
      <w:r w:rsidRPr="006226CE">
        <w:rPr>
          <w:rFonts w:ascii="Arial" w:hAnsi="Arial" w:cs="Arial"/>
          <w:noProof/>
          <w:sz w:val="22"/>
          <w:szCs w:val="22"/>
        </w:rPr>
        <w:t>originalnost/inovativnost programa u odnosu na sve pristigle prijave (0 - 5 bodova),</w:t>
      </w:r>
    </w:p>
    <w:p w14:paraId="56227D17" w14:textId="19932AE1" w:rsidR="006226CE" w:rsidRDefault="006226CE" w:rsidP="006226CE">
      <w:pPr>
        <w:pStyle w:val="Odlomakpopisa"/>
        <w:numPr>
          <w:ilvl w:val="0"/>
          <w:numId w:val="46"/>
        </w:numPr>
        <w:jc w:val="both"/>
        <w:rPr>
          <w:rFonts w:ascii="Arial" w:hAnsi="Arial" w:cs="Arial"/>
          <w:noProof/>
          <w:sz w:val="22"/>
          <w:szCs w:val="22"/>
        </w:rPr>
      </w:pPr>
      <w:r w:rsidRPr="006226CE">
        <w:rPr>
          <w:rFonts w:ascii="Arial" w:hAnsi="Arial" w:cs="Arial"/>
          <w:noProof/>
          <w:sz w:val="22"/>
          <w:szCs w:val="22"/>
        </w:rPr>
        <w:t>uloga i važnost partnera u provođenju programa i projekta (0 - 5 bodova),</w:t>
      </w:r>
    </w:p>
    <w:p w14:paraId="0425CFA6" w14:textId="70740148" w:rsidR="006226CE" w:rsidRDefault="006226CE" w:rsidP="006226CE">
      <w:pPr>
        <w:pStyle w:val="Odlomakpopisa"/>
        <w:numPr>
          <w:ilvl w:val="0"/>
          <w:numId w:val="46"/>
        </w:numPr>
        <w:jc w:val="both"/>
        <w:rPr>
          <w:rFonts w:ascii="Arial" w:hAnsi="Arial" w:cs="Arial"/>
          <w:noProof/>
          <w:sz w:val="22"/>
          <w:szCs w:val="22"/>
        </w:rPr>
      </w:pPr>
      <w:r w:rsidRPr="006226CE">
        <w:rPr>
          <w:rFonts w:ascii="Arial" w:hAnsi="Arial" w:cs="Arial"/>
          <w:noProof/>
          <w:sz w:val="22"/>
          <w:szCs w:val="22"/>
        </w:rPr>
        <w:t>uključenost volontera u provedbi programa i projekta (0 - 5 bodova),</w:t>
      </w:r>
    </w:p>
    <w:p w14:paraId="399BC32F" w14:textId="77379813" w:rsidR="006226CE" w:rsidRPr="006226CE" w:rsidRDefault="006226CE" w:rsidP="006226CE">
      <w:pPr>
        <w:pStyle w:val="Odlomakpopisa"/>
        <w:numPr>
          <w:ilvl w:val="0"/>
          <w:numId w:val="46"/>
        </w:numPr>
        <w:jc w:val="both"/>
        <w:rPr>
          <w:rFonts w:ascii="Arial" w:hAnsi="Arial" w:cs="Arial"/>
          <w:noProof/>
          <w:sz w:val="22"/>
          <w:szCs w:val="22"/>
        </w:rPr>
      </w:pPr>
      <w:r w:rsidRPr="006226CE">
        <w:rPr>
          <w:rFonts w:ascii="Arial" w:hAnsi="Arial" w:cs="Arial"/>
          <w:noProof/>
          <w:sz w:val="22"/>
          <w:szCs w:val="22"/>
        </w:rPr>
        <w:t>uključenost rodne ravnopravnosti u provedbi programa i projekta (0 - 5 bodova).</w:t>
      </w:r>
    </w:p>
    <w:p w14:paraId="279BBE8A" w14:textId="77777777" w:rsidR="006226CE" w:rsidRPr="006226CE" w:rsidRDefault="006226CE" w:rsidP="006226CE">
      <w:pPr>
        <w:jc w:val="both"/>
        <w:rPr>
          <w:rFonts w:ascii="Arial" w:hAnsi="Arial" w:cs="Arial"/>
          <w:noProof/>
          <w:sz w:val="22"/>
          <w:szCs w:val="22"/>
        </w:rPr>
      </w:pPr>
    </w:p>
    <w:p w14:paraId="1CE96D28"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Povjerenstvo za ocjenjivanje temeljem provedene evaluacije prijava koje su zadovoljile uvjete iz Javnog poziva, utvrđuje broj bodova za svaku prijavu koja je ušla u proces procjene.</w:t>
      </w:r>
    </w:p>
    <w:p w14:paraId="420D53C6" w14:textId="77777777" w:rsidR="006226CE" w:rsidRPr="006226CE" w:rsidRDefault="006226CE" w:rsidP="006226CE">
      <w:pPr>
        <w:rPr>
          <w:rFonts w:ascii="Arial" w:hAnsi="Arial" w:cs="Arial"/>
          <w:noProof/>
          <w:sz w:val="22"/>
          <w:szCs w:val="22"/>
        </w:rPr>
      </w:pPr>
    </w:p>
    <w:p w14:paraId="1453AE45" w14:textId="4C6E37F9" w:rsidR="006226CE" w:rsidRDefault="006226CE" w:rsidP="00A55B46">
      <w:pPr>
        <w:pStyle w:val="Sadraj1"/>
      </w:pPr>
      <w:r w:rsidRPr="006226CE">
        <w:t>DONOŠENJE ODLUKE O DODJELI SREDSTAVA I UGOVARANJE</w:t>
      </w:r>
    </w:p>
    <w:p w14:paraId="3B662EBD" w14:textId="77777777" w:rsidR="006226CE" w:rsidRPr="006226CE" w:rsidRDefault="006226CE" w:rsidP="006226CE">
      <w:pPr>
        <w:rPr>
          <w:lang w:eastAsia="en-US"/>
        </w:rPr>
      </w:pPr>
    </w:p>
    <w:p w14:paraId="695150A6"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Nakon ocjenjivanja prijava, Povjerenstvo za ocjenjivanje daje prijedlog nadležnom tijelu za donošenje Odluke o odobravanju tj. dodjeli financijskih sredstava udrugama za programe ili projekte s najvećim brojem bodova.</w:t>
      </w:r>
    </w:p>
    <w:p w14:paraId="6F8FEA5C" w14:textId="77777777" w:rsidR="006226CE" w:rsidRPr="006226CE" w:rsidRDefault="006226CE" w:rsidP="006226CE">
      <w:pPr>
        <w:jc w:val="both"/>
        <w:rPr>
          <w:rFonts w:ascii="Arial" w:hAnsi="Arial" w:cs="Arial"/>
          <w:noProof/>
          <w:sz w:val="22"/>
          <w:szCs w:val="22"/>
        </w:rPr>
      </w:pPr>
    </w:p>
    <w:p w14:paraId="7F1EC780"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 xml:space="preserve">Obavijest o rezultatima Javnog poziva s podacima o udrugama, programima ili projektima kojima su odobrena sredstva i iznosima odobrenih sredstava bit će objavljena na web stranici: www.istra-istria.hr </w:t>
      </w:r>
    </w:p>
    <w:p w14:paraId="5AD871E9" w14:textId="77777777" w:rsidR="006226CE" w:rsidRPr="006226CE" w:rsidRDefault="006226CE" w:rsidP="006226CE">
      <w:pPr>
        <w:jc w:val="both"/>
        <w:rPr>
          <w:rFonts w:ascii="Arial" w:hAnsi="Arial" w:cs="Arial"/>
          <w:noProof/>
          <w:sz w:val="22"/>
          <w:szCs w:val="22"/>
        </w:rPr>
      </w:pPr>
    </w:p>
    <w:p w14:paraId="3C96CD96"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Županija će u roku od 8 dana od dana donošenja Odluke o dodjeli financijskih sredstava pismenim putem obavijestiti one udruge čiji programi ili projekti nisu prihvaćeni za financiranje, te o razlozima neprihvaćanja, kao i o ostvarenom broju bodova po pojedinim kategorijama ocjenjivanja i obrazloženjem opisnog dijela ocjene programa ili projekta.</w:t>
      </w:r>
    </w:p>
    <w:p w14:paraId="0059DA73" w14:textId="77777777" w:rsidR="006226CE" w:rsidRPr="006226CE" w:rsidRDefault="006226CE" w:rsidP="006226CE">
      <w:pPr>
        <w:jc w:val="both"/>
        <w:rPr>
          <w:rFonts w:ascii="Arial" w:hAnsi="Arial" w:cs="Arial"/>
          <w:noProof/>
          <w:sz w:val="22"/>
          <w:szCs w:val="22"/>
        </w:rPr>
      </w:pPr>
    </w:p>
    <w:p w14:paraId="4C15D36E" w14:textId="26A0A320"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Korisnik financijskih sredstava dodijeljenih po Javnom pozivu za odabrani program zaključuje s Istarskom županijom Ugovor o su/financiranju programa najkasnije 30 dana od dana donošenja Odluke o financiranju, a prije potpisivanja Ugovora još jednom ispunjava i potpisuje Obrazac izjave o nepostojanju dvostrukog financiranja, kako ne bi isti programi ili projekti u međuvremenu bili sufinancirani po drugim pozivima odnosno natječajima na koje se prijavitelj prijavio.</w:t>
      </w:r>
    </w:p>
    <w:p w14:paraId="267BE87B" w14:textId="77777777" w:rsidR="006226CE" w:rsidRPr="006226CE" w:rsidRDefault="006226CE" w:rsidP="006226CE">
      <w:pPr>
        <w:rPr>
          <w:rFonts w:ascii="Arial" w:hAnsi="Arial" w:cs="Arial"/>
          <w:noProof/>
          <w:sz w:val="22"/>
          <w:szCs w:val="22"/>
        </w:rPr>
      </w:pPr>
    </w:p>
    <w:p w14:paraId="7A92881C" w14:textId="2999F627" w:rsidR="006226CE" w:rsidRPr="006226CE" w:rsidRDefault="006226CE" w:rsidP="00A55B46">
      <w:pPr>
        <w:pStyle w:val="Sadraj1"/>
      </w:pPr>
      <w:r w:rsidRPr="006226CE">
        <w:t>ROKOVI I NAČIN PODNOŠENJA PRIGOVORA NA ODLUKU O DODJELI SREDSTAVA</w:t>
      </w:r>
    </w:p>
    <w:p w14:paraId="78ED0FC4" w14:textId="77777777" w:rsidR="006226CE" w:rsidRDefault="006226CE" w:rsidP="006226CE">
      <w:pPr>
        <w:rPr>
          <w:rFonts w:ascii="Arial" w:hAnsi="Arial" w:cs="Arial"/>
          <w:noProof/>
          <w:sz w:val="22"/>
          <w:szCs w:val="22"/>
        </w:rPr>
      </w:pPr>
    </w:p>
    <w:p w14:paraId="627C8CE3" w14:textId="5A1BD5FC"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Udrugama kojima nisu odobrena financijska sredstva može se na njihov zahtjev u roku od 8 dana od dana primitka pisane obavijesti o rezultatima Javnog poziva omogućiti uvid u ocjenu njihova programa uz pravo Županije da zaštiti tajnost podataka o osobama koje su ocjenjivale program/projekt.</w:t>
      </w:r>
    </w:p>
    <w:p w14:paraId="5F35BDE6" w14:textId="77777777" w:rsidR="006226CE" w:rsidRPr="006226CE" w:rsidRDefault="006226CE" w:rsidP="006226CE">
      <w:pPr>
        <w:jc w:val="both"/>
        <w:rPr>
          <w:rFonts w:ascii="Arial" w:hAnsi="Arial" w:cs="Arial"/>
          <w:noProof/>
          <w:sz w:val="22"/>
          <w:szCs w:val="22"/>
        </w:rPr>
      </w:pPr>
    </w:p>
    <w:p w14:paraId="2BC30DCD"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lastRenderedPageBreak/>
        <w:t xml:space="preserve">Udruge kojima nisu odobrena financijska sredstva po Javnom pozivu mogu uložiti pisani prigovor protiv Odluke o dodjeli financijskih sredstava Istarskoj županiji u roku od 8 dana od dana primitka obavijesti o rezultatima Javnog poziva. </w:t>
      </w:r>
    </w:p>
    <w:p w14:paraId="74F544DD"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Prigovor ne odgađa izvršenje odluke i daljnju proceduru.</w:t>
      </w:r>
    </w:p>
    <w:p w14:paraId="0FE0EA42" w14:textId="77777777" w:rsidR="006226CE" w:rsidRDefault="006226CE" w:rsidP="006226CE">
      <w:pPr>
        <w:rPr>
          <w:rFonts w:ascii="Arial" w:hAnsi="Arial" w:cs="Arial"/>
          <w:noProof/>
          <w:sz w:val="22"/>
          <w:szCs w:val="22"/>
        </w:rPr>
      </w:pPr>
    </w:p>
    <w:p w14:paraId="005FD8DC" w14:textId="52292799" w:rsidR="006226CE" w:rsidRPr="006226CE" w:rsidRDefault="006226CE" w:rsidP="006226CE">
      <w:pPr>
        <w:rPr>
          <w:rFonts w:ascii="Arial" w:hAnsi="Arial" w:cs="Arial"/>
          <w:noProof/>
          <w:sz w:val="22"/>
          <w:szCs w:val="22"/>
        </w:rPr>
      </w:pPr>
      <w:r w:rsidRPr="006226CE">
        <w:rPr>
          <w:rFonts w:ascii="Arial" w:hAnsi="Arial" w:cs="Arial"/>
          <w:noProof/>
          <w:sz w:val="22"/>
          <w:szCs w:val="22"/>
        </w:rPr>
        <w:t>Prigovor se u jednom primjerku podnosi preporučenom pošiljkom na adresu:</w:t>
      </w:r>
    </w:p>
    <w:p w14:paraId="791B42B9" w14:textId="77777777" w:rsidR="006226CE" w:rsidRPr="006226CE" w:rsidRDefault="006226CE" w:rsidP="006226CE">
      <w:pPr>
        <w:rPr>
          <w:rFonts w:ascii="Arial" w:hAnsi="Arial" w:cs="Arial"/>
          <w:noProof/>
          <w:sz w:val="22"/>
          <w:szCs w:val="22"/>
        </w:rPr>
      </w:pPr>
      <w:r w:rsidRPr="006226CE">
        <w:rPr>
          <w:rFonts w:ascii="Arial" w:hAnsi="Arial" w:cs="Arial"/>
          <w:noProof/>
          <w:sz w:val="22"/>
          <w:szCs w:val="22"/>
        </w:rPr>
        <w:t>ISTARSKA ŽUPANIJA – REGIONE ISTRIANA</w:t>
      </w:r>
    </w:p>
    <w:p w14:paraId="25DBAFAA" w14:textId="77777777" w:rsidR="006226CE" w:rsidRPr="006226CE" w:rsidRDefault="006226CE" w:rsidP="006226CE">
      <w:pPr>
        <w:rPr>
          <w:rFonts w:ascii="Arial" w:hAnsi="Arial" w:cs="Arial"/>
          <w:noProof/>
          <w:sz w:val="22"/>
          <w:szCs w:val="22"/>
        </w:rPr>
      </w:pPr>
      <w:r w:rsidRPr="006226CE">
        <w:rPr>
          <w:rFonts w:ascii="Arial" w:hAnsi="Arial" w:cs="Arial"/>
          <w:noProof/>
          <w:sz w:val="22"/>
          <w:szCs w:val="22"/>
        </w:rPr>
        <w:t>Upravni odjel za talijansku nacionalnu autohtonu zajednicu,</w:t>
      </w:r>
    </w:p>
    <w:p w14:paraId="77EEDB5B" w14:textId="77777777" w:rsidR="006226CE" w:rsidRPr="006226CE" w:rsidRDefault="006226CE" w:rsidP="006226CE">
      <w:pPr>
        <w:rPr>
          <w:rFonts w:ascii="Arial" w:hAnsi="Arial" w:cs="Arial"/>
          <w:noProof/>
          <w:sz w:val="22"/>
          <w:szCs w:val="22"/>
        </w:rPr>
      </w:pPr>
      <w:r w:rsidRPr="006226CE">
        <w:rPr>
          <w:rFonts w:ascii="Arial" w:hAnsi="Arial" w:cs="Arial"/>
          <w:noProof/>
          <w:sz w:val="22"/>
          <w:szCs w:val="22"/>
        </w:rPr>
        <w:t>nacionalne manjine i mlade</w:t>
      </w:r>
    </w:p>
    <w:p w14:paraId="216220A8" w14:textId="77777777" w:rsidR="006226CE" w:rsidRPr="006226CE" w:rsidRDefault="006226CE" w:rsidP="006226CE">
      <w:pPr>
        <w:rPr>
          <w:rFonts w:ascii="Arial" w:hAnsi="Arial" w:cs="Arial"/>
          <w:noProof/>
          <w:sz w:val="22"/>
          <w:szCs w:val="22"/>
        </w:rPr>
      </w:pPr>
      <w:r w:rsidRPr="006226CE">
        <w:rPr>
          <w:rFonts w:ascii="Arial" w:hAnsi="Arial" w:cs="Arial"/>
          <w:noProof/>
          <w:sz w:val="22"/>
          <w:szCs w:val="22"/>
        </w:rPr>
        <w:t>Obala A. Rismondo 2, 52210 Rovinj-Rovigno</w:t>
      </w:r>
    </w:p>
    <w:p w14:paraId="4C8B8467" w14:textId="77777777" w:rsidR="006226CE" w:rsidRPr="006226CE" w:rsidRDefault="006226CE" w:rsidP="006226CE">
      <w:pPr>
        <w:rPr>
          <w:rFonts w:ascii="Arial" w:hAnsi="Arial" w:cs="Arial"/>
          <w:noProof/>
          <w:sz w:val="22"/>
          <w:szCs w:val="22"/>
        </w:rPr>
      </w:pPr>
    </w:p>
    <w:p w14:paraId="1F63462D"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O prigovoru odlučuje Župan Istarske županije u roku od 8 dana od dana zaprimanja prigovora.</w:t>
      </w:r>
    </w:p>
    <w:p w14:paraId="3E87EF42" w14:textId="77777777" w:rsidR="006226CE" w:rsidRPr="006226CE" w:rsidRDefault="006226CE" w:rsidP="006226CE">
      <w:pPr>
        <w:rPr>
          <w:rFonts w:ascii="Arial" w:hAnsi="Arial" w:cs="Arial"/>
          <w:noProof/>
          <w:sz w:val="22"/>
          <w:szCs w:val="22"/>
        </w:rPr>
      </w:pPr>
    </w:p>
    <w:p w14:paraId="7FF298AE" w14:textId="5627B97C" w:rsidR="006226CE" w:rsidRPr="006226CE" w:rsidRDefault="006226CE" w:rsidP="00A55B46">
      <w:pPr>
        <w:pStyle w:val="Sadraj1"/>
      </w:pPr>
      <w:r w:rsidRPr="006226CE">
        <w:t>INFORMIRANJE I VIDLJIVOST</w:t>
      </w:r>
      <w:r w:rsidR="007C1E3D">
        <w:t xml:space="preserve"> </w:t>
      </w:r>
    </w:p>
    <w:p w14:paraId="55AE9FE8" w14:textId="77777777" w:rsidR="006226CE" w:rsidRDefault="006226CE" w:rsidP="006226CE">
      <w:pPr>
        <w:rPr>
          <w:rFonts w:ascii="Arial" w:hAnsi="Arial" w:cs="Arial"/>
          <w:noProof/>
          <w:sz w:val="22"/>
          <w:szCs w:val="22"/>
        </w:rPr>
      </w:pPr>
    </w:p>
    <w:p w14:paraId="18D84605" w14:textId="2B4D75D8"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Korisnik financiranja mora osigurati vidljivost financiranja projekta ili programa od strane Davatelja financijskih sredstava. Na svim materijalima vezanim za projekt ili program korisnik financiranja mora istaknuti službeni logo Istarske županije te navesti da je projekt ili program financiran iz proračuna Istarske županije. Cilj informiranja i vidljivosti je podizanje svijesti javnosti, medija i dionika o ulozi tijela javne vlasti koja financiraju Javni poziv te rezultatima i učincima financiranih projekata ili programa.</w:t>
      </w:r>
    </w:p>
    <w:p w14:paraId="3C02FC91" w14:textId="77777777" w:rsidR="006226CE" w:rsidRPr="006226CE" w:rsidRDefault="006226CE" w:rsidP="006226CE">
      <w:pPr>
        <w:jc w:val="both"/>
        <w:rPr>
          <w:rFonts w:ascii="Arial" w:hAnsi="Arial" w:cs="Arial"/>
          <w:noProof/>
          <w:sz w:val="22"/>
          <w:szCs w:val="22"/>
        </w:rPr>
      </w:pPr>
      <w:r w:rsidRPr="006226CE">
        <w:rPr>
          <w:rFonts w:ascii="Arial" w:hAnsi="Arial" w:cs="Arial"/>
          <w:noProof/>
          <w:sz w:val="22"/>
          <w:szCs w:val="22"/>
        </w:rPr>
        <w:t>Korisnik financiranja ujedno je dužan uputiti službeni poziv Istarskoj županiji za sudjelovanje na otvorenju/zatvaranju službenog projekta ili programa.</w:t>
      </w:r>
    </w:p>
    <w:p w14:paraId="59A01CD8" w14:textId="77777777" w:rsidR="006226CE" w:rsidRPr="006226CE" w:rsidRDefault="006226CE" w:rsidP="006226CE">
      <w:pPr>
        <w:rPr>
          <w:rFonts w:ascii="Arial" w:hAnsi="Arial" w:cs="Arial"/>
          <w:noProof/>
          <w:sz w:val="22"/>
          <w:szCs w:val="22"/>
        </w:rPr>
      </w:pPr>
      <w:r w:rsidRPr="006226CE">
        <w:rPr>
          <w:rFonts w:ascii="Arial" w:hAnsi="Arial" w:cs="Arial"/>
          <w:noProof/>
          <w:sz w:val="22"/>
          <w:szCs w:val="22"/>
        </w:rPr>
        <w:t xml:space="preserve"> </w:t>
      </w:r>
    </w:p>
    <w:p w14:paraId="6E7F5FF6" w14:textId="77777777" w:rsidR="006226CE" w:rsidRPr="006226CE" w:rsidRDefault="006226CE" w:rsidP="006226CE">
      <w:pPr>
        <w:rPr>
          <w:rFonts w:ascii="Arial" w:hAnsi="Arial" w:cs="Arial"/>
          <w:noProof/>
          <w:sz w:val="22"/>
          <w:szCs w:val="22"/>
        </w:rPr>
      </w:pPr>
    </w:p>
    <w:bookmarkEnd w:id="9"/>
    <w:p w14:paraId="0FF5D06E" w14:textId="6F908EC2" w:rsidR="00F02A82" w:rsidRPr="006226CE" w:rsidRDefault="00F02A82" w:rsidP="002037BC">
      <w:pPr>
        <w:rPr>
          <w:rFonts w:ascii="Arial" w:hAnsi="Arial" w:cs="Arial"/>
          <w:noProof/>
          <w:sz w:val="22"/>
          <w:szCs w:val="22"/>
        </w:rPr>
      </w:pPr>
    </w:p>
    <w:sectPr w:rsidR="00F02A82" w:rsidRPr="006226CE" w:rsidSect="008112D3">
      <w:footerReference w:type="default" r:id="rId11"/>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0B852" w14:textId="77777777" w:rsidR="00E905FE" w:rsidRDefault="00E905FE">
      <w:r>
        <w:separator/>
      </w:r>
    </w:p>
  </w:endnote>
  <w:endnote w:type="continuationSeparator" w:id="0">
    <w:p w14:paraId="6DCC34D1" w14:textId="77777777" w:rsidR="00E905FE" w:rsidRDefault="00E9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Calibri">
    <w:panose1 w:val="020F0502020204030204"/>
    <w:charset w:val="EE"/>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78737"/>
      <w:docPartObj>
        <w:docPartGallery w:val="Page Numbers (Bottom of Page)"/>
        <w:docPartUnique/>
      </w:docPartObj>
    </w:sdtPr>
    <w:sdtEndPr>
      <w:rPr>
        <w:rFonts w:ascii="Arial" w:hAnsi="Arial" w:cs="Arial"/>
        <w:sz w:val="22"/>
        <w:szCs w:val="22"/>
      </w:rPr>
    </w:sdtEndPr>
    <w:sdtContent>
      <w:p w14:paraId="078FD145" w14:textId="6BB8A62F" w:rsidR="003B1ABC" w:rsidRPr="00277F6F" w:rsidRDefault="004672F9">
        <w:pPr>
          <w:pStyle w:val="Podnoje"/>
          <w:jc w:val="right"/>
          <w:rPr>
            <w:rFonts w:ascii="Arial" w:hAnsi="Arial" w:cs="Arial"/>
            <w:sz w:val="22"/>
            <w:szCs w:val="22"/>
          </w:rPr>
        </w:pPr>
        <w:r w:rsidRPr="00277F6F">
          <w:rPr>
            <w:rFonts w:ascii="Arial" w:hAnsi="Arial" w:cs="Arial"/>
            <w:sz w:val="22"/>
            <w:szCs w:val="22"/>
          </w:rPr>
          <w:fldChar w:fldCharType="begin"/>
        </w:r>
        <w:r w:rsidRPr="00277F6F">
          <w:rPr>
            <w:rFonts w:ascii="Arial" w:hAnsi="Arial" w:cs="Arial"/>
            <w:sz w:val="22"/>
            <w:szCs w:val="22"/>
          </w:rPr>
          <w:instrText>PAGE   \* MERGEFORMAT</w:instrText>
        </w:r>
        <w:r w:rsidRPr="00277F6F">
          <w:rPr>
            <w:rFonts w:ascii="Arial" w:hAnsi="Arial" w:cs="Arial"/>
            <w:sz w:val="22"/>
            <w:szCs w:val="22"/>
          </w:rPr>
          <w:fldChar w:fldCharType="separate"/>
        </w:r>
        <w:r w:rsidR="004F6A9D">
          <w:rPr>
            <w:rFonts w:ascii="Arial" w:hAnsi="Arial" w:cs="Arial"/>
            <w:noProof/>
            <w:sz w:val="22"/>
            <w:szCs w:val="22"/>
          </w:rPr>
          <w:t>2</w:t>
        </w:r>
        <w:r w:rsidRPr="00277F6F">
          <w:rPr>
            <w:rFonts w:ascii="Arial" w:hAnsi="Arial" w:cs="Arial"/>
            <w:sz w:val="22"/>
            <w:szCs w:val="22"/>
          </w:rPr>
          <w:fldChar w:fldCharType="end"/>
        </w:r>
      </w:p>
    </w:sdtContent>
  </w:sdt>
  <w:p w14:paraId="081AE1E0" w14:textId="77777777" w:rsidR="003B1ABC" w:rsidRDefault="003B1AB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CB7D" w14:textId="77777777" w:rsidR="00E905FE" w:rsidRDefault="00E905FE">
      <w:r>
        <w:separator/>
      </w:r>
    </w:p>
  </w:footnote>
  <w:footnote w:type="continuationSeparator" w:id="0">
    <w:p w14:paraId="264C4945" w14:textId="77777777" w:rsidR="00E905FE" w:rsidRDefault="00E90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90CC9"/>
    <w:multiLevelType w:val="hybridMultilevel"/>
    <w:tmpl w:val="FB8CC9E0"/>
    <w:lvl w:ilvl="0" w:tplc="F198FBBC">
      <w:start w:val="1"/>
      <w:numFmt w:val="decimal"/>
      <w:lvlText w:val="%1."/>
      <w:lvlJc w:val="left"/>
      <w:pPr>
        <w:ind w:left="720" w:hanging="360"/>
      </w:pPr>
      <w:rPr>
        <w:rFonts w:hint="default"/>
      </w:rPr>
    </w:lvl>
    <w:lvl w:ilvl="1" w:tplc="F3F6C3B6">
      <w:start w:val="1"/>
      <w:numFmt w:val="lowerLetter"/>
      <w:lvlText w:val="%2)"/>
      <w:lvlJc w:val="left"/>
      <w:pPr>
        <w:ind w:left="1800" w:hanging="720"/>
      </w:pPr>
      <w:rPr>
        <w:rFonts w:hint="default"/>
      </w:rPr>
    </w:lvl>
    <w:lvl w:ilvl="2" w:tplc="938E5A48" w:tentative="1">
      <w:start w:val="1"/>
      <w:numFmt w:val="lowerRoman"/>
      <w:lvlText w:val="%3."/>
      <w:lvlJc w:val="right"/>
      <w:pPr>
        <w:ind w:left="2160" w:hanging="180"/>
      </w:pPr>
    </w:lvl>
    <w:lvl w:ilvl="3" w:tplc="0A2ED602" w:tentative="1">
      <w:start w:val="1"/>
      <w:numFmt w:val="decimal"/>
      <w:lvlText w:val="%4."/>
      <w:lvlJc w:val="left"/>
      <w:pPr>
        <w:ind w:left="2880" w:hanging="360"/>
      </w:pPr>
    </w:lvl>
    <w:lvl w:ilvl="4" w:tplc="9C7A9150" w:tentative="1">
      <w:start w:val="1"/>
      <w:numFmt w:val="lowerLetter"/>
      <w:lvlText w:val="%5."/>
      <w:lvlJc w:val="left"/>
      <w:pPr>
        <w:ind w:left="3600" w:hanging="360"/>
      </w:pPr>
    </w:lvl>
    <w:lvl w:ilvl="5" w:tplc="25046382" w:tentative="1">
      <w:start w:val="1"/>
      <w:numFmt w:val="lowerRoman"/>
      <w:lvlText w:val="%6."/>
      <w:lvlJc w:val="right"/>
      <w:pPr>
        <w:ind w:left="4320" w:hanging="180"/>
      </w:pPr>
    </w:lvl>
    <w:lvl w:ilvl="6" w:tplc="F5682EC2" w:tentative="1">
      <w:start w:val="1"/>
      <w:numFmt w:val="decimal"/>
      <w:lvlText w:val="%7."/>
      <w:lvlJc w:val="left"/>
      <w:pPr>
        <w:ind w:left="5040" w:hanging="360"/>
      </w:pPr>
    </w:lvl>
    <w:lvl w:ilvl="7" w:tplc="41085A4E" w:tentative="1">
      <w:start w:val="1"/>
      <w:numFmt w:val="lowerLetter"/>
      <w:lvlText w:val="%8."/>
      <w:lvlJc w:val="left"/>
      <w:pPr>
        <w:ind w:left="5760" w:hanging="360"/>
      </w:pPr>
    </w:lvl>
    <w:lvl w:ilvl="8" w:tplc="F0AEED66" w:tentative="1">
      <w:start w:val="1"/>
      <w:numFmt w:val="lowerRoman"/>
      <w:lvlText w:val="%9."/>
      <w:lvlJc w:val="right"/>
      <w:pPr>
        <w:ind w:left="6480" w:hanging="180"/>
      </w:pPr>
    </w:lvl>
  </w:abstractNum>
  <w:abstractNum w:abstractNumId="2" w15:restartNumberingAfterBreak="0">
    <w:nsid w:val="01263709"/>
    <w:multiLevelType w:val="hybridMultilevel"/>
    <w:tmpl w:val="15CA685A"/>
    <w:lvl w:ilvl="0" w:tplc="BEF41B92">
      <w:numFmt w:val="bullet"/>
      <w:lvlText w:val="-"/>
      <w:lvlJc w:val="left"/>
      <w:pPr>
        <w:ind w:left="720" w:hanging="360"/>
      </w:pPr>
      <w:rPr>
        <w:rFonts w:hint="default"/>
        <w:w w:val="93"/>
      </w:rPr>
    </w:lvl>
    <w:lvl w:ilvl="1" w:tplc="330826E4" w:tentative="1">
      <w:start w:val="1"/>
      <w:numFmt w:val="bullet"/>
      <w:lvlText w:val="o"/>
      <w:lvlJc w:val="left"/>
      <w:pPr>
        <w:ind w:left="1440" w:hanging="360"/>
      </w:pPr>
      <w:rPr>
        <w:rFonts w:ascii="Courier New" w:hAnsi="Courier New" w:cs="Courier New" w:hint="default"/>
      </w:rPr>
    </w:lvl>
    <w:lvl w:ilvl="2" w:tplc="4C42EC9E" w:tentative="1">
      <w:start w:val="1"/>
      <w:numFmt w:val="bullet"/>
      <w:lvlText w:val=""/>
      <w:lvlJc w:val="left"/>
      <w:pPr>
        <w:ind w:left="2160" w:hanging="360"/>
      </w:pPr>
      <w:rPr>
        <w:rFonts w:ascii="Wingdings" w:hAnsi="Wingdings" w:hint="default"/>
      </w:rPr>
    </w:lvl>
    <w:lvl w:ilvl="3" w:tplc="EC2CF0DC" w:tentative="1">
      <w:start w:val="1"/>
      <w:numFmt w:val="bullet"/>
      <w:lvlText w:val=""/>
      <w:lvlJc w:val="left"/>
      <w:pPr>
        <w:ind w:left="2880" w:hanging="360"/>
      </w:pPr>
      <w:rPr>
        <w:rFonts w:ascii="Symbol" w:hAnsi="Symbol" w:hint="default"/>
      </w:rPr>
    </w:lvl>
    <w:lvl w:ilvl="4" w:tplc="B4F24C70" w:tentative="1">
      <w:start w:val="1"/>
      <w:numFmt w:val="bullet"/>
      <w:lvlText w:val="o"/>
      <w:lvlJc w:val="left"/>
      <w:pPr>
        <w:ind w:left="3600" w:hanging="360"/>
      </w:pPr>
      <w:rPr>
        <w:rFonts w:ascii="Courier New" w:hAnsi="Courier New" w:cs="Courier New" w:hint="default"/>
      </w:rPr>
    </w:lvl>
    <w:lvl w:ilvl="5" w:tplc="BDB66726" w:tentative="1">
      <w:start w:val="1"/>
      <w:numFmt w:val="bullet"/>
      <w:lvlText w:val=""/>
      <w:lvlJc w:val="left"/>
      <w:pPr>
        <w:ind w:left="4320" w:hanging="360"/>
      </w:pPr>
      <w:rPr>
        <w:rFonts w:ascii="Wingdings" w:hAnsi="Wingdings" w:hint="default"/>
      </w:rPr>
    </w:lvl>
    <w:lvl w:ilvl="6" w:tplc="90B4F640" w:tentative="1">
      <w:start w:val="1"/>
      <w:numFmt w:val="bullet"/>
      <w:lvlText w:val=""/>
      <w:lvlJc w:val="left"/>
      <w:pPr>
        <w:ind w:left="5040" w:hanging="360"/>
      </w:pPr>
      <w:rPr>
        <w:rFonts w:ascii="Symbol" w:hAnsi="Symbol" w:hint="default"/>
      </w:rPr>
    </w:lvl>
    <w:lvl w:ilvl="7" w:tplc="C06ECA9E" w:tentative="1">
      <w:start w:val="1"/>
      <w:numFmt w:val="bullet"/>
      <w:lvlText w:val="o"/>
      <w:lvlJc w:val="left"/>
      <w:pPr>
        <w:ind w:left="5760" w:hanging="360"/>
      </w:pPr>
      <w:rPr>
        <w:rFonts w:ascii="Courier New" w:hAnsi="Courier New" w:cs="Courier New" w:hint="default"/>
      </w:rPr>
    </w:lvl>
    <w:lvl w:ilvl="8" w:tplc="BCA4778C" w:tentative="1">
      <w:start w:val="1"/>
      <w:numFmt w:val="bullet"/>
      <w:lvlText w:val=""/>
      <w:lvlJc w:val="left"/>
      <w:pPr>
        <w:ind w:left="6480" w:hanging="360"/>
      </w:pPr>
      <w:rPr>
        <w:rFonts w:ascii="Wingdings" w:hAnsi="Wingdings" w:hint="default"/>
      </w:rPr>
    </w:lvl>
  </w:abstractNum>
  <w:abstractNum w:abstractNumId="3" w15:restartNumberingAfterBreak="0">
    <w:nsid w:val="018623DF"/>
    <w:multiLevelType w:val="hybridMultilevel"/>
    <w:tmpl w:val="6FF6A88E"/>
    <w:lvl w:ilvl="0" w:tplc="16C63052">
      <w:start w:val="1"/>
      <w:numFmt w:val="decimal"/>
      <w:lvlText w:val="%1."/>
      <w:lvlJc w:val="left"/>
      <w:pPr>
        <w:ind w:left="720" w:hanging="360"/>
      </w:pPr>
      <w:rPr>
        <w:rFonts w:hint="default"/>
      </w:rPr>
    </w:lvl>
    <w:lvl w:ilvl="1" w:tplc="132A8FE6" w:tentative="1">
      <w:start w:val="1"/>
      <w:numFmt w:val="lowerLetter"/>
      <w:lvlText w:val="%2."/>
      <w:lvlJc w:val="left"/>
      <w:pPr>
        <w:ind w:left="1440" w:hanging="360"/>
      </w:pPr>
    </w:lvl>
    <w:lvl w:ilvl="2" w:tplc="FEF82AD4" w:tentative="1">
      <w:start w:val="1"/>
      <w:numFmt w:val="lowerRoman"/>
      <w:lvlText w:val="%3."/>
      <w:lvlJc w:val="right"/>
      <w:pPr>
        <w:ind w:left="2160" w:hanging="180"/>
      </w:pPr>
    </w:lvl>
    <w:lvl w:ilvl="3" w:tplc="6672900E" w:tentative="1">
      <w:start w:val="1"/>
      <w:numFmt w:val="decimal"/>
      <w:lvlText w:val="%4."/>
      <w:lvlJc w:val="left"/>
      <w:pPr>
        <w:ind w:left="2880" w:hanging="360"/>
      </w:pPr>
    </w:lvl>
    <w:lvl w:ilvl="4" w:tplc="CECC23F6" w:tentative="1">
      <w:start w:val="1"/>
      <w:numFmt w:val="lowerLetter"/>
      <w:lvlText w:val="%5."/>
      <w:lvlJc w:val="left"/>
      <w:pPr>
        <w:ind w:left="3600" w:hanging="360"/>
      </w:pPr>
    </w:lvl>
    <w:lvl w:ilvl="5" w:tplc="0EA4EC4A" w:tentative="1">
      <w:start w:val="1"/>
      <w:numFmt w:val="lowerRoman"/>
      <w:lvlText w:val="%6."/>
      <w:lvlJc w:val="right"/>
      <w:pPr>
        <w:ind w:left="4320" w:hanging="180"/>
      </w:pPr>
    </w:lvl>
    <w:lvl w:ilvl="6" w:tplc="7F6E26E8" w:tentative="1">
      <w:start w:val="1"/>
      <w:numFmt w:val="decimal"/>
      <w:lvlText w:val="%7."/>
      <w:lvlJc w:val="left"/>
      <w:pPr>
        <w:ind w:left="5040" w:hanging="360"/>
      </w:pPr>
    </w:lvl>
    <w:lvl w:ilvl="7" w:tplc="11CC3CE4" w:tentative="1">
      <w:start w:val="1"/>
      <w:numFmt w:val="lowerLetter"/>
      <w:lvlText w:val="%8."/>
      <w:lvlJc w:val="left"/>
      <w:pPr>
        <w:ind w:left="5760" w:hanging="360"/>
      </w:pPr>
    </w:lvl>
    <w:lvl w:ilvl="8" w:tplc="759A28B8" w:tentative="1">
      <w:start w:val="1"/>
      <w:numFmt w:val="lowerRoman"/>
      <w:lvlText w:val="%9."/>
      <w:lvlJc w:val="right"/>
      <w:pPr>
        <w:ind w:left="6480" w:hanging="180"/>
      </w:pPr>
    </w:lvl>
  </w:abstractNum>
  <w:abstractNum w:abstractNumId="4" w15:restartNumberingAfterBreak="0">
    <w:nsid w:val="066D35DE"/>
    <w:multiLevelType w:val="hybridMultilevel"/>
    <w:tmpl w:val="86B0A97C"/>
    <w:lvl w:ilvl="0" w:tplc="C016B0D2">
      <w:start w:val="1"/>
      <w:numFmt w:val="decimal"/>
      <w:lvlText w:val="%1."/>
      <w:lvlJc w:val="left"/>
      <w:pPr>
        <w:ind w:left="720" w:hanging="360"/>
      </w:pPr>
      <w:rPr>
        <w:rFonts w:hint="default"/>
        <w:b w:val="0"/>
        <w:u w:val="none"/>
      </w:rPr>
    </w:lvl>
    <w:lvl w:ilvl="1" w:tplc="F1F622FA" w:tentative="1">
      <w:start w:val="1"/>
      <w:numFmt w:val="lowerLetter"/>
      <w:lvlText w:val="%2."/>
      <w:lvlJc w:val="left"/>
      <w:pPr>
        <w:ind w:left="1440" w:hanging="360"/>
      </w:pPr>
    </w:lvl>
    <w:lvl w:ilvl="2" w:tplc="469AEC1E" w:tentative="1">
      <w:start w:val="1"/>
      <w:numFmt w:val="lowerRoman"/>
      <w:lvlText w:val="%3."/>
      <w:lvlJc w:val="right"/>
      <w:pPr>
        <w:ind w:left="2160" w:hanging="180"/>
      </w:pPr>
    </w:lvl>
    <w:lvl w:ilvl="3" w:tplc="EC04FBB0" w:tentative="1">
      <w:start w:val="1"/>
      <w:numFmt w:val="decimal"/>
      <w:lvlText w:val="%4."/>
      <w:lvlJc w:val="left"/>
      <w:pPr>
        <w:ind w:left="2880" w:hanging="360"/>
      </w:pPr>
    </w:lvl>
    <w:lvl w:ilvl="4" w:tplc="1700BBF2" w:tentative="1">
      <w:start w:val="1"/>
      <w:numFmt w:val="lowerLetter"/>
      <w:lvlText w:val="%5."/>
      <w:lvlJc w:val="left"/>
      <w:pPr>
        <w:ind w:left="3600" w:hanging="360"/>
      </w:pPr>
    </w:lvl>
    <w:lvl w:ilvl="5" w:tplc="EDEAC124" w:tentative="1">
      <w:start w:val="1"/>
      <w:numFmt w:val="lowerRoman"/>
      <w:lvlText w:val="%6."/>
      <w:lvlJc w:val="right"/>
      <w:pPr>
        <w:ind w:left="4320" w:hanging="180"/>
      </w:pPr>
    </w:lvl>
    <w:lvl w:ilvl="6" w:tplc="104EDE3C" w:tentative="1">
      <w:start w:val="1"/>
      <w:numFmt w:val="decimal"/>
      <w:lvlText w:val="%7."/>
      <w:lvlJc w:val="left"/>
      <w:pPr>
        <w:ind w:left="5040" w:hanging="360"/>
      </w:pPr>
    </w:lvl>
    <w:lvl w:ilvl="7" w:tplc="5F68AFE0" w:tentative="1">
      <w:start w:val="1"/>
      <w:numFmt w:val="lowerLetter"/>
      <w:lvlText w:val="%8."/>
      <w:lvlJc w:val="left"/>
      <w:pPr>
        <w:ind w:left="5760" w:hanging="360"/>
      </w:pPr>
    </w:lvl>
    <w:lvl w:ilvl="8" w:tplc="9F4E0FAC" w:tentative="1">
      <w:start w:val="1"/>
      <w:numFmt w:val="lowerRoman"/>
      <w:lvlText w:val="%9."/>
      <w:lvlJc w:val="right"/>
      <w:pPr>
        <w:ind w:left="6480" w:hanging="180"/>
      </w:pPr>
    </w:lvl>
  </w:abstractNum>
  <w:abstractNum w:abstractNumId="5" w15:restartNumberingAfterBreak="0">
    <w:nsid w:val="117D2810"/>
    <w:multiLevelType w:val="hybridMultilevel"/>
    <w:tmpl w:val="C76877A4"/>
    <w:lvl w:ilvl="0" w:tplc="A92A5302">
      <w:numFmt w:val="bullet"/>
      <w:lvlText w:val="-"/>
      <w:lvlJc w:val="left"/>
      <w:pPr>
        <w:ind w:left="720" w:hanging="360"/>
      </w:pPr>
      <w:rPr>
        <w:rFonts w:ascii="Arial" w:eastAsia="Times New Roman" w:hAnsi="Arial" w:cs="Arial" w:hint="default"/>
      </w:rPr>
    </w:lvl>
    <w:lvl w:ilvl="1" w:tplc="C9F8C302" w:tentative="1">
      <w:start w:val="1"/>
      <w:numFmt w:val="bullet"/>
      <w:lvlText w:val="o"/>
      <w:lvlJc w:val="left"/>
      <w:pPr>
        <w:ind w:left="1440" w:hanging="360"/>
      </w:pPr>
      <w:rPr>
        <w:rFonts w:ascii="Courier New" w:hAnsi="Courier New" w:cs="Courier New" w:hint="default"/>
      </w:rPr>
    </w:lvl>
    <w:lvl w:ilvl="2" w:tplc="B0B824D6" w:tentative="1">
      <w:start w:val="1"/>
      <w:numFmt w:val="bullet"/>
      <w:lvlText w:val=""/>
      <w:lvlJc w:val="left"/>
      <w:pPr>
        <w:ind w:left="2160" w:hanging="360"/>
      </w:pPr>
      <w:rPr>
        <w:rFonts w:ascii="Wingdings" w:hAnsi="Wingdings" w:hint="default"/>
      </w:rPr>
    </w:lvl>
    <w:lvl w:ilvl="3" w:tplc="98825C9E" w:tentative="1">
      <w:start w:val="1"/>
      <w:numFmt w:val="bullet"/>
      <w:lvlText w:val=""/>
      <w:lvlJc w:val="left"/>
      <w:pPr>
        <w:ind w:left="2880" w:hanging="360"/>
      </w:pPr>
      <w:rPr>
        <w:rFonts w:ascii="Symbol" w:hAnsi="Symbol" w:hint="default"/>
      </w:rPr>
    </w:lvl>
    <w:lvl w:ilvl="4" w:tplc="78FA9E70" w:tentative="1">
      <w:start w:val="1"/>
      <w:numFmt w:val="bullet"/>
      <w:lvlText w:val="o"/>
      <w:lvlJc w:val="left"/>
      <w:pPr>
        <w:ind w:left="3600" w:hanging="360"/>
      </w:pPr>
      <w:rPr>
        <w:rFonts w:ascii="Courier New" w:hAnsi="Courier New" w:cs="Courier New" w:hint="default"/>
      </w:rPr>
    </w:lvl>
    <w:lvl w:ilvl="5" w:tplc="AAFAD4EA" w:tentative="1">
      <w:start w:val="1"/>
      <w:numFmt w:val="bullet"/>
      <w:lvlText w:val=""/>
      <w:lvlJc w:val="left"/>
      <w:pPr>
        <w:ind w:left="4320" w:hanging="360"/>
      </w:pPr>
      <w:rPr>
        <w:rFonts w:ascii="Wingdings" w:hAnsi="Wingdings" w:hint="default"/>
      </w:rPr>
    </w:lvl>
    <w:lvl w:ilvl="6" w:tplc="B2CA6B6C" w:tentative="1">
      <w:start w:val="1"/>
      <w:numFmt w:val="bullet"/>
      <w:lvlText w:val=""/>
      <w:lvlJc w:val="left"/>
      <w:pPr>
        <w:ind w:left="5040" w:hanging="360"/>
      </w:pPr>
      <w:rPr>
        <w:rFonts w:ascii="Symbol" w:hAnsi="Symbol" w:hint="default"/>
      </w:rPr>
    </w:lvl>
    <w:lvl w:ilvl="7" w:tplc="6936B98A" w:tentative="1">
      <w:start w:val="1"/>
      <w:numFmt w:val="bullet"/>
      <w:lvlText w:val="o"/>
      <w:lvlJc w:val="left"/>
      <w:pPr>
        <w:ind w:left="5760" w:hanging="360"/>
      </w:pPr>
      <w:rPr>
        <w:rFonts w:ascii="Courier New" w:hAnsi="Courier New" w:cs="Courier New" w:hint="default"/>
      </w:rPr>
    </w:lvl>
    <w:lvl w:ilvl="8" w:tplc="750AA224" w:tentative="1">
      <w:start w:val="1"/>
      <w:numFmt w:val="bullet"/>
      <w:lvlText w:val=""/>
      <w:lvlJc w:val="left"/>
      <w:pPr>
        <w:ind w:left="6480" w:hanging="360"/>
      </w:pPr>
      <w:rPr>
        <w:rFonts w:ascii="Wingdings" w:hAnsi="Wingdings" w:hint="default"/>
      </w:rPr>
    </w:lvl>
  </w:abstractNum>
  <w:abstractNum w:abstractNumId="6" w15:restartNumberingAfterBreak="0">
    <w:nsid w:val="1833165B"/>
    <w:multiLevelType w:val="hybridMultilevel"/>
    <w:tmpl w:val="ACAE2A3C"/>
    <w:lvl w:ilvl="0" w:tplc="546889F2">
      <w:start w:val="1"/>
      <w:numFmt w:val="lowerLetter"/>
      <w:lvlText w:val="%1)"/>
      <w:lvlJc w:val="left"/>
      <w:pPr>
        <w:ind w:left="720" w:hanging="360"/>
      </w:pPr>
    </w:lvl>
    <w:lvl w:ilvl="1" w:tplc="A69ACCA0" w:tentative="1">
      <w:start w:val="1"/>
      <w:numFmt w:val="lowerLetter"/>
      <w:lvlText w:val="%2."/>
      <w:lvlJc w:val="left"/>
      <w:pPr>
        <w:ind w:left="1440" w:hanging="360"/>
      </w:pPr>
    </w:lvl>
    <w:lvl w:ilvl="2" w:tplc="9F506CB4" w:tentative="1">
      <w:start w:val="1"/>
      <w:numFmt w:val="lowerRoman"/>
      <w:lvlText w:val="%3."/>
      <w:lvlJc w:val="right"/>
      <w:pPr>
        <w:ind w:left="2160" w:hanging="180"/>
      </w:pPr>
    </w:lvl>
    <w:lvl w:ilvl="3" w:tplc="D3E6B390" w:tentative="1">
      <w:start w:val="1"/>
      <w:numFmt w:val="decimal"/>
      <w:lvlText w:val="%4."/>
      <w:lvlJc w:val="left"/>
      <w:pPr>
        <w:ind w:left="2880" w:hanging="360"/>
      </w:pPr>
    </w:lvl>
    <w:lvl w:ilvl="4" w:tplc="3CECB0A2" w:tentative="1">
      <w:start w:val="1"/>
      <w:numFmt w:val="lowerLetter"/>
      <w:lvlText w:val="%5."/>
      <w:lvlJc w:val="left"/>
      <w:pPr>
        <w:ind w:left="3600" w:hanging="360"/>
      </w:pPr>
    </w:lvl>
    <w:lvl w:ilvl="5" w:tplc="CCBE284A" w:tentative="1">
      <w:start w:val="1"/>
      <w:numFmt w:val="lowerRoman"/>
      <w:lvlText w:val="%6."/>
      <w:lvlJc w:val="right"/>
      <w:pPr>
        <w:ind w:left="4320" w:hanging="180"/>
      </w:pPr>
    </w:lvl>
    <w:lvl w:ilvl="6" w:tplc="0BB8F8D6" w:tentative="1">
      <w:start w:val="1"/>
      <w:numFmt w:val="decimal"/>
      <w:lvlText w:val="%7."/>
      <w:lvlJc w:val="left"/>
      <w:pPr>
        <w:ind w:left="5040" w:hanging="360"/>
      </w:pPr>
    </w:lvl>
    <w:lvl w:ilvl="7" w:tplc="D7E2862E" w:tentative="1">
      <w:start w:val="1"/>
      <w:numFmt w:val="lowerLetter"/>
      <w:lvlText w:val="%8."/>
      <w:lvlJc w:val="left"/>
      <w:pPr>
        <w:ind w:left="5760" w:hanging="360"/>
      </w:pPr>
    </w:lvl>
    <w:lvl w:ilvl="8" w:tplc="0B1463AA" w:tentative="1">
      <w:start w:val="1"/>
      <w:numFmt w:val="lowerRoman"/>
      <w:lvlText w:val="%9."/>
      <w:lvlJc w:val="right"/>
      <w:pPr>
        <w:ind w:left="6480" w:hanging="180"/>
      </w:pPr>
    </w:lvl>
  </w:abstractNum>
  <w:abstractNum w:abstractNumId="7" w15:restartNumberingAfterBreak="0">
    <w:nsid w:val="18D316DB"/>
    <w:multiLevelType w:val="hybridMultilevel"/>
    <w:tmpl w:val="112C0A40"/>
    <w:lvl w:ilvl="0" w:tplc="C6100854">
      <w:start w:val="1"/>
      <w:numFmt w:val="bullet"/>
      <w:lvlText w:val=""/>
      <w:lvlJc w:val="left"/>
      <w:pPr>
        <w:ind w:left="1429" w:hanging="360"/>
      </w:pPr>
      <w:rPr>
        <w:rFonts w:ascii="Symbol" w:hAnsi="Symbol" w:hint="default"/>
      </w:rPr>
    </w:lvl>
    <w:lvl w:ilvl="1" w:tplc="F97EF510" w:tentative="1">
      <w:start w:val="1"/>
      <w:numFmt w:val="bullet"/>
      <w:lvlText w:val="o"/>
      <w:lvlJc w:val="left"/>
      <w:pPr>
        <w:ind w:left="2149" w:hanging="360"/>
      </w:pPr>
      <w:rPr>
        <w:rFonts w:ascii="Courier New" w:hAnsi="Courier New" w:cs="Courier New" w:hint="default"/>
      </w:rPr>
    </w:lvl>
    <w:lvl w:ilvl="2" w:tplc="1B108020" w:tentative="1">
      <w:start w:val="1"/>
      <w:numFmt w:val="bullet"/>
      <w:lvlText w:val=""/>
      <w:lvlJc w:val="left"/>
      <w:pPr>
        <w:ind w:left="2869" w:hanging="360"/>
      </w:pPr>
      <w:rPr>
        <w:rFonts w:ascii="Wingdings" w:hAnsi="Wingdings" w:hint="default"/>
      </w:rPr>
    </w:lvl>
    <w:lvl w:ilvl="3" w:tplc="CDA4822E" w:tentative="1">
      <w:start w:val="1"/>
      <w:numFmt w:val="bullet"/>
      <w:lvlText w:val=""/>
      <w:lvlJc w:val="left"/>
      <w:pPr>
        <w:ind w:left="3589" w:hanging="360"/>
      </w:pPr>
      <w:rPr>
        <w:rFonts w:ascii="Symbol" w:hAnsi="Symbol" w:hint="default"/>
      </w:rPr>
    </w:lvl>
    <w:lvl w:ilvl="4" w:tplc="B986DC66" w:tentative="1">
      <w:start w:val="1"/>
      <w:numFmt w:val="bullet"/>
      <w:lvlText w:val="o"/>
      <w:lvlJc w:val="left"/>
      <w:pPr>
        <w:ind w:left="4309" w:hanging="360"/>
      </w:pPr>
      <w:rPr>
        <w:rFonts w:ascii="Courier New" w:hAnsi="Courier New" w:cs="Courier New" w:hint="default"/>
      </w:rPr>
    </w:lvl>
    <w:lvl w:ilvl="5" w:tplc="BF70D81C" w:tentative="1">
      <w:start w:val="1"/>
      <w:numFmt w:val="bullet"/>
      <w:lvlText w:val=""/>
      <w:lvlJc w:val="left"/>
      <w:pPr>
        <w:ind w:left="5029" w:hanging="360"/>
      </w:pPr>
      <w:rPr>
        <w:rFonts w:ascii="Wingdings" w:hAnsi="Wingdings" w:hint="default"/>
      </w:rPr>
    </w:lvl>
    <w:lvl w:ilvl="6" w:tplc="3000D5AE" w:tentative="1">
      <w:start w:val="1"/>
      <w:numFmt w:val="bullet"/>
      <w:lvlText w:val=""/>
      <w:lvlJc w:val="left"/>
      <w:pPr>
        <w:ind w:left="5749" w:hanging="360"/>
      </w:pPr>
      <w:rPr>
        <w:rFonts w:ascii="Symbol" w:hAnsi="Symbol" w:hint="default"/>
      </w:rPr>
    </w:lvl>
    <w:lvl w:ilvl="7" w:tplc="14A2E060" w:tentative="1">
      <w:start w:val="1"/>
      <w:numFmt w:val="bullet"/>
      <w:lvlText w:val="o"/>
      <w:lvlJc w:val="left"/>
      <w:pPr>
        <w:ind w:left="6469" w:hanging="360"/>
      </w:pPr>
      <w:rPr>
        <w:rFonts w:ascii="Courier New" w:hAnsi="Courier New" w:cs="Courier New" w:hint="default"/>
      </w:rPr>
    </w:lvl>
    <w:lvl w:ilvl="8" w:tplc="42B80FB8" w:tentative="1">
      <w:start w:val="1"/>
      <w:numFmt w:val="bullet"/>
      <w:lvlText w:val=""/>
      <w:lvlJc w:val="left"/>
      <w:pPr>
        <w:ind w:left="7189" w:hanging="360"/>
      </w:pPr>
      <w:rPr>
        <w:rFonts w:ascii="Wingdings" w:hAnsi="Wingdings" w:hint="default"/>
      </w:rPr>
    </w:lvl>
  </w:abstractNum>
  <w:abstractNum w:abstractNumId="8" w15:restartNumberingAfterBreak="0">
    <w:nsid w:val="1A7A6F1E"/>
    <w:multiLevelType w:val="hybridMultilevel"/>
    <w:tmpl w:val="9DF2BBAA"/>
    <w:lvl w:ilvl="0" w:tplc="C71289DA">
      <w:start w:val="1"/>
      <w:numFmt w:val="decimal"/>
      <w:lvlText w:val="%1."/>
      <w:lvlJc w:val="left"/>
      <w:pPr>
        <w:ind w:left="786" w:hanging="360"/>
      </w:pPr>
    </w:lvl>
    <w:lvl w:ilvl="1" w:tplc="EC368ABA">
      <w:start w:val="1"/>
      <w:numFmt w:val="decimal"/>
      <w:lvlText w:val="%2."/>
      <w:lvlJc w:val="left"/>
      <w:pPr>
        <w:tabs>
          <w:tab w:val="num" w:pos="1440"/>
        </w:tabs>
        <w:ind w:left="1440" w:hanging="360"/>
      </w:pPr>
    </w:lvl>
    <w:lvl w:ilvl="2" w:tplc="A358164E">
      <w:start w:val="1"/>
      <w:numFmt w:val="decimal"/>
      <w:lvlText w:val="%3."/>
      <w:lvlJc w:val="left"/>
      <w:pPr>
        <w:tabs>
          <w:tab w:val="num" w:pos="2160"/>
        </w:tabs>
        <w:ind w:left="2160" w:hanging="360"/>
      </w:pPr>
    </w:lvl>
    <w:lvl w:ilvl="3" w:tplc="085ACF50">
      <w:start w:val="1"/>
      <w:numFmt w:val="decimal"/>
      <w:lvlText w:val="%4."/>
      <w:lvlJc w:val="left"/>
      <w:pPr>
        <w:tabs>
          <w:tab w:val="num" w:pos="2880"/>
        </w:tabs>
        <w:ind w:left="2880" w:hanging="360"/>
      </w:pPr>
    </w:lvl>
    <w:lvl w:ilvl="4" w:tplc="B540F378">
      <w:start w:val="1"/>
      <w:numFmt w:val="decimal"/>
      <w:lvlText w:val="%5."/>
      <w:lvlJc w:val="left"/>
      <w:pPr>
        <w:tabs>
          <w:tab w:val="num" w:pos="3600"/>
        </w:tabs>
        <w:ind w:left="3600" w:hanging="360"/>
      </w:pPr>
    </w:lvl>
    <w:lvl w:ilvl="5" w:tplc="05AA94C0">
      <w:start w:val="1"/>
      <w:numFmt w:val="decimal"/>
      <w:lvlText w:val="%6."/>
      <w:lvlJc w:val="left"/>
      <w:pPr>
        <w:tabs>
          <w:tab w:val="num" w:pos="4320"/>
        </w:tabs>
        <w:ind w:left="4320" w:hanging="360"/>
      </w:pPr>
    </w:lvl>
    <w:lvl w:ilvl="6" w:tplc="FDB00C04">
      <w:start w:val="1"/>
      <w:numFmt w:val="decimal"/>
      <w:lvlText w:val="%7."/>
      <w:lvlJc w:val="left"/>
      <w:pPr>
        <w:tabs>
          <w:tab w:val="num" w:pos="5040"/>
        </w:tabs>
        <w:ind w:left="5040" w:hanging="360"/>
      </w:pPr>
    </w:lvl>
    <w:lvl w:ilvl="7" w:tplc="70DC1EB8">
      <w:start w:val="1"/>
      <w:numFmt w:val="decimal"/>
      <w:lvlText w:val="%8."/>
      <w:lvlJc w:val="left"/>
      <w:pPr>
        <w:tabs>
          <w:tab w:val="num" w:pos="5760"/>
        </w:tabs>
        <w:ind w:left="5760" w:hanging="360"/>
      </w:pPr>
    </w:lvl>
    <w:lvl w:ilvl="8" w:tplc="CA06D760">
      <w:start w:val="1"/>
      <w:numFmt w:val="decimal"/>
      <w:lvlText w:val="%9."/>
      <w:lvlJc w:val="left"/>
      <w:pPr>
        <w:tabs>
          <w:tab w:val="num" w:pos="6480"/>
        </w:tabs>
        <w:ind w:left="6480" w:hanging="360"/>
      </w:pPr>
    </w:lvl>
  </w:abstractNum>
  <w:abstractNum w:abstractNumId="9" w15:restartNumberingAfterBreak="0">
    <w:nsid w:val="1B1F3796"/>
    <w:multiLevelType w:val="hybridMultilevel"/>
    <w:tmpl w:val="4432ACA0"/>
    <w:lvl w:ilvl="0" w:tplc="8E9426AC">
      <w:start w:val="1"/>
      <w:numFmt w:val="decimal"/>
      <w:lvlText w:val="%1."/>
      <w:lvlJc w:val="left"/>
      <w:pPr>
        <w:ind w:left="360" w:hanging="360"/>
      </w:pPr>
      <w:rPr>
        <w:rFonts w:hint="default"/>
      </w:rPr>
    </w:lvl>
    <w:lvl w:ilvl="1" w:tplc="21D8A9DE" w:tentative="1">
      <w:start w:val="1"/>
      <w:numFmt w:val="lowerLetter"/>
      <w:lvlText w:val="%2."/>
      <w:lvlJc w:val="left"/>
      <w:pPr>
        <w:ind w:left="1440" w:hanging="360"/>
      </w:pPr>
    </w:lvl>
    <w:lvl w:ilvl="2" w:tplc="4372CAC4" w:tentative="1">
      <w:start w:val="1"/>
      <w:numFmt w:val="lowerRoman"/>
      <w:lvlText w:val="%3."/>
      <w:lvlJc w:val="right"/>
      <w:pPr>
        <w:ind w:left="2160" w:hanging="180"/>
      </w:pPr>
    </w:lvl>
    <w:lvl w:ilvl="3" w:tplc="3CD29E88" w:tentative="1">
      <w:start w:val="1"/>
      <w:numFmt w:val="decimal"/>
      <w:lvlText w:val="%4."/>
      <w:lvlJc w:val="left"/>
      <w:pPr>
        <w:ind w:left="2880" w:hanging="360"/>
      </w:pPr>
    </w:lvl>
    <w:lvl w:ilvl="4" w:tplc="5ED2F864" w:tentative="1">
      <w:start w:val="1"/>
      <w:numFmt w:val="lowerLetter"/>
      <w:lvlText w:val="%5."/>
      <w:lvlJc w:val="left"/>
      <w:pPr>
        <w:ind w:left="3600" w:hanging="360"/>
      </w:pPr>
    </w:lvl>
    <w:lvl w:ilvl="5" w:tplc="DE82AF30" w:tentative="1">
      <w:start w:val="1"/>
      <w:numFmt w:val="lowerRoman"/>
      <w:lvlText w:val="%6."/>
      <w:lvlJc w:val="right"/>
      <w:pPr>
        <w:ind w:left="4320" w:hanging="180"/>
      </w:pPr>
    </w:lvl>
    <w:lvl w:ilvl="6" w:tplc="46F69C5E" w:tentative="1">
      <w:start w:val="1"/>
      <w:numFmt w:val="decimal"/>
      <w:lvlText w:val="%7."/>
      <w:lvlJc w:val="left"/>
      <w:pPr>
        <w:ind w:left="5040" w:hanging="360"/>
      </w:pPr>
    </w:lvl>
    <w:lvl w:ilvl="7" w:tplc="3746E5A0" w:tentative="1">
      <w:start w:val="1"/>
      <w:numFmt w:val="lowerLetter"/>
      <w:lvlText w:val="%8."/>
      <w:lvlJc w:val="left"/>
      <w:pPr>
        <w:ind w:left="5760" w:hanging="360"/>
      </w:pPr>
    </w:lvl>
    <w:lvl w:ilvl="8" w:tplc="AF6AF916" w:tentative="1">
      <w:start w:val="1"/>
      <w:numFmt w:val="lowerRoman"/>
      <w:lvlText w:val="%9."/>
      <w:lvlJc w:val="right"/>
      <w:pPr>
        <w:ind w:left="6480" w:hanging="180"/>
      </w:pPr>
    </w:lvl>
  </w:abstractNum>
  <w:abstractNum w:abstractNumId="10" w15:restartNumberingAfterBreak="0">
    <w:nsid w:val="1C1C070A"/>
    <w:multiLevelType w:val="hybridMultilevel"/>
    <w:tmpl w:val="DF787A9E"/>
    <w:lvl w:ilvl="0" w:tplc="B28A0CC4">
      <w:start w:val="12"/>
      <w:numFmt w:val="bullet"/>
      <w:lvlText w:val="-"/>
      <w:lvlJc w:val="left"/>
      <w:pPr>
        <w:ind w:left="1080" w:hanging="360"/>
      </w:pPr>
      <w:rPr>
        <w:rFonts w:ascii="Times New Roman" w:eastAsia="Arial Unicode MS" w:hAnsi="Times New Roman" w:cs="Times New Roman" w:hint="default"/>
      </w:rPr>
    </w:lvl>
    <w:lvl w:ilvl="1" w:tplc="2F2E543A" w:tentative="1">
      <w:start w:val="1"/>
      <w:numFmt w:val="bullet"/>
      <w:lvlText w:val="o"/>
      <w:lvlJc w:val="left"/>
      <w:pPr>
        <w:ind w:left="1800" w:hanging="360"/>
      </w:pPr>
      <w:rPr>
        <w:rFonts w:ascii="Courier New" w:hAnsi="Courier New" w:cs="Courier New" w:hint="default"/>
      </w:rPr>
    </w:lvl>
    <w:lvl w:ilvl="2" w:tplc="B72CB71A" w:tentative="1">
      <w:start w:val="1"/>
      <w:numFmt w:val="bullet"/>
      <w:lvlText w:val=""/>
      <w:lvlJc w:val="left"/>
      <w:pPr>
        <w:ind w:left="2520" w:hanging="360"/>
      </w:pPr>
      <w:rPr>
        <w:rFonts w:ascii="Wingdings" w:hAnsi="Wingdings" w:hint="default"/>
      </w:rPr>
    </w:lvl>
    <w:lvl w:ilvl="3" w:tplc="0BF63940" w:tentative="1">
      <w:start w:val="1"/>
      <w:numFmt w:val="bullet"/>
      <w:lvlText w:val=""/>
      <w:lvlJc w:val="left"/>
      <w:pPr>
        <w:ind w:left="3240" w:hanging="360"/>
      </w:pPr>
      <w:rPr>
        <w:rFonts w:ascii="Symbol" w:hAnsi="Symbol" w:hint="default"/>
      </w:rPr>
    </w:lvl>
    <w:lvl w:ilvl="4" w:tplc="9FA4CEE4" w:tentative="1">
      <w:start w:val="1"/>
      <w:numFmt w:val="bullet"/>
      <w:lvlText w:val="o"/>
      <w:lvlJc w:val="left"/>
      <w:pPr>
        <w:ind w:left="3960" w:hanging="360"/>
      </w:pPr>
      <w:rPr>
        <w:rFonts w:ascii="Courier New" w:hAnsi="Courier New" w:cs="Courier New" w:hint="default"/>
      </w:rPr>
    </w:lvl>
    <w:lvl w:ilvl="5" w:tplc="BC8E2D26" w:tentative="1">
      <w:start w:val="1"/>
      <w:numFmt w:val="bullet"/>
      <w:lvlText w:val=""/>
      <w:lvlJc w:val="left"/>
      <w:pPr>
        <w:ind w:left="4680" w:hanging="360"/>
      </w:pPr>
      <w:rPr>
        <w:rFonts w:ascii="Wingdings" w:hAnsi="Wingdings" w:hint="default"/>
      </w:rPr>
    </w:lvl>
    <w:lvl w:ilvl="6" w:tplc="937C9A62" w:tentative="1">
      <w:start w:val="1"/>
      <w:numFmt w:val="bullet"/>
      <w:lvlText w:val=""/>
      <w:lvlJc w:val="left"/>
      <w:pPr>
        <w:ind w:left="5400" w:hanging="360"/>
      </w:pPr>
      <w:rPr>
        <w:rFonts w:ascii="Symbol" w:hAnsi="Symbol" w:hint="default"/>
      </w:rPr>
    </w:lvl>
    <w:lvl w:ilvl="7" w:tplc="40FED438" w:tentative="1">
      <w:start w:val="1"/>
      <w:numFmt w:val="bullet"/>
      <w:lvlText w:val="o"/>
      <w:lvlJc w:val="left"/>
      <w:pPr>
        <w:ind w:left="6120" w:hanging="360"/>
      </w:pPr>
      <w:rPr>
        <w:rFonts w:ascii="Courier New" w:hAnsi="Courier New" w:cs="Courier New" w:hint="default"/>
      </w:rPr>
    </w:lvl>
    <w:lvl w:ilvl="8" w:tplc="FE2A322A" w:tentative="1">
      <w:start w:val="1"/>
      <w:numFmt w:val="bullet"/>
      <w:lvlText w:val=""/>
      <w:lvlJc w:val="left"/>
      <w:pPr>
        <w:ind w:left="6840" w:hanging="360"/>
      </w:pPr>
      <w:rPr>
        <w:rFonts w:ascii="Wingdings" w:hAnsi="Wingdings" w:hint="default"/>
      </w:rPr>
    </w:lvl>
  </w:abstractNum>
  <w:abstractNum w:abstractNumId="11" w15:restartNumberingAfterBreak="0">
    <w:nsid w:val="1E042AD1"/>
    <w:multiLevelType w:val="multilevel"/>
    <w:tmpl w:val="A288DA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734EFF"/>
    <w:multiLevelType w:val="hybridMultilevel"/>
    <w:tmpl w:val="194A7E34"/>
    <w:lvl w:ilvl="0" w:tplc="F2B0F584">
      <w:start w:val="1"/>
      <w:numFmt w:val="decimal"/>
      <w:lvlText w:val="%1."/>
      <w:lvlJc w:val="left"/>
      <w:pPr>
        <w:ind w:left="1069" w:hanging="360"/>
      </w:pPr>
      <w:rPr>
        <w:rFonts w:hint="default"/>
      </w:rPr>
    </w:lvl>
    <w:lvl w:ilvl="1" w:tplc="5C407A96" w:tentative="1">
      <w:start w:val="1"/>
      <w:numFmt w:val="lowerLetter"/>
      <w:lvlText w:val="%2."/>
      <w:lvlJc w:val="left"/>
      <w:pPr>
        <w:ind w:left="1789" w:hanging="360"/>
      </w:pPr>
    </w:lvl>
    <w:lvl w:ilvl="2" w:tplc="3BF0D6BC" w:tentative="1">
      <w:start w:val="1"/>
      <w:numFmt w:val="lowerRoman"/>
      <w:lvlText w:val="%3."/>
      <w:lvlJc w:val="right"/>
      <w:pPr>
        <w:ind w:left="2509" w:hanging="180"/>
      </w:pPr>
    </w:lvl>
    <w:lvl w:ilvl="3" w:tplc="9C7A6F84" w:tentative="1">
      <w:start w:val="1"/>
      <w:numFmt w:val="decimal"/>
      <w:lvlText w:val="%4."/>
      <w:lvlJc w:val="left"/>
      <w:pPr>
        <w:ind w:left="3229" w:hanging="360"/>
      </w:pPr>
    </w:lvl>
    <w:lvl w:ilvl="4" w:tplc="84E82772" w:tentative="1">
      <w:start w:val="1"/>
      <w:numFmt w:val="lowerLetter"/>
      <w:lvlText w:val="%5."/>
      <w:lvlJc w:val="left"/>
      <w:pPr>
        <w:ind w:left="3949" w:hanging="360"/>
      </w:pPr>
    </w:lvl>
    <w:lvl w:ilvl="5" w:tplc="9EA805BE" w:tentative="1">
      <w:start w:val="1"/>
      <w:numFmt w:val="lowerRoman"/>
      <w:lvlText w:val="%6."/>
      <w:lvlJc w:val="right"/>
      <w:pPr>
        <w:ind w:left="4669" w:hanging="180"/>
      </w:pPr>
    </w:lvl>
    <w:lvl w:ilvl="6" w:tplc="A372D2CC" w:tentative="1">
      <w:start w:val="1"/>
      <w:numFmt w:val="decimal"/>
      <w:lvlText w:val="%7."/>
      <w:lvlJc w:val="left"/>
      <w:pPr>
        <w:ind w:left="5389" w:hanging="360"/>
      </w:pPr>
    </w:lvl>
    <w:lvl w:ilvl="7" w:tplc="952AD670" w:tentative="1">
      <w:start w:val="1"/>
      <w:numFmt w:val="lowerLetter"/>
      <w:lvlText w:val="%8."/>
      <w:lvlJc w:val="left"/>
      <w:pPr>
        <w:ind w:left="6109" w:hanging="360"/>
      </w:pPr>
    </w:lvl>
    <w:lvl w:ilvl="8" w:tplc="477853A4" w:tentative="1">
      <w:start w:val="1"/>
      <w:numFmt w:val="lowerRoman"/>
      <w:lvlText w:val="%9."/>
      <w:lvlJc w:val="right"/>
      <w:pPr>
        <w:ind w:left="6829" w:hanging="180"/>
      </w:pPr>
    </w:lvl>
  </w:abstractNum>
  <w:abstractNum w:abstractNumId="13" w15:restartNumberingAfterBreak="0">
    <w:nsid w:val="22C52362"/>
    <w:multiLevelType w:val="hybridMultilevel"/>
    <w:tmpl w:val="F4BEA50A"/>
    <w:lvl w:ilvl="0" w:tplc="B426A6BE">
      <w:numFmt w:val="bullet"/>
      <w:lvlText w:val="-"/>
      <w:lvlJc w:val="left"/>
      <w:pPr>
        <w:ind w:left="720" w:hanging="360"/>
      </w:pPr>
      <w:rPr>
        <w:rFonts w:ascii="Times New Roman" w:eastAsia="Calibri" w:hAnsi="Times New Roman" w:cs="Times New Roman" w:hint="default"/>
      </w:rPr>
    </w:lvl>
    <w:lvl w:ilvl="1" w:tplc="68D42644" w:tentative="1">
      <w:start w:val="1"/>
      <w:numFmt w:val="bullet"/>
      <w:lvlText w:val="o"/>
      <w:lvlJc w:val="left"/>
      <w:pPr>
        <w:ind w:left="1440" w:hanging="360"/>
      </w:pPr>
      <w:rPr>
        <w:rFonts w:ascii="Courier New" w:hAnsi="Courier New" w:cs="Courier New" w:hint="default"/>
      </w:rPr>
    </w:lvl>
    <w:lvl w:ilvl="2" w:tplc="696E1628" w:tentative="1">
      <w:start w:val="1"/>
      <w:numFmt w:val="bullet"/>
      <w:lvlText w:val=""/>
      <w:lvlJc w:val="left"/>
      <w:pPr>
        <w:ind w:left="2160" w:hanging="360"/>
      </w:pPr>
      <w:rPr>
        <w:rFonts w:ascii="Wingdings" w:hAnsi="Wingdings" w:hint="default"/>
      </w:rPr>
    </w:lvl>
    <w:lvl w:ilvl="3" w:tplc="5A10B486" w:tentative="1">
      <w:start w:val="1"/>
      <w:numFmt w:val="bullet"/>
      <w:lvlText w:val=""/>
      <w:lvlJc w:val="left"/>
      <w:pPr>
        <w:ind w:left="2880" w:hanging="360"/>
      </w:pPr>
      <w:rPr>
        <w:rFonts w:ascii="Symbol" w:hAnsi="Symbol" w:hint="default"/>
      </w:rPr>
    </w:lvl>
    <w:lvl w:ilvl="4" w:tplc="2816167C" w:tentative="1">
      <w:start w:val="1"/>
      <w:numFmt w:val="bullet"/>
      <w:lvlText w:val="o"/>
      <w:lvlJc w:val="left"/>
      <w:pPr>
        <w:ind w:left="3600" w:hanging="360"/>
      </w:pPr>
      <w:rPr>
        <w:rFonts w:ascii="Courier New" w:hAnsi="Courier New" w:cs="Courier New" w:hint="default"/>
      </w:rPr>
    </w:lvl>
    <w:lvl w:ilvl="5" w:tplc="107A8E12" w:tentative="1">
      <w:start w:val="1"/>
      <w:numFmt w:val="bullet"/>
      <w:lvlText w:val=""/>
      <w:lvlJc w:val="left"/>
      <w:pPr>
        <w:ind w:left="4320" w:hanging="360"/>
      </w:pPr>
      <w:rPr>
        <w:rFonts w:ascii="Wingdings" w:hAnsi="Wingdings" w:hint="default"/>
      </w:rPr>
    </w:lvl>
    <w:lvl w:ilvl="6" w:tplc="B5C62494" w:tentative="1">
      <w:start w:val="1"/>
      <w:numFmt w:val="bullet"/>
      <w:lvlText w:val=""/>
      <w:lvlJc w:val="left"/>
      <w:pPr>
        <w:ind w:left="5040" w:hanging="360"/>
      </w:pPr>
      <w:rPr>
        <w:rFonts w:ascii="Symbol" w:hAnsi="Symbol" w:hint="default"/>
      </w:rPr>
    </w:lvl>
    <w:lvl w:ilvl="7" w:tplc="C2A2550C" w:tentative="1">
      <w:start w:val="1"/>
      <w:numFmt w:val="bullet"/>
      <w:lvlText w:val="o"/>
      <w:lvlJc w:val="left"/>
      <w:pPr>
        <w:ind w:left="5760" w:hanging="360"/>
      </w:pPr>
      <w:rPr>
        <w:rFonts w:ascii="Courier New" w:hAnsi="Courier New" w:cs="Courier New" w:hint="default"/>
      </w:rPr>
    </w:lvl>
    <w:lvl w:ilvl="8" w:tplc="378AF8D8" w:tentative="1">
      <w:start w:val="1"/>
      <w:numFmt w:val="bullet"/>
      <w:lvlText w:val=""/>
      <w:lvlJc w:val="left"/>
      <w:pPr>
        <w:ind w:left="6480" w:hanging="360"/>
      </w:pPr>
      <w:rPr>
        <w:rFonts w:ascii="Wingdings" w:hAnsi="Wingdings" w:hint="default"/>
      </w:rPr>
    </w:lvl>
  </w:abstractNum>
  <w:abstractNum w:abstractNumId="14" w15:restartNumberingAfterBreak="0">
    <w:nsid w:val="25F72968"/>
    <w:multiLevelType w:val="multilevel"/>
    <w:tmpl w:val="653ACD60"/>
    <w:lvl w:ilvl="0">
      <w:start w:val="1"/>
      <w:numFmt w:val="decimal"/>
      <w:lvlText w:val="%1."/>
      <w:lvlJc w:val="left"/>
      <w:pPr>
        <w:ind w:left="360" w:hanging="360"/>
      </w:pPr>
      <w:rPr>
        <w:b/>
        <w:bCs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21523A"/>
    <w:multiLevelType w:val="hybridMultilevel"/>
    <w:tmpl w:val="78B2E858"/>
    <w:lvl w:ilvl="0" w:tplc="71EC0E82">
      <w:start w:val="5"/>
      <w:numFmt w:val="bullet"/>
      <w:lvlText w:val="-"/>
      <w:lvlJc w:val="left"/>
      <w:pPr>
        <w:ind w:left="284" w:hanging="360"/>
      </w:pPr>
      <w:rPr>
        <w:rFonts w:ascii="Times New Roman" w:eastAsia="Times New Roman" w:hAnsi="Times New Roman" w:cs="Times New Roman" w:hint="default"/>
      </w:rPr>
    </w:lvl>
    <w:lvl w:ilvl="1" w:tplc="D5EA128C" w:tentative="1">
      <w:start w:val="1"/>
      <w:numFmt w:val="bullet"/>
      <w:lvlText w:val="o"/>
      <w:lvlJc w:val="left"/>
      <w:pPr>
        <w:ind w:left="1004" w:hanging="360"/>
      </w:pPr>
      <w:rPr>
        <w:rFonts w:ascii="Courier New" w:hAnsi="Courier New" w:cs="Courier New" w:hint="default"/>
      </w:rPr>
    </w:lvl>
    <w:lvl w:ilvl="2" w:tplc="E404F840" w:tentative="1">
      <w:start w:val="1"/>
      <w:numFmt w:val="bullet"/>
      <w:lvlText w:val=""/>
      <w:lvlJc w:val="left"/>
      <w:pPr>
        <w:ind w:left="1724" w:hanging="360"/>
      </w:pPr>
      <w:rPr>
        <w:rFonts w:ascii="Wingdings" w:hAnsi="Wingdings" w:hint="default"/>
      </w:rPr>
    </w:lvl>
    <w:lvl w:ilvl="3" w:tplc="39E8C802" w:tentative="1">
      <w:start w:val="1"/>
      <w:numFmt w:val="bullet"/>
      <w:lvlText w:val=""/>
      <w:lvlJc w:val="left"/>
      <w:pPr>
        <w:ind w:left="2444" w:hanging="360"/>
      </w:pPr>
      <w:rPr>
        <w:rFonts w:ascii="Symbol" w:hAnsi="Symbol" w:hint="default"/>
      </w:rPr>
    </w:lvl>
    <w:lvl w:ilvl="4" w:tplc="A67A18AE" w:tentative="1">
      <w:start w:val="1"/>
      <w:numFmt w:val="bullet"/>
      <w:lvlText w:val="o"/>
      <w:lvlJc w:val="left"/>
      <w:pPr>
        <w:ind w:left="3164" w:hanging="360"/>
      </w:pPr>
      <w:rPr>
        <w:rFonts w:ascii="Courier New" w:hAnsi="Courier New" w:cs="Courier New" w:hint="default"/>
      </w:rPr>
    </w:lvl>
    <w:lvl w:ilvl="5" w:tplc="3698AC80" w:tentative="1">
      <w:start w:val="1"/>
      <w:numFmt w:val="bullet"/>
      <w:lvlText w:val=""/>
      <w:lvlJc w:val="left"/>
      <w:pPr>
        <w:ind w:left="3884" w:hanging="360"/>
      </w:pPr>
      <w:rPr>
        <w:rFonts w:ascii="Wingdings" w:hAnsi="Wingdings" w:hint="default"/>
      </w:rPr>
    </w:lvl>
    <w:lvl w:ilvl="6" w:tplc="1EFE6592" w:tentative="1">
      <w:start w:val="1"/>
      <w:numFmt w:val="bullet"/>
      <w:lvlText w:val=""/>
      <w:lvlJc w:val="left"/>
      <w:pPr>
        <w:ind w:left="4604" w:hanging="360"/>
      </w:pPr>
      <w:rPr>
        <w:rFonts w:ascii="Symbol" w:hAnsi="Symbol" w:hint="default"/>
      </w:rPr>
    </w:lvl>
    <w:lvl w:ilvl="7" w:tplc="20908630" w:tentative="1">
      <w:start w:val="1"/>
      <w:numFmt w:val="bullet"/>
      <w:lvlText w:val="o"/>
      <w:lvlJc w:val="left"/>
      <w:pPr>
        <w:ind w:left="5324" w:hanging="360"/>
      </w:pPr>
      <w:rPr>
        <w:rFonts w:ascii="Courier New" w:hAnsi="Courier New" w:cs="Courier New" w:hint="default"/>
      </w:rPr>
    </w:lvl>
    <w:lvl w:ilvl="8" w:tplc="3F96A70C" w:tentative="1">
      <w:start w:val="1"/>
      <w:numFmt w:val="bullet"/>
      <w:lvlText w:val=""/>
      <w:lvlJc w:val="left"/>
      <w:pPr>
        <w:ind w:left="6044" w:hanging="360"/>
      </w:pPr>
      <w:rPr>
        <w:rFonts w:ascii="Wingdings" w:hAnsi="Wingdings" w:hint="default"/>
      </w:rPr>
    </w:lvl>
  </w:abstractNum>
  <w:abstractNum w:abstractNumId="16" w15:restartNumberingAfterBreak="0">
    <w:nsid w:val="290F602B"/>
    <w:multiLevelType w:val="hybridMultilevel"/>
    <w:tmpl w:val="56AC5AC8"/>
    <w:lvl w:ilvl="0" w:tplc="FFFFFFFF">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E20FFB"/>
    <w:multiLevelType w:val="hybridMultilevel"/>
    <w:tmpl w:val="D2E89FFC"/>
    <w:lvl w:ilvl="0" w:tplc="42B8F984">
      <w:start w:val="1"/>
      <w:numFmt w:val="decimal"/>
      <w:lvlText w:val="%1."/>
      <w:lvlJc w:val="left"/>
      <w:pPr>
        <w:ind w:left="360" w:hanging="360"/>
      </w:pPr>
      <w:rPr>
        <w:strike w:val="0"/>
      </w:rPr>
    </w:lvl>
    <w:lvl w:ilvl="1" w:tplc="EC249F08">
      <w:start w:val="1"/>
      <w:numFmt w:val="lowerLetter"/>
      <w:lvlText w:val="%2."/>
      <w:lvlJc w:val="left"/>
      <w:pPr>
        <w:ind w:left="1080" w:hanging="360"/>
      </w:pPr>
    </w:lvl>
    <w:lvl w:ilvl="2" w:tplc="7C343980" w:tentative="1">
      <w:start w:val="1"/>
      <w:numFmt w:val="lowerRoman"/>
      <w:lvlText w:val="%3."/>
      <w:lvlJc w:val="right"/>
      <w:pPr>
        <w:ind w:left="1800" w:hanging="180"/>
      </w:pPr>
    </w:lvl>
    <w:lvl w:ilvl="3" w:tplc="4178FC62" w:tentative="1">
      <w:start w:val="1"/>
      <w:numFmt w:val="decimal"/>
      <w:lvlText w:val="%4."/>
      <w:lvlJc w:val="left"/>
      <w:pPr>
        <w:ind w:left="2520" w:hanging="360"/>
      </w:pPr>
    </w:lvl>
    <w:lvl w:ilvl="4" w:tplc="FE28EA72" w:tentative="1">
      <w:start w:val="1"/>
      <w:numFmt w:val="lowerLetter"/>
      <w:lvlText w:val="%5."/>
      <w:lvlJc w:val="left"/>
      <w:pPr>
        <w:ind w:left="3240" w:hanging="360"/>
      </w:pPr>
    </w:lvl>
    <w:lvl w:ilvl="5" w:tplc="DF94BDBC" w:tentative="1">
      <w:start w:val="1"/>
      <w:numFmt w:val="lowerRoman"/>
      <w:lvlText w:val="%6."/>
      <w:lvlJc w:val="right"/>
      <w:pPr>
        <w:ind w:left="3960" w:hanging="180"/>
      </w:pPr>
    </w:lvl>
    <w:lvl w:ilvl="6" w:tplc="6780F210" w:tentative="1">
      <w:start w:val="1"/>
      <w:numFmt w:val="decimal"/>
      <w:lvlText w:val="%7."/>
      <w:lvlJc w:val="left"/>
      <w:pPr>
        <w:ind w:left="4680" w:hanging="360"/>
      </w:pPr>
    </w:lvl>
    <w:lvl w:ilvl="7" w:tplc="1236FB7E" w:tentative="1">
      <w:start w:val="1"/>
      <w:numFmt w:val="lowerLetter"/>
      <w:lvlText w:val="%8."/>
      <w:lvlJc w:val="left"/>
      <w:pPr>
        <w:ind w:left="5400" w:hanging="360"/>
      </w:pPr>
    </w:lvl>
    <w:lvl w:ilvl="8" w:tplc="D77068AC" w:tentative="1">
      <w:start w:val="1"/>
      <w:numFmt w:val="lowerRoman"/>
      <w:lvlText w:val="%9."/>
      <w:lvlJc w:val="right"/>
      <w:pPr>
        <w:ind w:left="6120" w:hanging="180"/>
      </w:pPr>
    </w:lvl>
  </w:abstractNum>
  <w:abstractNum w:abstractNumId="18" w15:restartNumberingAfterBreak="0">
    <w:nsid w:val="350A0B67"/>
    <w:multiLevelType w:val="hybridMultilevel"/>
    <w:tmpl w:val="1D3CFFD2"/>
    <w:lvl w:ilvl="0" w:tplc="F6523782">
      <w:numFmt w:val="bullet"/>
      <w:lvlText w:val="-"/>
      <w:lvlJc w:val="left"/>
      <w:pPr>
        <w:ind w:left="720" w:hanging="360"/>
      </w:pPr>
      <w:rPr>
        <w:rFonts w:hint="default"/>
        <w:w w:val="93"/>
      </w:rPr>
    </w:lvl>
    <w:lvl w:ilvl="1" w:tplc="FEDE4FC0" w:tentative="1">
      <w:start w:val="1"/>
      <w:numFmt w:val="bullet"/>
      <w:lvlText w:val="o"/>
      <w:lvlJc w:val="left"/>
      <w:pPr>
        <w:ind w:left="1440" w:hanging="360"/>
      </w:pPr>
      <w:rPr>
        <w:rFonts w:ascii="Courier New" w:hAnsi="Courier New" w:cs="Courier New" w:hint="default"/>
      </w:rPr>
    </w:lvl>
    <w:lvl w:ilvl="2" w:tplc="E8CC9B92" w:tentative="1">
      <w:start w:val="1"/>
      <w:numFmt w:val="bullet"/>
      <w:lvlText w:val=""/>
      <w:lvlJc w:val="left"/>
      <w:pPr>
        <w:ind w:left="2160" w:hanging="360"/>
      </w:pPr>
      <w:rPr>
        <w:rFonts w:ascii="Wingdings" w:hAnsi="Wingdings" w:hint="default"/>
      </w:rPr>
    </w:lvl>
    <w:lvl w:ilvl="3" w:tplc="A140C56A" w:tentative="1">
      <w:start w:val="1"/>
      <w:numFmt w:val="bullet"/>
      <w:lvlText w:val=""/>
      <w:lvlJc w:val="left"/>
      <w:pPr>
        <w:ind w:left="2880" w:hanging="360"/>
      </w:pPr>
      <w:rPr>
        <w:rFonts w:ascii="Symbol" w:hAnsi="Symbol" w:hint="default"/>
      </w:rPr>
    </w:lvl>
    <w:lvl w:ilvl="4" w:tplc="19EA75AC" w:tentative="1">
      <w:start w:val="1"/>
      <w:numFmt w:val="bullet"/>
      <w:lvlText w:val="o"/>
      <w:lvlJc w:val="left"/>
      <w:pPr>
        <w:ind w:left="3600" w:hanging="360"/>
      </w:pPr>
      <w:rPr>
        <w:rFonts w:ascii="Courier New" w:hAnsi="Courier New" w:cs="Courier New" w:hint="default"/>
      </w:rPr>
    </w:lvl>
    <w:lvl w:ilvl="5" w:tplc="D25C9FC2" w:tentative="1">
      <w:start w:val="1"/>
      <w:numFmt w:val="bullet"/>
      <w:lvlText w:val=""/>
      <w:lvlJc w:val="left"/>
      <w:pPr>
        <w:ind w:left="4320" w:hanging="360"/>
      </w:pPr>
      <w:rPr>
        <w:rFonts w:ascii="Wingdings" w:hAnsi="Wingdings" w:hint="default"/>
      </w:rPr>
    </w:lvl>
    <w:lvl w:ilvl="6" w:tplc="5072B3EA" w:tentative="1">
      <w:start w:val="1"/>
      <w:numFmt w:val="bullet"/>
      <w:lvlText w:val=""/>
      <w:lvlJc w:val="left"/>
      <w:pPr>
        <w:ind w:left="5040" w:hanging="360"/>
      </w:pPr>
      <w:rPr>
        <w:rFonts w:ascii="Symbol" w:hAnsi="Symbol" w:hint="default"/>
      </w:rPr>
    </w:lvl>
    <w:lvl w:ilvl="7" w:tplc="85C43A98" w:tentative="1">
      <w:start w:val="1"/>
      <w:numFmt w:val="bullet"/>
      <w:lvlText w:val="o"/>
      <w:lvlJc w:val="left"/>
      <w:pPr>
        <w:ind w:left="5760" w:hanging="360"/>
      </w:pPr>
      <w:rPr>
        <w:rFonts w:ascii="Courier New" w:hAnsi="Courier New" w:cs="Courier New" w:hint="default"/>
      </w:rPr>
    </w:lvl>
    <w:lvl w:ilvl="8" w:tplc="6D6073D6" w:tentative="1">
      <w:start w:val="1"/>
      <w:numFmt w:val="bullet"/>
      <w:lvlText w:val=""/>
      <w:lvlJc w:val="left"/>
      <w:pPr>
        <w:ind w:left="6480" w:hanging="360"/>
      </w:pPr>
      <w:rPr>
        <w:rFonts w:ascii="Wingdings" w:hAnsi="Wingdings" w:hint="default"/>
      </w:rPr>
    </w:lvl>
  </w:abstractNum>
  <w:abstractNum w:abstractNumId="19" w15:restartNumberingAfterBreak="0">
    <w:nsid w:val="37F32607"/>
    <w:multiLevelType w:val="hybridMultilevel"/>
    <w:tmpl w:val="1576C5B8"/>
    <w:lvl w:ilvl="0" w:tplc="4136354C">
      <w:start w:val="5"/>
      <w:numFmt w:val="bullet"/>
      <w:lvlText w:val="-"/>
      <w:lvlJc w:val="left"/>
      <w:pPr>
        <w:ind w:left="1428" w:hanging="360"/>
      </w:pPr>
      <w:rPr>
        <w:rFonts w:ascii="Times New Roman" w:eastAsia="Calibri" w:hAnsi="Times New Roman" w:cs="Times New Roman" w:hint="default"/>
      </w:rPr>
    </w:lvl>
    <w:lvl w:ilvl="1" w:tplc="01FA43B4" w:tentative="1">
      <w:start w:val="1"/>
      <w:numFmt w:val="bullet"/>
      <w:lvlText w:val="o"/>
      <w:lvlJc w:val="left"/>
      <w:pPr>
        <w:ind w:left="2148" w:hanging="360"/>
      </w:pPr>
      <w:rPr>
        <w:rFonts w:ascii="Courier New" w:hAnsi="Courier New" w:cs="Courier New" w:hint="default"/>
      </w:rPr>
    </w:lvl>
    <w:lvl w:ilvl="2" w:tplc="D02CDA48" w:tentative="1">
      <w:start w:val="1"/>
      <w:numFmt w:val="bullet"/>
      <w:lvlText w:val=""/>
      <w:lvlJc w:val="left"/>
      <w:pPr>
        <w:ind w:left="2868" w:hanging="360"/>
      </w:pPr>
      <w:rPr>
        <w:rFonts w:ascii="Wingdings" w:hAnsi="Wingdings" w:hint="default"/>
      </w:rPr>
    </w:lvl>
    <w:lvl w:ilvl="3" w:tplc="924E62E4" w:tentative="1">
      <w:start w:val="1"/>
      <w:numFmt w:val="bullet"/>
      <w:lvlText w:val=""/>
      <w:lvlJc w:val="left"/>
      <w:pPr>
        <w:ind w:left="3588" w:hanging="360"/>
      </w:pPr>
      <w:rPr>
        <w:rFonts w:ascii="Symbol" w:hAnsi="Symbol" w:hint="default"/>
      </w:rPr>
    </w:lvl>
    <w:lvl w:ilvl="4" w:tplc="5CEA05C0" w:tentative="1">
      <w:start w:val="1"/>
      <w:numFmt w:val="bullet"/>
      <w:lvlText w:val="o"/>
      <w:lvlJc w:val="left"/>
      <w:pPr>
        <w:ind w:left="4308" w:hanging="360"/>
      </w:pPr>
      <w:rPr>
        <w:rFonts w:ascii="Courier New" w:hAnsi="Courier New" w:cs="Courier New" w:hint="default"/>
      </w:rPr>
    </w:lvl>
    <w:lvl w:ilvl="5" w:tplc="EF06638C" w:tentative="1">
      <w:start w:val="1"/>
      <w:numFmt w:val="bullet"/>
      <w:lvlText w:val=""/>
      <w:lvlJc w:val="left"/>
      <w:pPr>
        <w:ind w:left="5028" w:hanging="360"/>
      </w:pPr>
      <w:rPr>
        <w:rFonts w:ascii="Wingdings" w:hAnsi="Wingdings" w:hint="default"/>
      </w:rPr>
    </w:lvl>
    <w:lvl w:ilvl="6" w:tplc="90F802E8" w:tentative="1">
      <w:start w:val="1"/>
      <w:numFmt w:val="bullet"/>
      <w:lvlText w:val=""/>
      <w:lvlJc w:val="left"/>
      <w:pPr>
        <w:ind w:left="5748" w:hanging="360"/>
      </w:pPr>
      <w:rPr>
        <w:rFonts w:ascii="Symbol" w:hAnsi="Symbol" w:hint="default"/>
      </w:rPr>
    </w:lvl>
    <w:lvl w:ilvl="7" w:tplc="F95AB3B6" w:tentative="1">
      <w:start w:val="1"/>
      <w:numFmt w:val="bullet"/>
      <w:lvlText w:val="o"/>
      <w:lvlJc w:val="left"/>
      <w:pPr>
        <w:ind w:left="6468" w:hanging="360"/>
      </w:pPr>
      <w:rPr>
        <w:rFonts w:ascii="Courier New" w:hAnsi="Courier New" w:cs="Courier New" w:hint="default"/>
      </w:rPr>
    </w:lvl>
    <w:lvl w:ilvl="8" w:tplc="ECFC0678" w:tentative="1">
      <w:start w:val="1"/>
      <w:numFmt w:val="bullet"/>
      <w:lvlText w:val=""/>
      <w:lvlJc w:val="left"/>
      <w:pPr>
        <w:ind w:left="7188" w:hanging="360"/>
      </w:pPr>
      <w:rPr>
        <w:rFonts w:ascii="Wingdings" w:hAnsi="Wingdings" w:hint="default"/>
      </w:rPr>
    </w:lvl>
  </w:abstractNum>
  <w:abstractNum w:abstractNumId="20" w15:restartNumberingAfterBreak="0">
    <w:nsid w:val="39745FD0"/>
    <w:multiLevelType w:val="hybridMultilevel"/>
    <w:tmpl w:val="EAD44948"/>
    <w:lvl w:ilvl="0" w:tplc="EC1EE91C">
      <w:start w:val="1"/>
      <w:numFmt w:val="lowerLetter"/>
      <w:lvlText w:val="%1)"/>
      <w:lvlJc w:val="left"/>
      <w:pPr>
        <w:ind w:left="720" w:hanging="360"/>
      </w:pPr>
    </w:lvl>
    <w:lvl w:ilvl="1" w:tplc="7382E0C2" w:tentative="1">
      <w:start w:val="1"/>
      <w:numFmt w:val="lowerLetter"/>
      <w:lvlText w:val="%2."/>
      <w:lvlJc w:val="left"/>
      <w:pPr>
        <w:ind w:left="1440" w:hanging="360"/>
      </w:pPr>
    </w:lvl>
    <w:lvl w:ilvl="2" w:tplc="ECCA9376" w:tentative="1">
      <w:start w:val="1"/>
      <w:numFmt w:val="lowerRoman"/>
      <w:lvlText w:val="%3."/>
      <w:lvlJc w:val="right"/>
      <w:pPr>
        <w:ind w:left="2160" w:hanging="180"/>
      </w:pPr>
    </w:lvl>
    <w:lvl w:ilvl="3" w:tplc="99025062" w:tentative="1">
      <w:start w:val="1"/>
      <w:numFmt w:val="decimal"/>
      <w:lvlText w:val="%4."/>
      <w:lvlJc w:val="left"/>
      <w:pPr>
        <w:ind w:left="2880" w:hanging="360"/>
      </w:pPr>
    </w:lvl>
    <w:lvl w:ilvl="4" w:tplc="332218A4" w:tentative="1">
      <w:start w:val="1"/>
      <w:numFmt w:val="lowerLetter"/>
      <w:lvlText w:val="%5."/>
      <w:lvlJc w:val="left"/>
      <w:pPr>
        <w:ind w:left="3600" w:hanging="360"/>
      </w:pPr>
    </w:lvl>
    <w:lvl w:ilvl="5" w:tplc="C2E697BA" w:tentative="1">
      <w:start w:val="1"/>
      <w:numFmt w:val="lowerRoman"/>
      <w:lvlText w:val="%6."/>
      <w:lvlJc w:val="right"/>
      <w:pPr>
        <w:ind w:left="4320" w:hanging="180"/>
      </w:pPr>
    </w:lvl>
    <w:lvl w:ilvl="6" w:tplc="626C613C" w:tentative="1">
      <w:start w:val="1"/>
      <w:numFmt w:val="decimal"/>
      <w:lvlText w:val="%7."/>
      <w:lvlJc w:val="left"/>
      <w:pPr>
        <w:ind w:left="5040" w:hanging="360"/>
      </w:pPr>
    </w:lvl>
    <w:lvl w:ilvl="7" w:tplc="A432B2A2" w:tentative="1">
      <w:start w:val="1"/>
      <w:numFmt w:val="lowerLetter"/>
      <w:lvlText w:val="%8."/>
      <w:lvlJc w:val="left"/>
      <w:pPr>
        <w:ind w:left="5760" w:hanging="360"/>
      </w:pPr>
    </w:lvl>
    <w:lvl w:ilvl="8" w:tplc="66FE9730" w:tentative="1">
      <w:start w:val="1"/>
      <w:numFmt w:val="lowerRoman"/>
      <w:lvlText w:val="%9."/>
      <w:lvlJc w:val="right"/>
      <w:pPr>
        <w:ind w:left="6480" w:hanging="180"/>
      </w:pPr>
    </w:lvl>
  </w:abstractNum>
  <w:abstractNum w:abstractNumId="2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E871B1"/>
    <w:multiLevelType w:val="hybridMultilevel"/>
    <w:tmpl w:val="CAE66028"/>
    <w:lvl w:ilvl="0" w:tplc="C46010C6">
      <w:start w:val="1"/>
      <w:numFmt w:val="bullet"/>
      <w:lvlText w:val=""/>
      <w:lvlJc w:val="left"/>
      <w:pPr>
        <w:ind w:left="360" w:hanging="360"/>
      </w:pPr>
      <w:rPr>
        <w:rFonts w:ascii="Symbol" w:hAnsi="Symbol" w:hint="default"/>
      </w:rPr>
    </w:lvl>
    <w:lvl w:ilvl="1" w:tplc="FC9232E0" w:tentative="1">
      <w:start w:val="1"/>
      <w:numFmt w:val="bullet"/>
      <w:lvlText w:val="o"/>
      <w:lvlJc w:val="left"/>
      <w:pPr>
        <w:ind w:left="1080" w:hanging="360"/>
      </w:pPr>
      <w:rPr>
        <w:rFonts w:ascii="Courier New" w:hAnsi="Courier New" w:cs="Courier New" w:hint="default"/>
      </w:rPr>
    </w:lvl>
    <w:lvl w:ilvl="2" w:tplc="3724E768" w:tentative="1">
      <w:start w:val="1"/>
      <w:numFmt w:val="bullet"/>
      <w:lvlText w:val=""/>
      <w:lvlJc w:val="left"/>
      <w:pPr>
        <w:ind w:left="1800" w:hanging="360"/>
      </w:pPr>
      <w:rPr>
        <w:rFonts w:ascii="Wingdings" w:hAnsi="Wingdings" w:hint="default"/>
      </w:rPr>
    </w:lvl>
    <w:lvl w:ilvl="3" w:tplc="0A269896" w:tentative="1">
      <w:start w:val="1"/>
      <w:numFmt w:val="bullet"/>
      <w:lvlText w:val=""/>
      <w:lvlJc w:val="left"/>
      <w:pPr>
        <w:ind w:left="2520" w:hanging="360"/>
      </w:pPr>
      <w:rPr>
        <w:rFonts w:ascii="Symbol" w:hAnsi="Symbol" w:hint="default"/>
      </w:rPr>
    </w:lvl>
    <w:lvl w:ilvl="4" w:tplc="52108062" w:tentative="1">
      <w:start w:val="1"/>
      <w:numFmt w:val="bullet"/>
      <w:lvlText w:val="o"/>
      <w:lvlJc w:val="left"/>
      <w:pPr>
        <w:ind w:left="3240" w:hanging="360"/>
      </w:pPr>
      <w:rPr>
        <w:rFonts w:ascii="Courier New" w:hAnsi="Courier New" w:cs="Courier New" w:hint="default"/>
      </w:rPr>
    </w:lvl>
    <w:lvl w:ilvl="5" w:tplc="AF0278EA" w:tentative="1">
      <w:start w:val="1"/>
      <w:numFmt w:val="bullet"/>
      <w:lvlText w:val=""/>
      <w:lvlJc w:val="left"/>
      <w:pPr>
        <w:ind w:left="3960" w:hanging="360"/>
      </w:pPr>
      <w:rPr>
        <w:rFonts w:ascii="Wingdings" w:hAnsi="Wingdings" w:hint="default"/>
      </w:rPr>
    </w:lvl>
    <w:lvl w:ilvl="6" w:tplc="2B6C455A" w:tentative="1">
      <w:start w:val="1"/>
      <w:numFmt w:val="bullet"/>
      <w:lvlText w:val=""/>
      <w:lvlJc w:val="left"/>
      <w:pPr>
        <w:ind w:left="4680" w:hanging="360"/>
      </w:pPr>
      <w:rPr>
        <w:rFonts w:ascii="Symbol" w:hAnsi="Symbol" w:hint="default"/>
      </w:rPr>
    </w:lvl>
    <w:lvl w:ilvl="7" w:tplc="10BEB0E6" w:tentative="1">
      <w:start w:val="1"/>
      <w:numFmt w:val="bullet"/>
      <w:lvlText w:val="o"/>
      <w:lvlJc w:val="left"/>
      <w:pPr>
        <w:ind w:left="5400" w:hanging="360"/>
      </w:pPr>
      <w:rPr>
        <w:rFonts w:ascii="Courier New" w:hAnsi="Courier New" w:cs="Courier New" w:hint="default"/>
      </w:rPr>
    </w:lvl>
    <w:lvl w:ilvl="8" w:tplc="00A4E238" w:tentative="1">
      <w:start w:val="1"/>
      <w:numFmt w:val="bullet"/>
      <w:lvlText w:val=""/>
      <w:lvlJc w:val="left"/>
      <w:pPr>
        <w:ind w:left="6120" w:hanging="360"/>
      </w:pPr>
      <w:rPr>
        <w:rFonts w:ascii="Wingdings" w:hAnsi="Wingdings" w:hint="default"/>
      </w:rPr>
    </w:lvl>
  </w:abstractNum>
  <w:abstractNum w:abstractNumId="23" w15:restartNumberingAfterBreak="0">
    <w:nsid w:val="3F9E41B9"/>
    <w:multiLevelType w:val="hybridMultilevel"/>
    <w:tmpl w:val="4BEE7EC6"/>
    <w:lvl w:ilvl="0" w:tplc="84F67B54">
      <w:numFmt w:val="bullet"/>
      <w:lvlText w:val="-"/>
      <w:lvlJc w:val="left"/>
      <w:pPr>
        <w:ind w:left="720" w:hanging="360"/>
      </w:pPr>
      <w:rPr>
        <w:rFonts w:hint="default"/>
        <w:w w:val="93"/>
      </w:rPr>
    </w:lvl>
    <w:lvl w:ilvl="1" w:tplc="CC42BF42" w:tentative="1">
      <w:start w:val="1"/>
      <w:numFmt w:val="bullet"/>
      <w:lvlText w:val="o"/>
      <w:lvlJc w:val="left"/>
      <w:pPr>
        <w:ind w:left="1440" w:hanging="360"/>
      </w:pPr>
      <w:rPr>
        <w:rFonts w:ascii="Courier New" w:hAnsi="Courier New" w:cs="Courier New" w:hint="default"/>
      </w:rPr>
    </w:lvl>
    <w:lvl w:ilvl="2" w:tplc="C448A80A" w:tentative="1">
      <w:start w:val="1"/>
      <w:numFmt w:val="bullet"/>
      <w:lvlText w:val=""/>
      <w:lvlJc w:val="left"/>
      <w:pPr>
        <w:ind w:left="2160" w:hanging="360"/>
      </w:pPr>
      <w:rPr>
        <w:rFonts w:ascii="Wingdings" w:hAnsi="Wingdings" w:hint="default"/>
      </w:rPr>
    </w:lvl>
    <w:lvl w:ilvl="3" w:tplc="16E0E0DC" w:tentative="1">
      <w:start w:val="1"/>
      <w:numFmt w:val="bullet"/>
      <w:lvlText w:val=""/>
      <w:lvlJc w:val="left"/>
      <w:pPr>
        <w:ind w:left="2880" w:hanging="360"/>
      </w:pPr>
      <w:rPr>
        <w:rFonts w:ascii="Symbol" w:hAnsi="Symbol" w:hint="default"/>
      </w:rPr>
    </w:lvl>
    <w:lvl w:ilvl="4" w:tplc="DBE8D5E0" w:tentative="1">
      <w:start w:val="1"/>
      <w:numFmt w:val="bullet"/>
      <w:lvlText w:val="o"/>
      <w:lvlJc w:val="left"/>
      <w:pPr>
        <w:ind w:left="3600" w:hanging="360"/>
      </w:pPr>
      <w:rPr>
        <w:rFonts w:ascii="Courier New" w:hAnsi="Courier New" w:cs="Courier New" w:hint="default"/>
      </w:rPr>
    </w:lvl>
    <w:lvl w:ilvl="5" w:tplc="B414D318" w:tentative="1">
      <w:start w:val="1"/>
      <w:numFmt w:val="bullet"/>
      <w:lvlText w:val=""/>
      <w:lvlJc w:val="left"/>
      <w:pPr>
        <w:ind w:left="4320" w:hanging="360"/>
      </w:pPr>
      <w:rPr>
        <w:rFonts w:ascii="Wingdings" w:hAnsi="Wingdings" w:hint="default"/>
      </w:rPr>
    </w:lvl>
    <w:lvl w:ilvl="6" w:tplc="E93649FE" w:tentative="1">
      <w:start w:val="1"/>
      <w:numFmt w:val="bullet"/>
      <w:lvlText w:val=""/>
      <w:lvlJc w:val="left"/>
      <w:pPr>
        <w:ind w:left="5040" w:hanging="360"/>
      </w:pPr>
      <w:rPr>
        <w:rFonts w:ascii="Symbol" w:hAnsi="Symbol" w:hint="default"/>
      </w:rPr>
    </w:lvl>
    <w:lvl w:ilvl="7" w:tplc="0A92D3D2" w:tentative="1">
      <w:start w:val="1"/>
      <w:numFmt w:val="bullet"/>
      <w:lvlText w:val="o"/>
      <w:lvlJc w:val="left"/>
      <w:pPr>
        <w:ind w:left="5760" w:hanging="360"/>
      </w:pPr>
      <w:rPr>
        <w:rFonts w:ascii="Courier New" w:hAnsi="Courier New" w:cs="Courier New" w:hint="default"/>
      </w:rPr>
    </w:lvl>
    <w:lvl w:ilvl="8" w:tplc="B0683BB8" w:tentative="1">
      <w:start w:val="1"/>
      <w:numFmt w:val="bullet"/>
      <w:lvlText w:val=""/>
      <w:lvlJc w:val="left"/>
      <w:pPr>
        <w:ind w:left="6480" w:hanging="360"/>
      </w:pPr>
      <w:rPr>
        <w:rFonts w:ascii="Wingdings" w:hAnsi="Wingdings" w:hint="default"/>
      </w:rPr>
    </w:lvl>
  </w:abstractNum>
  <w:abstractNum w:abstractNumId="24" w15:restartNumberingAfterBreak="0">
    <w:nsid w:val="40F06DDF"/>
    <w:multiLevelType w:val="hybridMultilevel"/>
    <w:tmpl w:val="7304E054"/>
    <w:lvl w:ilvl="0" w:tplc="8690C654">
      <w:start w:val="1"/>
      <w:numFmt w:val="decimal"/>
      <w:pStyle w:val="Sadraj1"/>
      <w:lvlText w:val="%1."/>
      <w:lvlJc w:val="left"/>
      <w:pPr>
        <w:ind w:left="360" w:hanging="360"/>
      </w:pPr>
      <w:rPr>
        <w:rFonts w:hint="default"/>
        <w:b w:val="0"/>
      </w:rPr>
    </w:lvl>
    <w:lvl w:ilvl="1" w:tplc="1A245C80" w:tentative="1">
      <w:start w:val="1"/>
      <w:numFmt w:val="lowerLetter"/>
      <w:lvlText w:val="%2."/>
      <w:lvlJc w:val="left"/>
      <w:pPr>
        <w:ind w:left="1157" w:hanging="360"/>
      </w:pPr>
    </w:lvl>
    <w:lvl w:ilvl="2" w:tplc="1FA8B3DC" w:tentative="1">
      <w:start w:val="1"/>
      <w:numFmt w:val="lowerRoman"/>
      <w:lvlText w:val="%3."/>
      <w:lvlJc w:val="right"/>
      <w:pPr>
        <w:ind w:left="1877" w:hanging="180"/>
      </w:pPr>
    </w:lvl>
    <w:lvl w:ilvl="3" w:tplc="A4D4C0E6" w:tentative="1">
      <w:start w:val="1"/>
      <w:numFmt w:val="decimal"/>
      <w:lvlText w:val="%4."/>
      <w:lvlJc w:val="left"/>
      <w:pPr>
        <w:ind w:left="2597" w:hanging="360"/>
      </w:pPr>
    </w:lvl>
    <w:lvl w:ilvl="4" w:tplc="BC34CDC4" w:tentative="1">
      <w:start w:val="1"/>
      <w:numFmt w:val="lowerLetter"/>
      <w:lvlText w:val="%5."/>
      <w:lvlJc w:val="left"/>
      <w:pPr>
        <w:ind w:left="3317" w:hanging="360"/>
      </w:pPr>
    </w:lvl>
    <w:lvl w:ilvl="5" w:tplc="85E89586" w:tentative="1">
      <w:start w:val="1"/>
      <w:numFmt w:val="lowerRoman"/>
      <w:lvlText w:val="%6."/>
      <w:lvlJc w:val="right"/>
      <w:pPr>
        <w:ind w:left="4037" w:hanging="180"/>
      </w:pPr>
    </w:lvl>
    <w:lvl w:ilvl="6" w:tplc="D9AEA9EE" w:tentative="1">
      <w:start w:val="1"/>
      <w:numFmt w:val="decimal"/>
      <w:lvlText w:val="%7."/>
      <w:lvlJc w:val="left"/>
      <w:pPr>
        <w:ind w:left="4757" w:hanging="360"/>
      </w:pPr>
    </w:lvl>
    <w:lvl w:ilvl="7" w:tplc="B0A65846" w:tentative="1">
      <w:start w:val="1"/>
      <w:numFmt w:val="lowerLetter"/>
      <w:lvlText w:val="%8."/>
      <w:lvlJc w:val="left"/>
      <w:pPr>
        <w:ind w:left="5477" w:hanging="360"/>
      </w:pPr>
    </w:lvl>
    <w:lvl w:ilvl="8" w:tplc="D5FA86FA" w:tentative="1">
      <w:start w:val="1"/>
      <w:numFmt w:val="lowerRoman"/>
      <w:lvlText w:val="%9."/>
      <w:lvlJc w:val="right"/>
      <w:pPr>
        <w:ind w:left="6197" w:hanging="180"/>
      </w:pPr>
    </w:lvl>
  </w:abstractNum>
  <w:abstractNum w:abstractNumId="25" w15:restartNumberingAfterBreak="0">
    <w:nsid w:val="41FF1038"/>
    <w:multiLevelType w:val="hybridMultilevel"/>
    <w:tmpl w:val="DD50C04C"/>
    <w:lvl w:ilvl="0" w:tplc="4BD0F4CE">
      <w:start w:val="1"/>
      <w:numFmt w:val="bullet"/>
      <w:lvlText w:val="-"/>
      <w:lvlJc w:val="left"/>
      <w:pPr>
        <w:ind w:left="720" w:hanging="360"/>
      </w:pPr>
      <w:rPr>
        <w:rFonts w:ascii="Arial" w:eastAsia="Times New Roman" w:hAnsi="Arial" w:cs="Arial" w:hint="default"/>
      </w:rPr>
    </w:lvl>
    <w:lvl w:ilvl="1" w:tplc="0CB26F68" w:tentative="1">
      <w:start w:val="1"/>
      <w:numFmt w:val="bullet"/>
      <w:lvlText w:val="o"/>
      <w:lvlJc w:val="left"/>
      <w:pPr>
        <w:ind w:left="1440" w:hanging="360"/>
      </w:pPr>
      <w:rPr>
        <w:rFonts w:ascii="Courier New" w:hAnsi="Courier New" w:cs="Courier New" w:hint="default"/>
      </w:rPr>
    </w:lvl>
    <w:lvl w:ilvl="2" w:tplc="750A8D40" w:tentative="1">
      <w:start w:val="1"/>
      <w:numFmt w:val="bullet"/>
      <w:lvlText w:val=""/>
      <w:lvlJc w:val="left"/>
      <w:pPr>
        <w:ind w:left="2160" w:hanging="360"/>
      </w:pPr>
      <w:rPr>
        <w:rFonts w:ascii="Wingdings" w:hAnsi="Wingdings" w:hint="default"/>
      </w:rPr>
    </w:lvl>
    <w:lvl w:ilvl="3" w:tplc="7A987B7C" w:tentative="1">
      <w:start w:val="1"/>
      <w:numFmt w:val="bullet"/>
      <w:lvlText w:val=""/>
      <w:lvlJc w:val="left"/>
      <w:pPr>
        <w:ind w:left="2880" w:hanging="360"/>
      </w:pPr>
      <w:rPr>
        <w:rFonts w:ascii="Symbol" w:hAnsi="Symbol" w:hint="default"/>
      </w:rPr>
    </w:lvl>
    <w:lvl w:ilvl="4" w:tplc="E65017B4" w:tentative="1">
      <w:start w:val="1"/>
      <w:numFmt w:val="bullet"/>
      <w:lvlText w:val="o"/>
      <w:lvlJc w:val="left"/>
      <w:pPr>
        <w:ind w:left="3600" w:hanging="360"/>
      </w:pPr>
      <w:rPr>
        <w:rFonts w:ascii="Courier New" w:hAnsi="Courier New" w:cs="Courier New" w:hint="default"/>
      </w:rPr>
    </w:lvl>
    <w:lvl w:ilvl="5" w:tplc="CE74B9BE" w:tentative="1">
      <w:start w:val="1"/>
      <w:numFmt w:val="bullet"/>
      <w:lvlText w:val=""/>
      <w:lvlJc w:val="left"/>
      <w:pPr>
        <w:ind w:left="4320" w:hanging="360"/>
      </w:pPr>
      <w:rPr>
        <w:rFonts w:ascii="Wingdings" w:hAnsi="Wingdings" w:hint="default"/>
      </w:rPr>
    </w:lvl>
    <w:lvl w:ilvl="6" w:tplc="1C38D656" w:tentative="1">
      <w:start w:val="1"/>
      <w:numFmt w:val="bullet"/>
      <w:lvlText w:val=""/>
      <w:lvlJc w:val="left"/>
      <w:pPr>
        <w:ind w:left="5040" w:hanging="360"/>
      </w:pPr>
      <w:rPr>
        <w:rFonts w:ascii="Symbol" w:hAnsi="Symbol" w:hint="default"/>
      </w:rPr>
    </w:lvl>
    <w:lvl w:ilvl="7" w:tplc="52C6E862" w:tentative="1">
      <w:start w:val="1"/>
      <w:numFmt w:val="bullet"/>
      <w:lvlText w:val="o"/>
      <w:lvlJc w:val="left"/>
      <w:pPr>
        <w:ind w:left="5760" w:hanging="360"/>
      </w:pPr>
      <w:rPr>
        <w:rFonts w:ascii="Courier New" w:hAnsi="Courier New" w:cs="Courier New" w:hint="default"/>
      </w:rPr>
    </w:lvl>
    <w:lvl w:ilvl="8" w:tplc="7AD6D846" w:tentative="1">
      <w:start w:val="1"/>
      <w:numFmt w:val="bullet"/>
      <w:lvlText w:val=""/>
      <w:lvlJc w:val="left"/>
      <w:pPr>
        <w:ind w:left="6480" w:hanging="360"/>
      </w:pPr>
      <w:rPr>
        <w:rFonts w:ascii="Wingdings" w:hAnsi="Wingdings" w:hint="default"/>
      </w:rPr>
    </w:lvl>
  </w:abstractNum>
  <w:abstractNum w:abstractNumId="26" w15:restartNumberingAfterBreak="0">
    <w:nsid w:val="433D351A"/>
    <w:multiLevelType w:val="hybridMultilevel"/>
    <w:tmpl w:val="B84CDAA2"/>
    <w:lvl w:ilvl="0" w:tplc="54E06FFC">
      <w:start w:val="1"/>
      <w:numFmt w:val="bullet"/>
      <w:lvlText w:val=""/>
      <w:lvlJc w:val="left"/>
      <w:pPr>
        <w:tabs>
          <w:tab w:val="num" w:pos="709"/>
        </w:tabs>
        <w:ind w:left="879" w:hanging="170"/>
      </w:pPr>
      <w:rPr>
        <w:rFonts w:ascii="Symbol" w:hAnsi="Symbol" w:hint="default"/>
        <w:color w:val="auto"/>
      </w:rPr>
    </w:lvl>
    <w:lvl w:ilvl="1" w:tplc="99F61F30">
      <w:start w:val="1"/>
      <w:numFmt w:val="decimal"/>
      <w:lvlText w:val="%2."/>
      <w:lvlJc w:val="left"/>
      <w:pPr>
        <w:tabs>
          <w:tab w:val="num" w:pos="2148"/>
        </w:tabs>
        <w:ind w:left="2148" w:hanging="360"/>
      </w:pPr>
    </w:lvl>
    <w:lvl w:ilvl="2" w:tplc="C6BA8A38">
      <w:start w:val="1"/>
      <w:numFmt w:val="decimal"/>
      <w:lvlText w:val="%3."/>
      <w:lvlJc w:val="left"/>
      <w:pPr>
        <w:tabs>
          <w:tab w:val="num" w:pos="2868"/>
        </w:tabs>
        <w:ind w:left="2868" w:hanging="360"/>
      </w:pPr>
    </w:lvl>
    <w:lvl w:ilvl="3" w:tplc="FB58237E">
      <w:start w:val="1"/>
      <w:numFmt w:val="decimal"/>
      <w:lvlText w:val="%4."/>
      <w:lvlJc w:val="left"/>
      <w:pPr>
        <w:tabs>
          <w:tab w:val="num" w:pos="3588"/>
        </w:tabs>
        <w:ind w:left="3588" w:hanging="360"/>
      </w:pPr>
    </w:lvl>
    <w:lvl w:ilvl="4" w:tplc="0BEA86F6">
      <w:start w:val="1"/>
      <w:numFmt w:val="decimal"/>
      <w:lvlText w:val="%5."/>
      <w:lvlJc w:val="left"/>
      <w:pPr>
        <w:tabs>
          <w:tab w:val="num" w:pos="4308"/>
        </w:tabs>
        <w:ind w:left="4308" w:hanging="360"/>
      </w:pPr>
    </w:lvl>
    <w:lvl w:ilvl="5" w:tplc="0A8CDB26">
      <w:start w:val="1"/>
      <w:numFmt w:val="decimal"/>
      <w:lvlText w:val="%6."/>
      <w:lvlJc w:val="left"/>
      <w:pPr>
        <w:tabs>
          <w:tab w:val="num" w:pos="5028"/>
        </w:tabs>
        <w:ind w:left="5028" w:hanging="360"/>
      </w:pPr>
    </w:lvl>
    <w:lvl w:ilvl="6" w:tplc="D460ECEA">
      <w:start w:val="1"/>
      <w:numFmt w:val="decimal"/>
      <w:lvlText w:val="%7."/>
      <w:lvlJc w:val="left"/>
      <w:pPr>
        <w:tabs>
          <w:tab w:val="num" w:pos="5748"/>
        </w:tabs>
        <w:ind w:left="5748" w:hanging="360"/>
      </w:pPr>
    </w:lvl>
    <w:lvl w:ilvl="7" w:tplc="76B68A6A">
      <w:start w:val="1"/>
      <w:numFmt w:val="decimal"/>
      <w:lvlText w:val="%8."/>
      <w:lvlJc w:val="left"/>
      <w:pPr>
        <w:tabs>
          <w:tab w:val="num" w:pos="6468"/>
        </w:tabs>
        <w:ind w:left="6468" w:hanging="360"/>
      </w:pPr>
    </w:lvl>
    <w:lvl w:ilvl="8" w:tplc="68C23000">
      <w:start w:val="1"/>
      <w:numFmt w:val="decimal"/>
      <w:lvlText w:val="%9."/>
      <w:lvlJc w:val="left"/>
      <w:pPr>
        <w:tabs>
          <w:tab w:val="num" w:pos="7188"/>
        </w:tabs>
        <w:ind w:left="7188" w:hanging="360"/>
      </w:pPr>
    </w:lvl>
  </w:abstractNum>
  <w:abstractNum w:abstractNumId="27" w15:restartNumberingAfterBreak="0">
    <w:nsid w:val="44CE578F"/>
    <w:multiLevelType w:val="hybridMultilevel"/>
    <w:tmpl w:val="E7009CAC"/>
    <w:lvl w:ilvl="0" w:tplc="2F2E7212">
      <w:start w:val="1"/>
      <w:numFmt w:val="lowerLetter"/>
      <w:lvlText w:val="%1)"/>
      <w:lvlJc w:val="left"/>
      <w:pPr>
        <w:ind w:left="1080" w:hanging="720"/>
      </w:pPr>
      <w:rPr>
        <w:rFonts w:hint="default"/>
      </w:rPr>
    </w:lvl>
    <w:lvl w:ilvl="1" w:tplc="B73AB4F2" w:tentative="1">
      <w:start w:val="1"/>
      <w:numFmt w:val="lowerLetter"/>
      <w:lvlText w:val="%2."/>
      <w:lvlJc w:val="left"/>
      <w:pPr>
        <w:ind w:left="1440" w:hanging="360"/>
      </w:pPr>
    </w:lvl>
    <w:lvl w:ilvl="2" w:tplc="25D49860" w:tentative="1">
      <w:start w:val="1"/>
      <w:numFmt w:val="lowerRoman"/>
      <w:lvlText w:val="%3."/>
      <w:lvlJc w:val="right"/>
      <w:pPr>
        <w:ind w:left="2160" w:hanging="180"/>
      </w:pPr>
    </w:lvl>
    <w:lvl w:ilvl="3" w:tplc="3BDCD256" w:tentative="1">
      <w:start w:val="1"/>
      <w:numFmt w:val="decimal"/>
      <w:lvlText w:val="%4."/>
      <w:lvlJc w:val="left"/>
      <w:pPr>
        <w:ind w:left="2880" w:hanging="360"/>
      </w:pPr>
    </w:lvl>
    <w:lvl w:ilvl="4" w:tplc="ABF66EDC" w:tentative="1">
      <w:start w:val="1"/>
      <w:numFmt w:val="lowerLetter"/>
      <w:lvlText w:val="%5."/>
      <w:lvlJc w:val="left"/>
      <w:pPr>
        <w:ind w:left="3600" w:hanging="360"/>
      </w:pPr>
    </w:lvl>
    <w:lvl w:ilvl="5" w:tplc="5DC600F2" w:tentative="1">
      <w:start w:val="1"/>
      <w:numFmt w:val="lowerRoman"/>
      <w:lvlText w:val="%6."/>
      <w:lvlJc w:val="right"/>
      <w:pPr>
        <w:ind w:left="4320" w:hanging="180"/>
      </w:pPr>
    </w:lvl>
    <w:lvl w:ilvl="6" w:tplc="A0324610" w:tentative="1">
      <w:start w:val="1"/>
      <w:numFmt w:val="decimal"/>
      <w:lvlText w:val="%7."/>
      <w:lvlJc w:val="left"/>
      <w:pPr>
        <w:ind w:left="5040" w:hanging="360"/>
      </w:pPr>
    </w:lvl>
    <w:lvl w:ilvl="7" w:tplc="68F288C0" w:tentative="1">
      <w:start w:val="1"/>
      <w:numFmt w:val="lowerLetter"/>
      <w:lvlText w:val="%8."/>
      <w:lvlJc w:val="left"/>
      <w:pPr>
        <w:ind w:left="5760" w:hanging="360"/>
      </w:pPr>
    </w:lvl>
    <w:lvl w:ilvl="8" w:tplc="9E803E34" w:tentative="1">
      <w:start w:val="1"/>
      <w:numFmt w:val="lowerRoman"/>
      <w:lvlText w:val="%9."/>
      <w:lvlJc w:val="right"/>
      <w:pPr>
        <w:ind w:left="6480" w:hanging="180"/>
      </w:pPr>
    </w:lvl>
  </w:abstractNum>
  <w:abstractNum w:abstractNumId="28" w15:restartNumberingAfterBreak="0">
    <w:nsid w:val="44FA7FB2"/>
    <w:multiLevelType w:val="hybridMultilevel"/>
    <w:tmpl w:val="25BE7008"/>
    <w:lvl w:ilvl="0" w:tplc="78E08A5A">
      <w:start w:val="1"/>
      <w:numFmt w:val="decimal"/>
      <w:lvlText w:val="%1."/>
      <w:lvlJc w:val="left"/>
      <w:pPr>
        <w:ind w:left="720" w:hanging="360"/>
      </w:pPr>
      <w:rPr>
        <w:rFonts w:hint="default"/>
        <w:b w:val="0"/>
      </w:rPr>
    </w:lvl>
    <w:lvl w:ilvl="1" w:tplc="4A7246C0" w:tentative="1">
      <w:start w:val="1"/>
      <w:numFmt w:val="lowerLetter"/>
      <w:lvlText w:val="%2."/>
      <w:lvlJc w:val="left"/>
      <w:pPr>
        <w:ind w:left="1440" w:hanging="360"/>
      </w:pPr>
    </w:lvl>
    <w:lvl w:ilvl="2" w:tplc="B8FE7DB4" w:tentative="1">
      <w:start w:val="1"/>
      <w:numFmt w:val="lowerRoman"/>
      <w:lvlText w:val="%3."/>
      <w:lvlJc w:val="right"/>
      <w:pPr>
        <w:ind w:left="2160" w:hanging="180"/>
      </w:pPr>
    </w:lvl>
    <w:lvl w:ilvl="3" w:tplc="C944BC06" w:tentative="1">
      <w:start w:val="1"/>
      <w:numFmt w:val="decimal"/>
      <w:lvlText w:val="%4."/>
      <w:lvlJc w:val="left"/>
      <w:pPr>
        <w:ind w:left="2880" w:hanging="360"/>
      </w:pPr>
    </w:lvl>
    <w:lvl w:ilvl="4" w:tplc="E85A4E2E" w:tentative="1">
      <w:start w:val="1"/>
      <w:numFmt w:val="lowerLetter"/>
      <w:lvlText w:val="%5."/>
      <w:lvlJc w:val="left"/>
      <w:pPr>
        <w:ind w:left="3600" w:hanging="360"/>
      </w:pPr>
    </w:lvl>
    <w:lvl w:ilvl="5" w:tplc="96DA9F54" w:tentative="1">
      <w:start w:val="1"/>
      <w:numFmt w:val="lowerRoman"/>
      <w:lvlText w:val="%6."/>
      <w:lvlJc w:val="right"/>
      <w:pPr>
        <w:ind w:left="4320" w:hanging="180"/>
      </w:pPr>
    </w:lvl>
    <w:lvl w:ilvl="6" w:tplc="CD140292" w:tentative="1">
      <w:start w:val="1"/>
      <w:numFmt w:val="decimal"/>
      <w:lvlText w:val="%7."/>
      <w:lvlJc w:val="left"/>
      <w:pPr>
        <w:ind w:left="5040" w:hanging="360"/>
      </w:pPr>
    </w:lvl>
    <w:lvl w:ilvl="7" w:tplc="FC5C10DC" w:tentative="1">
      <w:start w:val="1"/>
      <w:numFmt w:val="lowerLetter"/>
      <w:lvlText w:val="%8."/>
      <w:lvlJc w:val="left"/>
      <w:pPr>
        <w:ind w:left="5760" w:hanging="360"/>
      </w:pPr>
    </w:lvl>
    <w:lvl w:ilvl="8" w:tplc="1D443DE6" w:tentative="1">
      <w:start w:val="1"/>
      <w:numFmt w:val="lowerRoman"/>
      <w:lvlText w:val="%9."/>
      <w:lvlJc w:val="right"/>
      <w:pPr>
        <w:ind w:left="6480" w:hanging="180"/>
      </w:pPr>
    </w:lvl>
  </w:abstractNum>
  <w:abstractNum w:abstractNumId="29" w15:restartNumberingAfterBreak="0">
    <w:nsid w:val="478A4A86"/>
    <w:multiLevelType w:val="hybridMultilevel"/>
    <w:tmpl w:val="484CDBEA"/>
    <w:lvl w:ilvl="0" w:tplc="01149A0C">
      <w:start w:val="1"/>
      <w:numFmt w:val="decimal"/>
      <w:lvlText w:val="%1."/>
      <w:lvlJc w:val="left"/>
      <w:pPr>
        <w:ind w:left="720" w:hanging="360"/>
      </w:pPr>
      <w:rPr>
        <w:rFonts w:hint="default"/>
      </w:rPr>
    </w:lvl>
    <w:lvl w:ilvl="1" w:tplc="6A523FE2" w:tentative="1">
      <w:start w:val="1"/>
      <w:numFmt w:val="lowerLetter"/>
      <w:lvlText w:val="%2."/>
      <w:lvlJc w:val="left"/>
      <w:pPr>
        <w:ind w:left="1440" w:hanging="360"/>
      </w:pPr>
    </w:lvl>
    <w:lvl w:ilvl="2" w:tplc="45A8D032" w:tentative="1">
      <w:start w:val="1"/>
      <w:numFmt w:val="lowerRoman"/>
      <w:lvlText w:val="%3."/>
      <w:lvlJc w:val="right"/>
      <w:pPr>
        <w:ind w:left="2160" w:hanging="180"/>
      </w:pPr>
    </w:lvl>
    <w:lvl w:ilvl="3" w:tplc="AB961EFA" w:tentative="1">
      <w:start w:val="1"/>
      <w:numFmt w:val="decimal"/>
      <w:lvlText w:val="%4."/>
      <w:lvlJc w:val="left"/>
      <w:pPr>
        <w:ind w:left="2880" w:hanging="360"/>
      </w:pPr>
    </w:lvl>
    <w:lvl w:ilvl="4" w:tplc="BC442386" w:tentative="1">
      <w:start w:val="1"/>
      <w:numFmt w:val="lowerLetter"/>
      <w:lvlText w:val="%5."/>
      <w:lvlJc w:val="left"/>
      <w:pPr>
        <w:ind w:left="3600" w:hanging="360"/>
      </w:pPr>
    </w:lvl>
    <w:lvl w:ilvl="5" w:tplc="43C0938C" w:tentative="1">
      <w:start w:val="1"/>
      <w:numFmt w:val="lowerRoman"/>
      <w:lvlText w:val="%6."/>
      <w:lvlJc w:val="right"/>
      <w:pPr>
        <w:ind w:left="4320" w:hanging="180"/>
      </w:pPr>
    </w:lvl>
    <w:lvl w:ilvl="6" w:tplc="FFC00D00" w:tentative="1">
      <w:start w:val="1"/>
      <w:numFmt w:val="decimal"/>
      <w:lvlText w:val="%7."/>
      <w:lvlJc w:val="left"/>
      <w:pPr>
        <w:ind w:left="5040" w:hanging="360"/>
      </w:pPr>
    </w:lvl>
    <w:lvl w:ilvl="7" w:tplc="185024EA" w:tentative="1">
      <w:start w:val="1"/>
      <w:numFmt w:val="lowerLetter"/>
      <w:lvlText w:val="%8."/>
      <w:lvlJc w:val="left"/>
      <w:pPr>
        <w:ind w:left="5760" w:hanging="360"/>
      </w:pPr>
    </w:lvl>
    <w:lvl w:ilvl="8" w:tplc="8FEAAC9C" w:tentative="1">
      <w:start w:val="1"/>
      <w:numFmt w:val="lowerRoman"/>
      <w:lvlText w:val="%9."/>
      <w:lvlJc w:val="right"/>
      <w:pPr>
        <w:ind w:left="6480" w:hanging="180"/>
      </w:pPr>
    </w:lvl>
  </w:abstractNum>
  <w:abstractNum w:abstractNumId="30" w15:restartNumberingAfterBreak="0">
    <w:nsid w:val="4A1F5535"/>
    <w:multiLevelType w:val="hybridMultilevel"/>
    <w:tmpl w:val="566C0022"/>
    <w:lvl w:ilvl="0" w:tplc="980A25E6">
      <w:start w:val="1"/>
      <w:numFmt w:val="lowerLetter"/>
      <w:lvlText w:val="%1)"/>
      <w:lvlJc w:val="left"/>
      <w:pPr>
        <w:ind w:left="720" w:hanging="360"/>
      </w:pPr>
    </w:lvl>
    <w:lvl w:ilvl="1" w:tplc="5E6CCE4E" w:tentative="1">
      <w:start w:val="1"/>
      <w:numFmt w:val="lowerLetter"/>
      <w:lvlText w:val="%2."/>
      <w:lvlJc w:val="left"/>
      <w:pPr>
        <w:ind w:left="1440" w:hanging="360"/>
      </w:pPr>
    </w:lvl>
    <w:lvl w:ilvl="2" w:tplc="3202C888" w:tentative="1">
      <w:start w:val="1"/>
      <w:numFmt w:val="lowerRoman"/>
      <w:lvlText w:val="%3."/>
      <w:lvlJc w:val="right"/>
      <w:pPr>
        <w:ind w:left="2160" w:hanging="180"/>
      </w:pPr>
    </w:lvl>
    <w:lvl w:ilvl="3" w:tplc="9E54A3CC" w:tentative="1">
      <w:start w:val="1"/>
      <w:numFmt w:val="decimal"/>
      <w:lvlText w:val="%4."/>
      <w:lvlJc w:val="left"/>
      <w:pPr>
        <w:ind w:left="2880" w:hanging="360"/>
      </w:pPr>
    </w:lvl>
    <w:lvl w:ilvl="4" w:tplc="5852D6F2" w:tentative="1">
      <w:start w:val="1"/>
      <w:numFmt w:val="lowerLetter"/>
      <w:lvlText w:val="%5."/>
      <w:lvlJc w:val="left"/>
      <w:pPr>
        <w:ind w:left="3600" w:hanging="360"/>
      </w:pPr>
    </w:lvl>
    <w:lvl w:ilvl="5" w:tplc="866AEFF8" w:tentative="1">
      <w:start w:val="1"/>
      <w:numFmt w:val="lowerRoman"/>
      <w:lvlText w:val="%6."/>
      <w:lvlJc w:val="right"/>
      <w:pPr>
        <w:ind w:left="4320" w:hanging="180"/>
      </w:pPr>
    </w:lvl>
    <w:lvl w:ilvl="6" w:tplc="986E56B6" w:tentative="1">
      <w:start w:val="1"/>
      <w:numFmt w:val="decimal"/>
      <w:lvlText w:val="%7."/>
      <w:lvlJc w:val="left"/>
      <w:pPr>
        <w:ind w:left="5040" w:hanging="360"/>
      </w:pPr>
    </w:lvl>
    <w:lvl w:ilvl="7" w:tplc="FB301B98" w:tentative="1">
      <w:start w:val="1"/>
      <w:numFmt w:val="lowerLetter"/>
      <w:lvlText w:val="%8."/>
      <w:lvlJc w:val="left"/>
      <w:pPr>
        <w:ind w:left="5760" w:hanging="360"/>
      </w:pPr>
    </w:lvl>
    <w:lvl w:ilvl="8" w:tplc="0EE24BEC" w:tentative="1">
      <w:start w:val="1"/>
      <w:numFmt w:val="lowerRoman"/>
      <w:lvlText w:val="%9."/>
      <w:lvlJc w:val="right"/>
      <w:pPr>
        <w:ind w:left="6480" w:hanging="180"/>
      </w:pPr>
    </w:lvl>
  </w:abstractNum>
  <w:abstractNum w:abstractNumId="31" w15:restartNumberingAfterBreak="0">
    <w:nsid w:val="53C31A6D"/>
    <w:multiLevelType w:val="hybridMultilevel"/>
    <w:tmpl w:val="5E02D5F0"/>
    <w:lvl w:ilvl="0" w:tplc="B70AA880">
      <w:start w:val="1"/>
      <w:numFmt w:val="decimal"/>
      <w:lvlText w:val="%1."/>
      <w:lvlJc w:val="left"/>
      <w:pPr>
        <w:ind w:left="1248" w:hanging="360"/>
      </w:pPr>
      <w:rPr>
        <w:rFonts w:hint="default"/>
      </w:rPr>
    </w:lvl>
    <w:lvl w:ilvl="1" w:tplc="E5FA5A86" w:tentative="1">
      <w:start w:val="1"/>
      <w:numFmt w:val="lowerLetter"/>
      <w:lvlText w:val="%2."/>
      <w:lvlJc w:val="left"/>
      <w:pPr>
        <w:ind w:left="1968" w:hanging="360"/>
      </w:pPr>
    </w:lvl>
    <w:lvl w:ilvl="2" w:tplc="2C785EE0" w:tentative="1">
      <w:start w:val="1"/>
      <w:numFmt w:val="lowerRoman"/>
      <w:lvlText w:val="%3."/>
      <w:lvlJc w:val="right"/>
      <w:pPr>
        <w:ind w:left="2688" w:hanging="180"/>
      </w:pPr>
    </w:lvl>
    <w:lvl w:ilvl="3" w:tplc="1638CCAA" w:tentative="1">
      <w:start w:val="1"/>
      <w:numFmt w:val="decimal"/>
      <w:lvlText w:val="%4."/>
      <w:lvlJc w:val="left"/>
      <w:pPr>
        <w:ind w:left="3408" w:hanging="360"/>
      </w:pPr>
    </w:lvl>
    <w:lvl w:ilvl="4" w:tplc="48544BB2" w:tentative="1">
      <w:start w:val="1"/>
      <w:numFmt w:val="lowerLetter"/>
      <w:lvlText w:val="%5."/>
      <w:lvlJc w:val="left"/>
      <w:pPr>
        <w:ind w:left="4128" w:hanging="360"/>
      </w:pPr>
    </w:lvl>
    <w:lvl w:ilvl="5" w:tplc="75E200BE" w:tentative="1">
      <w:start w:val="1"/>
      <w:numFmt w:val="lowerRoman"/>
      <w:lvlText w:val="%6."/>
      <w:lvlJc w:val="right"/>
      <w:pPr>
        <w:ind w:left="4848" w:hanging="180"/>
      </w:pPr>
    </w:lvl>
    <w:lvl w:ilvl="6" w:tplc="BACA78E0" w:tentative="1">
      <w:start w:val="1"/>
      <w:numFmt w:val="decimal"/>
      <w:lvlText w:val="%7."/>
      <w:lvlJc w:val="left"/>
      <w:pPr>
        <w:ind w:left="5568" w:hanging="360"/>
      </w:pPr>
    </w:lvl>
    <w:lvl w:ilvl="7" w:tplc="9BC67688" w:tentative="1">
      <w:start w:val="1"/>
      <w:numFmt w:val="lowerLetter"/>
      <w:lvlText w:val="%8."/>
      <w:lvlJc w:val="left"/>
      <w:pPr>
        <w:ind w:left="6288" w:hanging="360"/>
      </w:pPr>
    </w:lvl>
    <w:lvl w:ilvl="8" w:tplc="C766258C" w:tentative="1">
      <w:start w:val="1"/>
      <w:numFmt w:val="lowerRoman"/>
      <w:lvlText w:val="%9."/>
      <w:lvlJc w:val="right"/>
      <w:pPr>
        <w:ind w:left="7008" w:hanging="180"/>
      </w:pPr>
    </w:lvl>
  </w:abstractNum>
  <w:abstractNum w:abstractNumId="32" w15:restartNumberingAfterBreak="0">
    <w:nsid w:val="53CF7F29"/>
    <w:multiLevelType w:val="hybridMultilevel"/>
    <w:tmpl w:val="480A3EB6"/>
    <w:lvl w:ilvl="0" w:tplc="00C858A0">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4B44BFF0">
      <w:start w:val="1"/>
      <w:numFmt w:val="decimal"/>
      <w:lvlText w:val="%2."/>
      <w:lvlJc w:val="left"/>
      <w:pPr>
        <w:tabs>
          <w:tab w:val="num" w:pos="2148"/>
        </w:tabs>
        <w:ind w:left="2148" w:hanging="360"/>
      </w:pPr>
    </w:lvl>
    <w:lvl w:ilvl="2" w:tplc="EF927B22">
      <w:start w:val="1"/>
      <w:numFmt w:val="decimal"/>
      <w:lvlText w:val="%3."/>
      <w:lvlJc w:val="left"/>
      <w:pPr>
        <w:tabs>
          <w:tab w:val="num" w:pos="2868"/>
        </w:tabs>
        <w:ind w:left="2868" w:hanging="360"/>
      </w:pPr>
    </w:lvl>
    <w:lvl w:ilvl="3" w:tplc="52C824A0">
      <w:start w:val="1"/>
      <w:numFmt w:val="decimal"/>
      <w:lvlText w:val="%4."/>
      <w:lvlJc w:val="left"/>
      <w:pPr>
        <w:tabs>
          <w:tab w:val="num" w:pos="3588"/>
        </w:tabs>
        <w:ind w:left="3588" w:hanging="360"/>
      </w:pPr>
    </w:lvl>
    <w:lvl w:ilvl="4" w:tplc="81FE673E">
      <w:start w:val="1"/>
      <w:numFmt w:val="decimal"/>
      <w:lvlText w:val="%5."/>
      <w:lvlJc w:val="left"/>
      <w:pPr>
        <w:tabs>
          <w:tab w:val="num" w:pos="4308"/>
        </w:tabs>
        <w:ind w:left="4308" w:hanging="360"/>
      </w:pPr>
    </w:lvl>
    <w:lvl w:ilvl="5" w:tplc="1AF80802">
      <w:start w:val="1"/>
      <w:numFmt w:val="decimal"/>
      <w:lvlText w:val="%6."/>
      <w:lvlJc w:val="left"/>
      <w:pPr>
        <w:tabs>
          <w:tab w:val="num" w:pos="5028"/>
        </w:tabs>
        <w:ind w:left="5028" w:hanging="360"/>
      </w:pPr>
    </w:lvl>
    <w:lvl w:ilvl="6" w:tplc="AD9E0F52">
      <w:start w:val="1"/>
      <w:numFmt w:val="decimal"/>
      <w:lvlText w:val="%7."/>
      <w:lvlJc w:val="left"/>
      <w:pPr>
        <w:tabs>
          <w:tab w:val="num" w:pos="5748"/>
        </w:tabs>
        <w:ind w:left="5748" w:hanging="360"/>
      </w:pPr>
    </w:lvl>
    <w:lvl w:ilvl="7" w:tplc="3CFAC912">
      <w:start w:val="1"/>
      <w:numFmt w:val="decimal"/>
      <w:lvlText w:val="%8."/>
      <w:lvlJc w:val="left"/>
      <w:pPr>
        <w:tabs>
          <w:tab w:val="num" w:pos="6468"/>
        </w:tabs>
        <w:ind w:left="6468" w:hanging="360"/>
      </w:pPr>
    </w:lvl>
    <w:lvl w:ilvl="8" w:tplc="6FC42792">
      <w:start w:val="1"/>
      <w:numFmt w:val="decimal"/>
      <w:lvlText w:val="%9."/>
      <w:lvlJc w:val="left"/>
      <w:pPr>
        <w:tabs>
          <w:tab w:val="num" w:pos="7188"/>
        </w:tabs>
        <w:ind w:left="7188" w:hanging="360"/>
      </w:pPr>
    </w:lvl>
  </w:abstractNum>
  <w:abstractNum w:abstractNumId="33"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34" w15:restartNumberingAfterBreak="0">
    <w:nsid w:val="5A05348F"/>
    <w:multiLevelType w:val="hybridMultilevel"/>
    <w:tmpl w:val="084A76D0"/>
    <w:lvl w:ilvl="0" w:tplc="E0CA34B0">
      <w:numFmt w:val="bullet"/>
      <w:lvlText w:val="-"/>
      <w:lvlJc w:val="left"/>
      <w:pPr>
        <w:ind w:left="720" w:hanging="360"/>
      </w:pPr>
      <w:rPr>
        <w:rFonts w:hint="default"/>
        <w:w w:val="93"/>
      </w:rPr>
    </w:lvl>
    <w:lvl w:ilvl="1" w:tplc="B75CC2F8" w:tentative="1">
      <w:start w:val="1"/>
      <w:numFmt w:val="bullet"/>
      <w:lvlText w:val="o"/>
      <w:lvlJc w:val="left"/>
      <w:pPr>
        <w:ind w:left="1440" w:hanging="360"/>
      </w:pPr>
      <w:rPr>
        <w:rFonts w:ascii="Courier New" w:hAnsi="Courier New" w:cs="Courier New" w:hint="default"/>
      </w:rPr>
    </w:lvl>
    <w:lvl w:ilvl="2" w:tplc="5874EF98" w:tentative="1">
      <w:start w:val="1"/>
      <w:numFmt w:val="bullet"/>
      <w:lvlText w:val=""/>
      <w:lvlJc w:val="left"/>
      <w:pPr>
        <w:ind w:left="2160" w:hanging="360"/>
      </w:pPr>
      <w:rPr>
        <w:rFonts w:ascii="Wingdings" w:hAnsi="Wingdings" w:hint="default"/>
      </w:rPr>
    </w:lvl>
    <w:lvl w:ilvl="3" w:tplc="3C4CA202" w:tentative="1">
      <w:start w:val="1"/>
      <w:numFmt w:val="bullet"/>
      <w:lvlText w:val=""/>
      <w:lvlJc w:val="left"/>
      <w:pPr>
        <w:ind w:left="2880" w:hanging="360"/>
      </w:pPr>
      <w:rPr>
        <w:rFonts w:ascii="Symbol" w:hAnsi="Symbol" w:hint="default"/>
      </w:rPr>
    </w:lvl>
    <w:lvl w:ilvl="4" w:tplc="9850BB28" w:tentative="1">
      <w:start w:val="1"/>
      <w:numFmt w:val="bullet"/>
      <w:lvlText w:val="o"/>
      <w:lvlJc w:val="left"/>
      <w:pPr>
        <w:ind w:left="3600" w:hanging="360"/>
      </w:pPr>
      <w:rPr>
        <w:rFonts w:ascii="Courier New" w:hAnsi="Courier New" w:cs="Courier New" w:hint="default"/>
      </w:rPr>
    </w:lvl>
    <w:lvl w:ilvl="5" w:tplc="A6D0F838" w:tentative="1">
      <w:start w:val="1"/>
      <w:numFmt w:val="bullet"/>
      <w:lvlText w:val=""/>
      <w:lvlJc w:val="left"/>
      <w:pPr>
        <w:ind w:left="4320" w:hanging="360"/>
      </w:pPr>
      <w:rPr>
        <w:rFonts w:ascii="Wingdings" w:hAnsi="Wingdings" w:hint="default"/>
      </w:rPr>
    </w:lvl>
    <w:lvl w:ilvl="6" w:tplc="0C128056" w:tentative="1">
      <w:start w:val="1"/>
      <w:numFmt w:val="bullet"/>
      <w:lvlText w:val=""/>
      <w:lvlJc w:val="left"/>
      <w:pPr>
        <w:ind w:left="5040" w:hanging="360"/>
      </w:pPr>
      <w:rPr>
        <w:rFonts w:ascii="Symbol" w:hAnsi="Symbol" w:hint="default"/>
      </w:rPr>
    </w:lvl>
    <w:lvl w:ilvl="7" w:tplc="D4F8AC68" w:tentative="1">
      <w:start w:val="1"/>
      <w:numFmt w:val="bullet"/>
      <w:lvlText w:val="o"/>
      <w:lvlJc w:val="left"/>
      <w:pPr>
        <w:ind w:left="5760" w:hanging="360"/>
      </w:pPr>
      <w:rPr>
        <w:rFonts w:ascii="Courier New" w:hAnsi="Courier New" w:cs="Courier New" w:hint="default"/>
      </w:rPr>
    </w:lvl>
    <w:lvl w:ilvl="8" w:tplc="8692F178" w:tentative="1">
      <w:start w:val="1"/>
      <w:numFmt w:val="bullet"/>
      <w:lvlText w:val=""/>
      <w:lvlJc w:val="left"/>
      <w:pPr>
        <w:ind w:left="6480" w:hanging="360"/>
      </w:pPr>
      <w:rPr>
        <w:rFonts w:ascii="Wingdings" w:hAnsi="Wingdings" w:hint="default"/>
      </w:rPr>
    </w:lvl>
  </w:abstractNum>
  <w:abstractNum w:abstractNumId="35" w15:restartNumberingAfterBreak="0">
    <w:nsid w:val="5F7605BA"/>
    <w:multiLevelType w:val="hybridMultilevel"/>
    <w:tmpl w:val="A87AD8E6"/>
    <w:lvl w:ilvl="0" w:tplc="FFFFFFFF">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C7B0A1C"/>
    <w:multiLevelType w:val="hybridMultilevel"/>
    <w:tmpl w:val="1486A7AE"/>
    <w:lvl w:ilvl="0" w:tplc="FFFFFFFF">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D0D5168"/>
    <w:multiLevelType w:val="hybridMultilevel"/>
    <w:tmpl w:val="98E8927A"/>
    <w:lvl w:ilvl="0" w:tplc="F774E030">
      <w:start w:val="6"/>
      <w:numFmt w:val="bullet"/>
      <w:lvlText w:val="-"/>
      <w:lvlJc w:val="left"/>
      <w:pPr>
        <w:ind w:left="720" w:hanging="360"/>
      </w:pPr>
      <w:rPr>
        <w:rFonts w:ascii="Times New Roman" w:eastAsia="Times New Roman" w:hAnsi="Times New Roman" w:cs="Times New Roman" w:hint="default"/>
      </w:rPr>
    </w:lvl>
    <w:lvl w:ilvl="1" w:tplc="53704ECC" w:tentative="1">
      <w:start w:val="1"/>
      <w:numFmt w:val="bullet"/>
      <w:lvlText w:val="o"/>
      <w:lvlJc w:val="left"/>
      <w:pPr>
        <w:ind w:left="1440" w:hanging="360"/>
      </w:pPr>
      <w:rPr>
        <w:rFonts w:ascii="Courier New" w:hAnsi="Courier New" w:cs="Courier New" w:hint="default"/>
      </w:rPr>
    </w:lvl>
    <w:lvl w:ilvl="2" w:tplc="47D4FA10" w:tentative="1">
      <w:start w:val="1"/>
      <w:numFmt w:val="bullet"/>
      <w:lvlText w:val=""/>
      <w:lvlJc w:val="left"/>
      <w:pPr>
        <w:ind w:left="2160" w:hanging="360"/>
      </w:pPr>
      <w:rPr>
        <w:rFonts w:ascii="Wingdings" w:hAnsi="Wingdings" w:hint="default"/>
      </w:rPr>
    </w:lvl>
    <w:lvl w:ilvl="3" w:tplc="DC8C8E96" w:tentative="1">
      <w:start w:val="1"/>
      <w:numFmt w:val="bullet"/>
      <w:lvlText w:val=""/>
      <w:lvlJc w:val="left"/>
      <w:pPr>
        <w:ind w:left="2880" w:hanging="360"/>
      </w:pPr>
      <w:rPr>
        <w:rFonts w:ascii="Symbol" w:hAnsi="Symbol" w:hint="default"/>
      </w:rPr>
    </w:lvl>
    <w:lvl w:ilvl="4" w:tplc="AF20FF06" w:tentative="1">
      <w:start w:val="1"/>
      <w:numFmt w:val="bullet"/>
      <w:lvlText w:val="o"/>
      <w:lvlJc w:val="left"/>
      <w:pPr>
        <w:ind w:left="3600" w:hanging="360"/>
      </w:pPr>
      <w:rPr>
        <w:rFonts w:ascii="Courier New" w:hAnsi="Courier New" w:cs="Courier New" w:hint="default"/>
      </w:rPr>
    </w:lvl>
    <w:lvl w:ilvl="5" w:tplc="515EE426" w:tentative="1">
      <w:start w:val="1"/>
      <w:numFmt w:val="bullet"/>
      <w:lvlText w:val=""/>
      <w:lvlJc w:val="left"/>
      <w:pPr>
        <w:ind w:left="4320" w:hanging="360"/>
      </w:pPr>
      <w:rPr>
        <w:rFonts w:ascii="Wingdings" w:hAnsi="Wingdings" w:hint="default"/>
      </w:rPr>
    </w:lvl>
    <w:lvl w:ilvl="6" w:tplc="2FE0F28A" w:tentative="1">
      <w:start w:val="1"/>
      <w:numFmt w:val="bullet"/>
      <w:lvlText w:val=""/>
      <w:lvlJc w:val="left"/>
      <w:pPr>
        <w:ind w:left="5040" w:hanging="360"/>
      </w:pPr>
      <w:rPr>
        <w:rFonts w:ascii="Symbol" w:hAnsi="Symbol" w:hint="default"/>
      </w:rPr>
    </w:lvl>
    <w:lvl w:ilvl="7" w:tplc="562C57FA" w:tentative="1">
      <w:start w:val="1"/>
      <w:numFmt w:val="bullet"/>
      <w:lvlText w:val="o"/>
      <w:lvlJc w:val="left"/>
      <w:pPr>
        <w:ind w:left="5760" w:hanging="360"/>
      </w:pPr>
      <w:rPr>
        <w:rFonts w:ascii="Courier New" w:hAnsi="Courier New" w:cs="Courier New" w:hint="default"/>
      </w:rPr>
    </w:lvl>
    <w:lvl w:ilvl="8" w:tplc="7E9814FA" w:tentative="1">
      <w:start w:val="1"/>
      <w:numFmt w:val="bullet"/>
      <w:lvlText w:val=""/>
      <w:lvlJc w:val="left"/>
      <w:pPr>
        <w:ind w:left="6480" w:hanging="360"/>
      </w:pPr>
      <w:rPr>
        <w:rFonts w:ascii="Wingdings" w:hAnsi="Wingdings" w:hint="default"/>
      </w:rPr>
    </w:lvl>
  </w:abstractNum>
  <w:abstractNum w:abstractNumId="38" w15:restartNumberingAfterBreak="0">
    <w:nsid w:val="6D83023C"/>
    <w:multiLevelType w:val="hybridMultilevel"/>
    <w:tmpl w:val="E3BC4CDA"/>
    <w:lvl w:ilvl="0" w:tplc="9868738E">
      <w:start w:val="5"/>
      <w:numFmt w:val="bullet"/>
      <w:lvlText w:val="-"/>
      <w:lvlJc w:val="left"/>
      <w:pPr>
        <w:ind w:left="1428" w:hanging="360"/>
      </w:pPr>
      <w:rPr>
        <w:rFonts w:ascii="Times New Roman" w:eastAsia="Calibri" w:hAnsi="Times New Roman" w:cs="Times New Roman" w:hint="default"/>
      </w:rPr>
    </w:lvl>
    <w:lvl w:ilvl="1" w:tplc="A0BCEEF4" w:tentative="1">
      <w:start w:val="1"/>
      <w:numFmt w:val="bullet"/>
      <w:lvlText w:val="o"/>
      <w:lvlJc w:val="left"/>
      <w:pPr>
        <w:ind w:left="2148" w:hanging="360"/>
      </w:pPr>
      <w:rPr>
        <w:rFonts w:ascii="Courier New" w:hAnsi="Courier New" w:cs="Courier New" w:hint="default"/>
      </w:rPr>
    </w:lvl>
    <w:lvl w:ilvl="2" w:tplc="A5C2B024" w:tentative="1">
      <w:start w:val="1"/>
      <w:numFmt w:val="bullet"/>
      <w:lvlText w:val=""/>
      <w:lvlJc w:val="left"/>
      <w:pPr>
        <w:ind w:left="2868" w:hanging="360"/>
      </w:pPr>
      <w:rPr>
        <w:rFonts w:ascii="Wingdings" w:hAnsi="Wingdings" w:hint="default"/>
      </w:rPr>
    </w:lvl>
    <w:lvl w:ilvl="3" w:tplc="C41E3F76" w:tentative="1">
      <w:start w:val="1"/>
      <w:numFmt w:val="bullet"/>
      <w:lvlText w:val=""/>
      <w:lvlJc w:val="left"/>
      <w:pPr>
        <w:ind w:left="3588" w:hanging="360"/>
      </w:pPr>
      <w:rPr>
        <w:rFonts w:ascii="Symbol" w:hAnsi="Symbol" w:hint="default"/>
      </w:rPr>
    </w:lvl>
    <w:lvl w:ilvl="4" w:tplc="00A8AFA6" w:tentative="1">
      <w:start w:val="1"/>
      <w:numFmt w:val="bullet"/>
      <w:lvlText w:val="o"/>
      <w:lvlJc w:val="left"/>
      <w:pPr>
        <w:ind w:left="4308" w:hanging="360"/>
      </w:pPr>
      <w:rPr>
        <w:rFonts w:ascii="Courier New" w:hAnsi="Courier New" w:cs="Courier New" w:hint="default"/>
      </w:rPr>
    </w:lvl>
    <w:lvl w:ilvl="5" w:tplc="F1DC349A" w:tentative="1">
      <w:start w:val="1"/>
      <w:numFmt w:val="bullet"/>
      <w:lvlText w:val=""/>
      <w:lvlJc w:val="left"/>
      <w:pPr>
        <w:ind w:left="5028" w:hanging="360"/>
      </w:pPr>
      <w:rPr>
        <w:rFonts w:ascii="Wingdings" w:hAnsi="Wingdings" w:hint="default"/>
      </w:rPr>
    </w:lvl>
    <w:lvl w:ilvl="6" w:tplc="6218C8F4" w:tentative="1">
      <w:start w:val="1"/>
      <w:numFmt w:val="bullet"/>
      <w:lvlText w:val=""/>
      <w:lvlJc w:val="left"/>
      <w:pPr>
        <w:ind w:left="5748" w:hanging="360"/>
      </w:pPr>
      <w:rPr>
        <w:rFonts w:ascii="Symbol" w:hAnsi="Symbol" w:hint="default"/>
      </w:rPr>
    </w:lvl>
    <w:lvl w:ilvl="7" w:tplc="C49E724C" w:tentative="1">
      <w:start w:val="1"/>
      <w:numFmt w:val="bullet"/>
      <w:lvlText w:val="o"/>
      <w:lvlJc w:val="left"/>
      <w:pPr>
        <w:ind w:left="6468" w:hanging="360"/>
      </w:pPr>
      <w:rPr>
        <w:rFonts w:ascii="Courier New" w:hAnsi="Courier New" w:cs="Courier New" w:hint="default"/>
      </w:rPr>
    </w:lvl>
    <w:lvl w:ilvl="8" w:tplc="71649F8C" w:tentative="1">
      <w:start w:val="1"/>
      <w:numFmt w:val="bullet"/>
      <w:lvlText w:val=""/>
      <w:lvlJc w:val="left"/>
      <w:pPr>
        <w:ind w:left="7188" w:hanging="360"/>
      </w:pPr>
      <w:rPr>
        <w:rFonts w:ascii="Wingdings" w:hAnsi="Wingdings" w:hint="default"/>
      </w:rPr>
    </w:lvl>
  </w:abstractNum>
  <w:abstractNum w:abstractNumId="39" w15:restartNumberingAfterBreak="0">
    <w:nsid w:val="719B1E02"/>
    <w:multiLevelType w:val="hybridMultilevel"/>
    <w:tmpl w:val="DF7C3884"/>
    <w:lvl w:ilvl="0" w:tplc="BC30313E">
      <w:start w:val="1"/>
      <w:numFmt w:val="lowerLetter"/>
      <w:lvlText w:val="%1)"/>
      <w:lvlJc w:val="left"/>
      <w:pPr>
        <w:ind w:left="720" w:hanging="360"/>
      </w:pPr>
    </w:lvl>
    <w:lvl w:ilvl="1" w:tplc="A042A2BC" w:tentative="1">
      <w:start w:val="1"/>
      <w:numFmt w:val="lowerLetter"/>
      <w:lvlText w:val="%2."/>
      <w:lvlJc w:val="left"/>
      <w:pPr>
        <w:ind w:left="1440" w:hanging="360"/>
      </w:pPr>
    </w:lvl>
    <w:lvl w:ilvl="2" w:tplc="A8428BCE" w:tentative="1">
      <w:start w:val="1"/>
      <w:numFmt w:val="lowerRoman"/>
      <w:lvlText w:val="%3."/>
      <w:lvlJc w:val="right"/>
      <w:pPr>
        <w:ind w:left="2160" w:hanging="180"/>
      </w:pPr>
    </w:lvl>
    <w:lvl w:ilvl="3" w:tplc="D8723A94" w:tentative="1">
      <w:start w:val="1"/>
      <w:numFmt w:val="decimal"/>
      <w:lvlText w:val="%4."/>
      <w:lvlJc w:val="left"/>
      <w:pPr>
        <w:ind w:left="2880" w:hanging="360"/>
      </w:pPr>
    </w:lvl>
    <w:lvl w:ilvl="4" w:tplc="D0806A0C" w:tentative="1">
      <w:start w:val="1"/>
      <w:numFmt w:val="lowerLetter"/>
      <w:lvlText w:val="%5."/>
      <w:lvlJc w:val="left"/>
      <w:pPr>
        <w:ind w:left="3600" w:hanging="360"/>
      </w:pPr>
    </w:lvl>
    <w:lvl w:ilvl="5" w:tplc="BA18B88E" w:tentative="1">
      <w:start w:val="1"/>
      <w:numFmt w:val="lowerRoman"/>
      <w:lvlText w:val="%6."/>
      <w:lvlJc w:val="right"/>
      <w:pPr>
        <w:ind w:left="4320" w:hanging="180"/>
      </w:pPr>
    </w:lvl>
    <w:lvl w:ilvl="6" w:tplc="C37C1C2A" w:tentative="1">
      <w:start w:val="1"/>
      <w:numFmt w:val="decimal"/>
      <w:lvlText w:val="%7."/>
      <w:lvlJc w:val="left"/>
      <w:pPr>
        <w:ind w:left="5040" w:hanging="360"/>
      </w:pPr>
    </w:lvl>
    <w:lvl w:ilvl="7" w:tplc="BEFE85A0" w:tentative="1">
      <w:start w:val="1"/>
      <w:numFmt w:val="lowerLetter"/>
      <w:lvlText w:val="%8."/>
      <w:lvlJc w:val="left"/>
      <w:pPr>
        <w:ind w:left="5760" w:hanging="360"/>
      </w:pPr>
    </w:lvl>
    <w:lvl w:ilvl="8" w:tplc="CE345688" w:tentative="1">
      <w:start w:val="1"/>
      <w:numFmt w:val="lowerRoman"/>
      <w:lvlText w:val="%9."/>
      <w:lvlJc w:val="right"/>
      <w:pPr>
        <w:ind w:left="6480" w:hanging="180"/>
      </w:pPr>
    </w:lvl>
  </w:abstractNum>
  <w:abstractNum w:abstractNumId="40" w15:restartNumberingAfterBreak="0">
    <w:nsid w:val="73803FAD"/>
    <w:multiLevelType w:val="hybridMultilevel"/>
    <w:tmpl w:val="309C39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7037898"/>
    <w:multiLevelType w:val="hybridMultilevel"/>
    <w:tmpl w:val="D1AA12DC"/>
    <w:lvl w:ilvl="0" w:tplc="15EA2E6A">
      <w:start w:val="1"/>
      <w:numFmt w:val="decimal"/>
      <w:lvlText w:val="%1."/>
      <w:lvlJc w:val="left"/>
      <w:pPr>
        <w:ind w:left="1069" w:hanging="360"/>
      </w:pPr>
      <w:rPr>
        <w:rFonts w:hint="default"/>
      </w:rPr>
    </w:lvl>
    <w:lvl w:ilvl="1" w:tplc="1F4621FC" w:tentative="1">
      <w:start w:val="1"/>
      <w:numFmt w:val="lowerLetter"/>
      <w:lvlText w:val="%2."/>
      <w:lvlJc w:val="left"/>
      <w:pPr>
        <w:ind w:left="1800" w:hanging="360"/>
      </w:pPr>
    </w:lvl>
    <w:lvl w:ilvl="2" w:tplc="122A4580" w:tentative="1">
      <w:start w:val="1"/>
      <w:numFmt w:val="lowerRoman"/>
      <w:lvlText w:val="%3."/>
      <w:lvlJc w:val="right"/>
      <w:pPr>
        <w:ind w:left="2520" w:hanging="180"/>
      </w:pPr>
    </w:lvl>
    <w:lvl w:ilvl="3" w:tplc="AD2CF43A" w:tentative="1">
      <w:start w:val="1"/>
      <w:numFmt w:val="decimal"/>
      <w:lvlText w:val="%4."/>
      <w:lvlJc w:val="left"/>
      <w:pPr>
        <w:ind w:left="3240" w:hanging="360"/>
      </w:pPr>
    </w:lvl>
    <w:lvl w:ilvl="4" w:tplc="D7B616D0" w:tentative="1">
      <w:start w:val="1"/>
      <w:numFmt w:val="lowerLetter"/>
      <w:lvlText w:val="%5."/>
      <w:lvlJc w:val="left"/>
      <w:pPr>
        <w:ind w:left="3960" w:hanging="360"/>
      </w:pPr>
    </w:lvl>
    <w:lvl w:ilvl="5" w:tplc="AF8E52B2" w:tentative="1">
      <w:start w:val="1"/>
      <w:numFmt w:val="lowerRoman"/>
      <w:lvlText w:val="%6."/>
      <w:lvlJc w:val="right"/>
      <w:pPr>
        <w:ind w:left="4680" w:hanging="180"/>
      </w:pPr>
    </w:lvl>
    <w:lvl w:ilvl="6" w:tplc="DAC69BB0" w:tentative="1">
      <w:start w:val="1"/>
      <w:numFmt w:val="decimal"/>
      <w:lvlText w:val="%7."/>
      <w:lvlJc w:val="left"/>
      <w:pPr>
        <w:ind w:left="5400" w:hanging="360"/>
      </w:pPr>
    </w:lvl>
    <w:lvl w:ilvl="7" w:tplc="52562448" w:tentative="1">
      <w:start w:val="1"/>
      <w:numFmt w:val="lowerLetter"/>
      <w:lvlText w:val="%8."/>
      <w:lvlJc w:val="left"/>
      <w:pPr>
        <w:ind w:left="6120" w:hanging="360"/>
      </w:pPr>
    </w:lvl>
    <w:lvl w:ilvl="8" w:tplc="38E40118" w:tentative="1">
      <w:start w:val="1"/>
      <w:numFmt w:val="lowerRoman"/>
      <w:lvlText w:val="%9."/>
      <w:lvlJc w:val="right"/>
      <w:pPr>
        <w:ind w:left="6840" w:hanging="180"/>
      </w:pPr>
    </w:lvl>
  </w:abstractNum>
  <w:abstractNum w:abstractNumId="42" w15:restartNumberingAfterBreak="0">
    <w:nsid w:val="7C812801"/>
    <w:multiLevelType w:val="hybridMultilevel"/>
    <w:tmpl w:val="D644A446"/>
    <w:lvl w:ilvl="0" w:tplc="D048E1CA">
      <w:start w:val="1"/>
      <w:numFmt w:val="decimal"/>
      <w:lvlText w:val="%1."/>
      <w:lvlJc w:val="left"/>
      <w:pPr>
        <w:ind w:left="720" w:hanging="360"/>
      </w:pPr>
    </w:lvl>
    <w:lvl w:ilvl="1" w:tplc="8E52419A" w:tentative="1">
      <w:start w:val="1"/>
      <w:numFmt w:val="lowerLetter"/>
      <w:lvlText w:val="%2."/>
      <w:lvlJc w:val="left"/>
      <w:pPr>
        <w:ind w:left="1440" w:hanging="360"/>
      </w:pPr>
    </w:lvl>
    <w:lvl w:ilvl="2" w:tplc="168EA9BC" w:tentative="1">
      <w:start w:val="1"/>
      <w:numFmt w:val="lowerRoman"/>
      <w:lvlText w:val="%3."/>
      <w:lvlJc w:val="right"/>
      <w:pPr>
        <w:ind w:left="2160" w:hanging="180"/>
      </w:pPr>
    </w:lvl>
    <w:lvl w:ilvl="3" w:tplc="34AC24BA" w:tentative="1">
      <w:start w:val="1"/>
      <w:numFmt w:val="decimal"/>
      <w:lvlText w:val="%4."/>
      <w:lvlJc w:val="left"/>
      <w:pPr>
        <w:ind w:left="2880" w:hanging="360"/>
      </w:pPr>
    </w:lvl>
    <w:lvl w:ilvl="4" w:tplc="7332E11E" w:tentative="1">
      <w:start w:val="1"/>
      <w:numFmt w:val="lowerLetter"/>
      <w:lvlText w:val="%5."/>
      <w:lvlJc w:val="left"/>
      <w:pPr>
        <w:ind w:left="3600" w:hanging="360"/>
      </w:pPr>
    </w:lvl>
    <w:lvl w:ilvl="5" w:tplc="C6BEF5C4" w:tentative="1">
      <w:start w:val="1"/>
      <w:numFmt w:val="lowerRoman"/>
      <w:lvlText w:val="%6."/>
      <w:lvlJc w:val="right"/>
      <w:pPr>
        <w:ind w:left="4320" w:hanging="180"/>
      </w:pPr>
    </w:lvl>
    <w:lvl w:ilvl="6" w:tplc="12C8EC22" w:tentative="1">
      <w:start w:val="1"/>
      <w:numFmt w:val="decimal"/>
      <w:lvlText w:val="%7."/>
      <w:lvlJc w:val="left"/>
      <w:pPr>
        <w:ind w:left="5040" w:hanging="360"/>
      </w:pPr>
    </w:lvl>
    <w:lvl w:ilvl="7" w:tplc="947CD150" w:tentative="1">
      <w:start w:val="1"/>
      <w:numFmt w:val="lowerLetter"/>
      <w:lvlText w:val="%8."/>
      <w:lvlJc w:val="left"/>
      <w:pPr>
        <w:ind w:left="5760" w:hanging="360"/>
      </w:pPr>
    </w:lvl>
    <w:lvl w:ilvl="8" w:tplc="88DCD3A4" w:tentative="1">
      <w:start w:val="1"/>
      <w:numFmt w:val="lowerRoman"/>
      <w:lvlText w:val="%9."/>
      <w:lvlJc w:val="right"/>
      <w:pPr>
        <w:ind w:left="6480" w:hanging="180"/>
      </w:pPr>
    </w:lvl>
  </w:abstractNum>
  <w:abstractNum w:abstractNumId="43" w15:restartNumberingAfterBreak="0">
    <w:nsid w:val="7D514E8A"/>
    <w:multiLevelType w:val="hybridMultilevel"/>
    <w:tmpl w:val="98E8A54A"/>
    <w:lvl w:ilvl="0" w:tplc="FFFFFFFF">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F732B73"/>
    <w:multiLevelType w:val="hybridMultilevel"/>
    <w:tmpl w:val="FD7AD0EC"/>
    <w:lvl w:ilvl="0" w:tplc="EB48DDD2">
      <w:start w:val="1"/>
      <w:numFmt w:val="decimal"/>
      <w:lvlText w:val="%1."/>
      <w:lvlJc w:val="left"/>
      <w:pPr>
        <w:ind w:left="720" w:hanging="360"/>
      </w:pPr>
    </w:lvl>
    <w:lvl w:ilvl="1" w:tplc="424E015A" w:tentative="1">
      <w:start w:val="1"/>
      <w:numFmt w:val="lowerLetter"/>
      <w:lvlText w:val="%2."/>
      <w:lvlJc w:val="left"/>
      <w:pPr>
        <w:ind w:left="1440" w:hanging="360"/>
      </w:pPr>
    </w:lvl>
    <w:lvl w:ilvl="2" w:tplc="4D727322" w:tentative="1">
      <w:start w:val="1"/>
      <w:numFmt w:val="lowerRoman"/>
      <w:lvlText w:val="%3."/>
      <w:lvlJc w:val="right"/>
      <w:pPr>
        <w:ind w:left="2160" w:hanging="180"/>
      </w:pPr>
    </w:lvl>
    <w:lvl w:ilvl="3" w:tplc="7DCA34C6" w:tentative="1">
      <w:start w:val="1"/>
      <w:numFmt w:val="decimal"/>
      <w:lvlText w:val="%4."/>
      <w:lvlJc w:val="left"/>
      <w:pPr>
        <w:ind w:left="2880" w:hanging="360"/>
      </w:pPr>
    </w:lvl>
    <w:lvl w:ilvl="4" w:tplc="05723044" w:tentative="1">
      <w:start w:val="1"/>
      <w:numFmt w:val="lowerLetter"/>
      <w:lvlText w:val="%5."/>
      <w:lvlJc w:val="left"/>
      <w:pPr>
        <w:ind w:left="3600" w:hanging="360"/>
      </w:pPr>
    </w:lvl>
    <w:lvl w:ilvl="5" w:tplc="FE465C04" w:tentative="1">
      <w:start w:val="1"/>
      <w:numFmt w:val="lowerRoman"/>
      <w:lvlText w:val="%6."/>
      <w:lvlJc w:val="right"/>
      <w:pPr>
        <w:ind w:left="4320" w:hanging="180"/>
      </w:pPr>
    </w:lvl>
    <w:lvl w:ilvl="6" w:tplc="75C69564" w:tentative="1">
      <w:start w:val="1"/>
      <w:numFmt w:val="decimal"/>
      <w:lvlText w:val="%7."/>
      <w:lvlJc w:val="left"/>
      <w:pPr>
        <w:ind w:left="5040" w:hanging="360"/>
      </w:pPr>
    </w:lvl>
    <w:lvl w:ilvl="7" w:tplc="A8CC3410" w:tentative="1">
      <w:start w:val="1"/>
      <w:numFmt w:val="lowerLetter"/>
      <w:lvlText w:val="%8."/>
      <w:lvlJc w:val="left"/>
      <w:pPr>
        <w:ind w:left="5760" w:hanging="360"/>
      </w:pPr>
    </w:lvl>
    <w:lvl w:ilvl="8" w:tplc="C62ACC48" w:tentative="1">
      <w:start w:val="1"/>
      <w:numFmt w:val="lowerRoman"/>
      <w:lvlText w:val="%9."/>
      <w:lvlJc w:val="right"/>
      <w:pPr>
        <w:ind w:left="6480" w:hanging="180"/>
      </w:pPr>
    </w:lvl>
  </w:abstractNum>
  <w:num w:numId="1">
    <w:abstractNumId w:val="33"/>
  </w:num>
  <w:num w:numId="2">
    <w:abstractNumId w:val="21"/>
  </w:num>
  <w:num w:numId="3">
    <w:abstractNumId w:val="0"/>
  </w:num>
  <w:num w:numId="4">
    <w:abstractNumId w:val="12"/>
  </w:num>
  <w:num w:numId="5">
    <w:abstractNumId w:val="37"/>
  </w:num>
  <w:num w:numId="6">
    <w:abstractNumId w:val="44"/>
  </w:num>
  <w:num w:numId="7">
    <w:abstractNumId w:val="29"/>
  </w:num>
  <w:num w:numId="8">
    <w:abstractNumId w:val="42"/>
  </w:num>
  <w:num w:numId="9">
    <w:abstractNumId w:val="3"/>
  </w:num>
  <w:num w:numId="10">
    <w:abstractNumId w:val="14"/>
  </w:num>
  <w:num w:numId="11">
    <w:abstractNumId w:val="14"/>
    <w:lvlOverride w:ilvl="0">
      <w:startOverride w:val="1"/>
    </w:lvlOverride>
  </w:num>
  <w:num w:numId="12">
    <w:abstractNumId w:val="41"/>
  </w:num>
  <w:num w:numId="13">
    <w:abstractNumId w:val="9"/>
  </w:num>
  <w:num w:numId="14">
    <w:abstractNumId w:val="24"/>
  </w:num>
  <w:num w:numId="15">
    <w:abstractNumId w:val="13"/>
  </w:num>
  <w:num w:numId="16">
    <w:abstractNumId w:val="32"/>
  </w:num>
  <w:num w:numId="17">
    <w:abstractNumId w:val="17"/>
  </w:num>
  <w:num w:numId="18">
    <w:abstractNumId w:val="22"/>
  </w:num>
  <w:num w:numId="19">
    <w:abstractNumId w:val="4"/>
  </w:num>
  <w:num w:numId="20">
    <w:abstractNumId w:val="7"/>
  </w:num>
  <w:num w:numId="21">
    <w:abstractNumId w:val="26"/>
  </w:num>
  <w:num w:numId="22">
    <w:abstractNumId w:val="15"/>
  </w:num>
  <w:num w:numId="23">
    <w:abstractNumId w:val="31"/>
  </w:num>
  <w:num w:numId="24">
    <w:abstractNumId w:val="19"/>
  </w:num>
  <w:num w:numId="25">
    <w:abstractNumId w:val="38"/>
  </w:num>
  <w:num w:numId="26">
    <w:abstractNumId w:val="28"/>
  </w:num>
  <w:num w:numId="27">
    <w:abstractNumId w:val="23"/>
  </w:num>
  <w:num w:numId="28">
    <w:abstractNumId w:val="18"/>
  </w:num>
  <w:num w:numId="29">
    <w:abstractNumId w:val="34"/>
  </w:num>
  <w:num w:numId="30">
    <w:abstractNumId w:val="6"/>
  </w:num>
  <w:num w:numId="31">
    <w:abstractNumId w:val="27"/>
  </w:num>
  <w:num w:numId="32">
    <w:abstractNumId w:val="20"/>
  </w:num>
  <w:num w:numId="33">
    <w:abstractNumId w:val="30"/>
  </w:num>
  <w:num w:numId="34">
    <w:abstractNumId w:val="39"/>
  </w:num>
  <w:num w:numId="35">
    <w:abstractNumId w:val="10"/>
  </w:num>
  <w:num w:numId="36">
    <w:abstractNumId w:val="2"/>
  </w:num>
  <w:num w:numId="37">
    <w:abstractNumId w:val="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5"/>
  </w:num>
  <w:num w:numId="41">
    <w:abstractNumId w:val="11"/>
  </w:num>
  <w:num w:numId="42">
    <w:abstractNumId w:val="40"/>
  </w:num>
  <w:num w:numId="43">
    <w:abstractNumId w:val="36"/>
  </w:num>
  <w:num w:numId="44">
    <w:abstractNumId w:val="43"/>
  </w:num>
  <w:num w:numId="45">
    <w:abstractNumId w:val="16"/>
  </w:num>
  <w:num w:numId="46">
    <w:abstractNumId w:val="35"/>
  </w:num>
  <w:num w:numId="47">
    <w:abstractNumId w:val="24"/>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2E65"/>
    <w:rsid w:val="000069C8"/>
    <w:rsid w:val="00006B62"/>
    <w:rsid w:val="0001170E"/>
    <w:rsid w:val="00011B56"/>
    <w:rsid w:val="0001202D"/>
    <w:rsid w:val="00020B9F"/>
    <w:rsid w:val="0002110E"/>
    <w:rsid w:val="00024CE7"/>
    <w:rsid w:val="00026A4D"/>
    <w:rsid w:val="000314B7"/>
    <w:rsid w:val="00031C2B"/>
    <w:rsid w:val="00031E3A"/>
    <w:rsid w:val="00037DE5"/>
    <w:rsid w:val="00051882"/>
    <w:rsid w:val="000531E6"/>
    <w:rsid w:val="00053D8F"/>
    <w:rsid w:val="00054551"/>
    <w:rsid w:val="000644C2"/>
    <w:rsid w:val="000664D2"/>
    <w:rsid w:val="00070821"/>
    <w:rsid w:val="000724B1"/>
    <w:rsid w:val="00073A19"/>
    <w:rsid w:val="000740E3"/>
    <w:rsid w:val="000759D3"/>
    <w:rsid w:val="00075C2A"/>
    <w:rsid w:val="00076535"/>
    <w:rsid w:val="00077608"/>
    <w:rsid w:val="00081196"/>
    <w:rsid w:val="00081EFD"/>
    <w:rsid w:val="00087DC0"/>
    <w:rsid w:val="00091045"/>
    <w:rsid w:val="0009229E"/>
    <w:rsid w:val="00094C5D"/>
    <w:rsid w:val="00096A79"/>
    <w:rsid w:val="00096AD2"/>
    <w:rsid w:val="000A3EA0"/>
    <w:rsid w:val="000A4812"/>
    <w:rsid w:val="000A4CCB"/>
    <w:rsid w:val="000B2303"/>
    <w:rsid w:val="000B57B4"/>
    <w:rsid w:val="000C0ADA"/>
    <w:rsid w:val="000C1D27"/>
    <w:rsid w:val="000C26BA"/>
    <w:rsid w:val="000C3E59"/>
    <w:rsid w:val="000C6963"/>
    <w:rsid w:val="000D02C0"/>
    <w:rsid w:val="000D50B4"/>
    <w:rsid w:val="000D6F07"/>
    <w:rsid w:val="000E093B"/>
    <w:rsid w:val="000E2D5E"/>
    <w:rsid w:val="000E730C"/>
    <w:rsid w:val="000F001D"/>
    <w:rsid w:val="000F4CBE"/>
    <w:rsid w:val="000F6C6B"/>
    <w:rsid w:val="00110CE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46637"/>
    <w:rsid w:val="001504F7"/>
    <w:rsid w:val="00153F0C"/>
    <w:rsid w:val="00156AFF"/>
    <w:rsid w:val="00157083"/>
    <w:rsid w:val="00157F68"/>
    <w:rsid w:val="00161CD8"/>
    <w:rsid w:val="00162862"/>
    <w:rsid w:val="0016396E"/>
    <w:rsid w:val="001645FE"/>
    <w:rsid w:val="00164F8A"/>
    <w:rsid w:val="001651FF"/>
    <w:rsid w:val="0017067B"/>
    <w:rsid w:val="0017128D"/>
    <w:rsid w:val="00171A4C"/>
    <w:rsid w:val="0017257D"/>
    <w:rsid w:val="0017596D"/>
    <w:rsid w:val="00184FCC"/>
    <w:rsid w:val="00185593"/>
    <w:rsid w:val="001861A0"/>
    <w:rsid w:val="001864D8"/>
    <w:rsid w:val="00192E72"/>
    <w:rsid w:val="001931D7"/>
    <w:rsid w:val="00193D92"/>
    <w:rsid w:val="00194176"/>
    <w:rsid w:val="001976CC"/>
    <w:rsid w:val="001A10E4"/>
    <w:rsid w:val="001A177A"/>
    <w:rsid w:val="001A2039"/>
    <w:rsid w:val="001A23DD"/>
    <w:rsid w:val="001A353A"/>
    <w:rsid w:val="001A45F5"/>
    <w:rsid w:val="001A7FE0"/>
    <w:rsid w:val="001B3693"/>
    <w:rsid w:val="001B7524"/>
    <w:rsid w:val="001C179E"/>
    <w:rsid w:val="001C6100"/>
    <w:rsid w:val="001C693A"/>
    <w:rsid w:val="001D1822"/>
    <w:rsid w:val="001D1D78"/>
    <w:rsid w:val="001D4530"/>
    <w:rsid w:val="001D6860"/>
    <w:rsid w:val="001E2784"/>
    <w:rsid w:val="001E5CD1"/>
    <w:rsid w:val="001E5ED9"/>
    <w:rsid w:val="001E663B"/>
    <w:rsid w:val="001F5301"/>
    <w:rsid w:val="00200C52"/>
    <w:rsid w:val="0020283D"/>
    <w:rsid w:val="002037BC"/>
    <w:rsid w:val="00206534"/>
    <w:rsid w:val="0020776D"/>
    <w:rsid w:val="00215B93"/>
    <w:rsid w:val="002247F2"/>
    <w:rsid w:val="00226529"/>
    <w:rsid w:val="002270EE"/>
    <w:rsid w:val="002279FF"/>
    <w:rsid w:val="002346EC"/>
    <w:rsid w:val="002360A7"/>
    <w:rsid w:val="0024084E"/>
    <w:rsid w:val="00241EE4"/>
    <w:rsid w:val="00247537"/>
    <w:rsid w:val="00247DAD"/>
    <w:rsid w:val="00250251"/>
    <w:rsid w:val="00250B60"/>
    <w:rsid w:val="002518E7"/>
    <w:rsid w:val="00251985"/>
    <w:rsid w:val="00254E2B"/>
    <w:rsid w:val="0026230A"/>
    <w:rsid w:val="002647C4"/>
    <w:rsid w:val="00265470"/>
    <w:rsid w:val="00266D05"/>
    <w:rsid w:val="00267447"/>
    <w:rsid w:val="00271257"/>
    <w:rsid w:val="0027473D"/>
    <w:rsid w:val="002749E2"/>
    <w:rsid w:val="00276AF9"/>
    <w:rsid w:val="00277F6F"/>
    <w:rsid w:val="00282090"/>
    <w:rsid w:val="002837FF"/>
    <w:rsid w:val="00293B95"/>
    <w:rsid w:val="00294C65"/>
    <w:rsid w:val="002A32F4"/>
    <w:rsid w:val="002A3FF6"/>
    <w:rsid w:val="002A59CF"/>
    <w:rsid w:val="002A5D6C"/>
    <w:rsid w:val="002A6507"/>
    <w:rsid w:val="002A67D4"/>
    <w:rsid w:val="002B1663"/>
    <w:rsid w:val="002B324F"/>
    <w:rsid w:val="002B41BD"/>
    <w:rsid w:val="002B44B2"/>
    <w:rsid w:val="002B503F"/>
    <w:rsid w:val="002B7402"/>
    <w:rsid w:val="002B76DB"/>
    <w:rsid w:val="002B7F6A"/>
    <w:rsid w:val="002C0BE5"/>
    <w:rsid w:val="002C1CB5"/>
    <w:rsid w:val="002C2527"/>
    <w:rsid w:val="002C35AE"/>
    <w:rsid w:val="002C38AD"/>
    <w:rsid w:val="002C4C09"/>
    <w:rsid w:val="002C5122"/>
    <w:rsid w:val="002C753F"/>
    <w:rsid w:val="002D13C2"/>
    <w:rsid w:val="002D3F7B"/>
    <w:rsid w:val="002D7374"/>
    <w:rsid w:val="002D7410"/>
    <w:rsid w:val="002E0087"/>
    <w:rsid w:val="002E03B8"/>
    <w:rsid w:val="002E0439"/>
    <w:rsid w:val="002E2B0B"/>
    <w:rsid w:val="002E4105"/>
    <w:rsid w:val="002E42B4"/>
    <w:rsid w:val="002E502B"/>
    <w:rsid w:val="002E5C43"/>
    <w:rsid w:val="002F0A03"/>
    <w:rsid w:val="002F7C41"/>
    <w:rsid w:val="003014F8"/>
    <w:rsid w:val="00302C15"/>
    <w:rsid w:val="00302D5B"/>
    <w:rsid w:val="0030574E"/>
    <w:rsid w:val="00306436"/>
    <w:rsid w:val="00310351"/>
    <w:rsid w:val="00312B23"/>
    <w:rsid w:val="00312B78"/>
    <w:rsid w:val="00313C25"/>
    <w:rsid w:val="00315A85"/>
    <w:rsid w:val="003178ED"/>
    <w:rsid w:val="00320A08"/>
    <w:rsid w:val="003234F7"/>
    <w:rsid w:val="003305F4"/>
    <w:rsid w:val="00331A55"/>
    <w:rsid w:val="003424F1"/>
    <w:rsid w:val="003426CD"/>
    <w:rsid w:val="0034300E"/>
    <w:rsid w:val="00343F2D"/>
    <w:rsid w:val="00350CDC"/>
    <w:rsid w:val="003515B3"/>
    <w:rsid w:val="0035293F"/>
    <w:rsid w:val="00353B32"/>
    <w:rsid w:val="00354858"/>
    <w:rsid w:val="00357438"/>
    <w:rsid w:val="003609CF"/>
    <w:rsid w:val="00362417"/>
    <w:rsid w:val="0036388A"/>
    <w:rsid w:val="003651B2"/>
    <w:rsid w:val="0036733E"/>
    <w:rsid w:val="00370814"/>
    <w:rsid w:val="0037160E"/>
    <w:rsid w:val="00372AF4"/>
    <w:rsid w:val="003739E6"/>
    <w:rsid w:val="0037701F"/>
    <w:rsid w:val="00380A75"/>
    <w:rsid w:val="00383E44"/>
    <w:rsid w:val="00390725"/>
    <w:rsid w:val="0039126E"/>
    <w:rsid w:val="00393662"/>
    <w:rsid w:val="003942D0"/>
    <w:rsid w:val="00395EAB"/>
    <w:rsid w:val="00395FFE"/>
    <w:rsid w:val="003A211D"/>
    <w:rsid w:val="003A56BD"/>
    <w:rsid w:val="003A5CCA"/>
    <w:rsid w:val="003A617F"/>
    <w:rsid w:val="003A630D"/>
    <w:rsid w:val="003A684D"/>
    <w:rsid w:val="003A7399"/>
    <w:rsid w:val="003B1ABC"/>
    <w:rsid w:val="003B21C9"/>
    <w:rsid w:val="003B2E48"/>
    <w:rsid w:val="003B31E0"/>
    <w:rsid w:val="003B38E6"/>
    <w:rsid w:val="003B4063"/>
    <w:rsid w:val="003B51BE"/>
    <w:rsid w:val="003C3C62"/>
    <w:rsid w:val="003C5E1D"/>
    <w:rsid w:val="003C6E65"/>
    <w:rsid w:val="003D04C0"/>
    <w:rsid w:val="003D0DB0"/>
    <w:rsid w:val="003D1D11"/>
    <w:rsid w:val="003D3518"/>
    <w:rsid w:val="003E1704"/>
    <w:rsid w:val="003E2AEA"/>
    <w:rsid w:val="003F090E"/>
    <w:rsid w:val="003F0920"/>
    <w:rsid w:val="0040016F"/>
    <w:rsid w:val="00403189"/>
    <w:rsid w:val="00404C56"/>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05CD"/>
    <w:rsid w:val="0044220C"/>
    <w:rsid w:val="0044421E"/>
    <w:rsid w:val="00446445"/>
    <w:rsid w:val="00450FD4"/>
    <w:rsid w:val="00451B7E"/>
    <w:rsid w:val="004535DE"/>
    <w:rsid w:val="0046537C"/>
    <w:rsid w:val="004656C5"/>
    <w:rsid w:val="004672F9"/>
    <w:rsid w:val="004708BC"/>
    <w:rsid w:val="00473B33"/>
    <w:rsid w:val="00480BD8"/>
    <w:rsid w:val="00484994"/>
    <w:rsid w:val="00485BE4"/>
    <w:rsid w:val="00487570"/>
    <w:rsid w:val="00491544"/>
    <w:rsid w:val="00491706"/>
    <w:rsid w:val="00492415"/>
    <w:rsid w:val="00492664"/>
    <w:rsid w:val="00493D36"/>
    <w:rsid w:val="0049468F"/>
    <w:rsid w:val="004946FE"/>
    <w:rsid w:val="00496C8E"/>
    <w:rsid w:val="004A056B"/>
    <w:rsid w:val="004A0A6D"/>
    <w:rsid w:val="004A0A86"/>
    <w:rsid w:val="004A1A1D"/>
    <w:rsid w:val="004A2ECF"/>
    <w:rsid w:val="004A6BB2"/>
    <w:rsid w:val="004B3E1F"/>
    <w:rsid w:val="004B7CC4"/>
    <w:rsid w:val="004B7EEF"/>
    <w:rsid w:val="004B7FD9"/>
    <w:rsid w:val="004C0D14"/>
    <w:rsid w:val="004C4E57"/>
    <w:rsid w:val="004C5B5D"/>
    <w:rsid w:val="004C5C14"/>
    <w:rsid w:val="004D2E2C"/>
    <w:rsid w:val="004D517B"/>
    <w:rsid w:val="004D7BD0"/>
    <w:rsid w:val="004E0632"/>
    <w:rsid w:val="004E0A15"/>
    <w:rsid w:val="004E1697"/>
    <w:rsid w:val="004E4CA4"/>
    <w:rsid w:val="004E6519"/>
    <w:rsid w:val="004F2B4E"/>
    <w:rsid w:val="004F3953"/>
    <w:rsid w:val="004F5825"/>
    <w:rsid w:val="004F5C74"/>
    <w:rsid w:val="004F5FEB"/>
    <w:rsid w:val="004F681A"/>
    <w:rsid w:val="004F6A9D"/>
    <w:rsid w:val="005004D8"/>
    <w:rsid w:val="00502E86"/>
    <w:rsid w:val="005056E7"/>
    <w:rsid w:val="00510804"/>
    <w:rsid w:val="00511129"/>
    <w:rsid w:val="00512C19"/>
    <w:rsid w:val="005166E1"/>
    <w:rsid w:val="005267B3"/>
    <w:rsid w:val="00527123"/>
    <w:rsid w:val="00527777"/>
    <w:rsid w:val="00527AF3"/>
    <w:rsid w:val="00533995"/>
    <w:rsid w:val="00533E7A"/>
    <w:rsid w:val="005358E2"/>
    <w:rsid w:val="00536FD2"/>
    <w:rsid w:val="00537873"/>
    <w:rsid w:val="005435FC"/>
    <w:rsid w:val="005442AB"/>
    <w:rsid w:val="005442BA"/>
    <w:rsid w:val="00557F7C"/>
    <w:rsid w:val="00561B98"/>
    <w:rsid w:val="0056344F"/>
    <w:rsid w:val="005707D1"/>
    <w:rsid w:val="00570AAC"/>
    <w:rsid w:val="005710BD"/>
    <w:rsid w:val="00577426"/>
    <w:rsid w:val="00580115"/>
    <w:rsid w:val="00580885"/>
    <w:rsid w:val="005817BE"/>
    <w:rsid w:val="00582E7C"/>
    <w:rsid w:val="00587633"/>
    <w:rsid w:val="00590158"/>
    <w:rsid w:val="005924C5"/>
    <w:rsid w:val="00592E08"/>
    <w:rsid w:val="005A0134"/>
    <w:rsid w:val="005A14E9"/>
    <w:rsid w:val="005A39E7"/>
    <w:rsid w:val="005A5A9B"/>
    <w:rsid w:val="005A6F07"/>
    <w:rsid w:val="005B27AD"/>
    <w:rsid w:val="005B2B0E"/>
    <w:rsid w:val="005B7A4F"/>
    <w:rsid w:val="005C0161"/>
    <w:rsid w:val="005C588F"/>
    <w:rsid w:val="005D24AE"/>
    <w:rsid w:val="005D26BF"/>
    <w:rsid w:val="005D26FF"/>
    <w:rsid w:val="005D3644"/>
    <w:rsid w:val="005E6281"/>
    <w:rsid w:val="005E7125"/>
    <w:rsid w:val="005E746C"/>
    <w:rsid w:val="005F0260"/>
    <w:rsid w:val="005F417A"/>
    <w:rsid w:val="005F5792"/>
    <w:rsid w:val="006009F2"/>
    <w:rsid w:val="00600BAF"/>
    <w:rsid w:val="0060224C"/>
    <w:rsid w:val="0061101C"/>
    <w:rsid w:val="00612D5A"/>
    <w:rsid w:val="006214EA"/>
    <w:rsid w:val="006226CE"/>
    <w:rsid w:val="00622834"/>
    <w:rsid w:val="006229FB"/>
    <w:rsid w:val="0062302C"/>
    <w:rsid w:val="006246A8"/>
    <w:rsid w:val="00625002"/>
    <w:rsid w:val="006251A1"/>
    <w:rsid w:val="0062783D"/>
    <w:rsid w:val="00627F95"/>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86E19"/>
    <w:rsid w:val="00690993"/>
    <w:rsid w:val="00691500"/>
    <w:rsid w:val="0069191B"/>
    <w:rsid w:val="00692574"/>
    <w:rsid w:val="0069757C"/>
    <w:rsid w:val="006A59B4"/>
    <w:rsid w:val="006A6FDE"/>
    <w:rsid w:val="006B2044"/>
    <w:rsid w:val="006B2C74"/>
    <w:rsid w:val="006B6299"/>
    <w:rsid w:val="006C2B90"/>
    <w:rsid w:val="006C4DC5"/>
    <w:rsid w:val="006D1B63"/>
    <w:rsid w:val="006D33DA"/>
    <w:rsid w:val="006D3B73"/>
    <w:rsid w:val="006E0B4A"/>
    <w:rsid w:val="006E1C49"/>
    <w:rsid w:val="006E2648"/>
    <w:rsid w:val="006E2A7E"/>
    <w:rsid w:val="006E5639"/>
    <w:rsid w:val="006E594E"/>
    <w:rsid w:val="006E5FCD"/>
    <w:rsid w:val="006E704D"/>
    <w:rsid w:val="006F1A2C"/>
    <w:rsid w:val="006F6B29"/>
    <w:rsid w:val="00700309"/>
    <w:rsid w:val="00703466"/>
    <w:rsid w:val="00703F42"/>
    <w:rsid w:val="007068E8"/>
    <w:rsid w:val="00717E6F"/>
    <w:rsid w:val="007240C5"/>
    <w:rsid w:val="0073024E"/>
    <w:rsid w:val="00736714"/>
    <w:rsid w:val="00740EDE"/>
    <w:rsid w:val="00742C0A"/>
    <w:rsid w:val="00744999"/>
    <w:rsid w:val="00744F35"/>
    <w:rsid w:val="00750F87"/>
    <w:rsid w:val="007535FE"/>
    <w:rsid w:val="00756DD6"/>
    <w:rsid w:val="00756FA5"/>
    <w:rsid w:val="007634E1"/>
    <w:rsid w:val="00765701"/>
    <w:rsid w:val="00766E4C"/>
    <w:rsid w:val="0077004F"/>
    <w:rsid w:val="007714EB"/>
    <w:rsid w:val="00771A68"/>
    <w:rsid w:val="00772ABB"/>
    <w:rsid w:val="00776055"/>
    <w:rsid w:val="00780999"/>
    <w:rsid w:val="00780B36"/>
    <w:rsid w:val="00781F3F"/>
    <w:rsid w:val="00783A52"/>
    <w:rsid w:val="007849E2"/>
    <w:rsid w:val="007857BE"/>
    <w:rsid w:val="00792629"/>
    <w:rsid w:val="00794C32"/>
    <w:rsid w:val="00797185"/>
    <w:rsid w:val="007A1098"/>
    <w:rsid w:val="007A18E2"/>
    <w:rsid w:val="007A3E5A"/>
    <w:rsid w:val="007A52EC"/>
    <w:rsid w:val="007B1ED2"/>
    <w:rsid w:val="007B35C4"/>
    <w:rsid w:val="007B40D7"/>
    <w:rsid w:val="007B4931"/>
    <w:rsid w:val="007B4A92"/>
    <w:rsid w:val="007B5F82"/>
    <w:rsid w:val="007C10D7"/>
    <w:rsid w:val="007C1E3D"/>
    <w:rsid w:val="007C2479"/>
    <w:rsid w:val="007C251C"/>
    <w:rsid w:val="007C4026"/>
    <w:rsid w:val="007C6419"/>
    <w:rsid w:val="007C6CE4"/>
    <w:rsid w:val="007D0ADA"/>
    <w:rsid w:val="007D1597"/>
    <w:rsid w:val="007D207F"/>
    <w:rsid w:val="007D3C54"/>
    <w:rsid w:val="007D4296"/>
    <w:rsid w:val="007D4BFA"/>
    <w:rsid w:val="007D5415"/>
    <w:rsid w:val="007D6758"/>
    <w:rsid w:val="007E2C17"/>
    <w:rsid w:val="007E3D30"/>
    <w:rsid w:val="007E424C"/>
    <w:rsid w:val="007F0215"/>
    <w:rsid w:val="007F17FA"/>
    <w:rsid w:val="007F272D"/>
    <w:rsid w:val="00803E7B"/>
    <w:rsid w:val="008073E6"/>
    <w:rsid w:val="00807759"/>
    <w:rsid w:val="0081023A"/>
    <w:rsid w:val="00810DF4"/>
    <w:rsid w:val="008112D3"/>
    <w:rsid w:val="0081229B"/>
    <w:rsid w:val="00812845"/>
    <w:rsid w:val="008136D4"/>
    <w:rsid w:val="0081642A"/>
    <w:rsid w:val="008279C9"/>
    <w:rsid w:val="00827C2C"/>
    <w:rsid w:val="00832711"/>
    <w:rsid w:val="00835758"/>
    <w:rsid w:val="00836E02"/>
    <w:rsid w:val="008407B6"/>
    <w:rsid w:val="00840B7D"/>
    <w:rsid w:val="008423F8"/>
    <w:rsid w:val="008442AD"/>
    <w:rsid w:val="00845E1A"/>
    <w:rsid w:val="00851CBD"/>
    <w:rsid w:val="00855FED"/>
    <w:rsid w:val="008565E1"/>
    <w:rsid w:val="00856E17"/>
    <w:rsid w:val="00857F57"/>
    <w:rsid w:val="00860E57"/>
    <w:rsid w:val="0086121F"/>
    <w:rsid w:val="00863B5C"/>
    <w:rsid w:val="00864581"/>
    <w:rsid w:val="00865CB9"/>
    <w:rsid w:val="008667EE"/>
    <w:rsid w:val="008727E1"/>
    <w:rsid w:val="00874111"/>
    <w:rsid w:val="00875758"/>
    <w:rsid w:val="008764ED"/>
    <w:rsid w:val="00884945"/>
    <w:rsid w:val="00891591"/>
    <w:rsid w:val="0089599F"/>
    <w:rsid w:val="00897F31"/>
    <w:rsid w:val="008A678C"/>
    <w:rsid w:val="008B0156"/>
    <w:rsid w:val="008B27AF"/>
    <w:rsid w:val="008B5D00"/>
    <w:rsid w:val="008B6F93"/>
    <w:rsid w:val="008C0278"/>
    <w:rsid w:val="008C739A"/>
    <w:rsid w:val="008C7B20"/>
    <w:rsid w:val="008D0405"/>
    <w:rsid w:val="008D0A53"/>
    <w:rsid w:val="008D2A75"/>
    <w:rsid w:val="008D42C9"/>
    <w:rsid w:val="008D50BE"/>
    <w:rsid w:val="008D5333"/>
    <w:rsid w:val="008D5ECA"/>
    <w:rsid w:val="008E303A"/>
    <w:rsid w:val="008E74D3"/>
    <w:rsid w:val="008F0089"/>
    <w:rsid w:val="008F0CCD"/>
    <w:rsid w:val="008F14AE"/>
    <w:rsid w:val="008F594A"/>
    <w:rsid w:val="008F60D8"/>
    <w:rsid w:val="00904334"/>
    <w:rsid w:val="00906578"/>
    <w:rsid w:val="00912120"/>
    <w:rsid w:val="0091561D"/>
    <w:rsid w:val="00921824"/>
    <w:rsid w:val="00921D21"/>
    <w:rsid w:val="00927202"/>
    <w:rsid w:val="00927A30"/>
    <w:rsid w:val="00930096"/>
    <w:rsid w:val="0093023B"/>
    <w:rsid w:val="0093032A"/>
    <w:rsid w:val="009308D7"/>
    <w:rsid w:val="009312A4"/>
    <w:rsid w:val="00931589"/>
    <w:rsid w:val="009335B4"/>
    <w:rsid w:val="0093397F"/>
    <w:rsid w:val="00935FD0"/>
    <w:rsid w:val="009377E7"/>
    <w:rsid w:val="00941911"/>
    <w:rsid w:val="0094670A"/>
    <w:rsid w:val="009472F8"/>
    <w:rsid w:val="00950D6A"/>
    <w:rsid w:val="00951E0C"/>
    <w:rsid w:val="00952AD5"/>
    <w:rsid w:val="009541DC"/>
    <w:rsid w:val="00955A59"/>
    <w:rsid w:val="009600B3"/>
    <w:rsid w:val="00961447"/>
    <w:rsid w:val="0096459A"/>
    <w:rsid w:val="00964A5B"/>
    <w:rsid w:val="00966728"/>
    <w:rsid w:val="00966D73"/>
    <w:rsid w:val="00966DFE"/>
    <w:rsid w:val="00972D00"/>
    <w:rsid w:val="00972E90"/>
    <w:rsid w:val="00974C90"/>
    <w:rsid w:val="00975121"/>
    <w:rsid w:val="0098032D"/>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6E57"/>
    <w:rsid w:val="009B7565"/>
    <w:rsid w:val="009C4CBA"/>
    <w:rsid w:val="009C5CC5"/>
    <w:rsid w:val="009C5DBD"/>
    <w:rsid w:val="009C6E31"/>
    <w:rsid w:val="009D100B"/>
    <w:rsid w:val="009D7AD8"/>
    <w:rsid w:val="009E4A2F"/>
    <w:rsid w:val="009E5669"/>
    <w:rsid w:val="009E75C3"/>
    <w:rsid w:val="009F477C"/>
    <w:rsid w:val="009F4F9A"/>
    <w:rsid w:val="009F59C4"/>
    <w:rsid w:val="009F641B"/>
    <w:rsid w:val="009F64FA"/>
    <w:rsid w:val="009F6F09"/>
    <w:rsid w:val="009F7D38"/>
    <w:rsid w:val="00A010A0"/>
    <w:rsid w:val="00A0284C"/>
    <w:rsid w:val="00A03283"/>
    <w:rsid w:val="00A06AAE"/>
    <w:rsid w:val="00A102FE"/>
    <w:rsid w:val="00A1296D"/>
    <w:rsid w:val="00A13DA8"/>
    <w:rsid w:val="00A152B1"/>
    <w:rsid w:val="00A26762"/>
    <w:rsid w:val="00A300F6"/>
    <w:rsid w:val="00A33040"/>
    <w:rsid w:val="00A33E11"/>
    <w:rsid w:val="00A3426A"/>
    <w:rsid w:val="00A41BC4"/>
    <w:rsid w:val="00A43E97"/>
    <w:rsid w:val="00A45C55"/>
    <w:rsid w:val="00A4714E"/>
    <w:rsid w:val="00A50100"/>
    <w:rsid w:val="00A53032"/>
    <w:rsid w:val="00A53BD2"/>
    <w:rsid w:val="00A552CA"/>
    <w:rsid w:val="00A5580E"/>
    <w:rsid w:val="00A55B46"/>
    <w:rsid w:val="00A57310"/>
    <w:rsid w:val="00A61854"/>
    <w:rsid w:val="00A6279C"/>
    <w:rsid w:val="00A63B0D"/>
    <w:rsid w:val="00A63CEA"/>
    <w:rsid w:val="00A6483C"/>
    <w:rsid w:val="00A677E9"/>
    <w:rsid w:val="00A705AC"/>
    <w:rsid w:val="00A7312B"/>
    <w:rsid w:val="00A82D3C"/>
    <w:rsid w:val="00A8375E"/>
    <w:rsid w:val="00A86AD4"/>
    <w:rsid w:val="00A9000A"/>
    <w:rsid w:val="00A92A9D"/>
    <w:rsid w:val="00A92EFD"/>
    <w:rsid w:val="00A94F26"/>
    <w:rsid w:val="00A953B0"/>
    <w:rsid w:val="00A95646"/>
    <w:rsid w:val="00A95B19"/>
    <w:rsid w:val="00AA0A7D"/>
    <w:rsid w:val="00AA3063"/>
    <w:rsid w:val="00AA428F"/>
    <w:rsid w:val="00AA45A5"/>
    <w:rsid w:val="00AA5C4D"/>
    <w:rsid w:val="00AB0E80"/>
    <w:rsid w:val="00AB18AA"/>
    <w:rsid w:val="00AB1A49"/>
    <w:rsid w:val="00AB61A5"/>
    <w:rsid w:val="00AB6D71"/>
    <w:rsid w:val="00AC0050"/>
    <w:rsid w:val="00AC2054"/>
    <w:rsid w:val="00AC2A66"/>
    <w:rsid w:val="00AC4B82"/>
    <w:rsid w:val="00AD2D28"/>
    <w:rsid w:val="00AD4290"/>
    <w:rsid w:val="00AD5241"/>
    <w:rsid w:val="00AE1610"/>
    <w:rsid w:val="00AE311D"/>
    <w:rsid w:val="00AE3F9A"/>
    <w:rsid w:val="00AE4B4B"/>
    <w:rsid w:val="00AF1A4B"/>
    <w:rsid w:val="00AF3B3D"/>
    <w:rsid w:val="00AF4C3A"/>
    <w:rsid w:val="00AF55B8"/>
    <w:rsid w:val="00AF62D3"/>
    <w:rsid w:val="00B00A67"/>
    <w:rsid w:val="00B00F19"/>
    <w:rsid w:val="00B05891"/>
    <w:rsid w:val="00B05CB2"/>
    <w:rsid w:val="00B11ED6"/>
    <w:rsid w:val="00B12A7D"/>
    <w:rsid w:val="00B12F0C"/>
    <w:rsid w:val="00B15323"/>
    <w:rsid w:val="00B15D05"/>
    <w:rsid w:val="00B1737E"/>
    <w:rsid w:val="00B17A32"/>
    <w:rsid w:val="00B248C8"/>
    <w:rsid w:val="00B2699D"/>
    <w:rsid w:val="00B316F1"/>
    <w:rsid w:val="00B3286C"/>
    <w:rsid w:val="00B3757C"/>
    <w:rsid w:val="00B377F7"/>
    <w:rsid w:val="00B43C04"/>
    <w:rsid w:val="00B44123"/>
    <w:rsid w:val="00B44381"/>
    <w:rsid w:val="00B4441A"/>
    <w:rsid w:val="00B44ABF"/>
    <w:rsid w:val="00B4648A"/>
    <w:rsid w:val="00B52334"/>
    <w:rsid w:val="00B52DED"/>
    <w:rsid w:val="00B53B5F"/>
    <w:rsid w:val="00B554B4"/>
    <w:rsid w:val="00B560A8"/>
    <w:rsid w:val="00B60295"/>
    <w:rsid w:val="00B60DCF"/>
    <w:rsid w:val="00B63B59"/>
    <w:rsid w:val="00B70AF8"/>
    <w:rsid w:val="00B72736"/>
    <w:rsid w:val="00B74A1A"/>
    <w:rsid w:val="00B80E35"/>
    <w:rsid w:val="00B82B42"/>
    <w:rsid w:val="00B8380C"/>
    <w:rsid w:val="00B874B7"/>
    <w:rsid w:val="00B94EFF"/>
    <w:rsid w:val="00B95FEA"/>
    <w:rsid w:val="00B963BB"/>
    <w:rsid w:val="00B97261"/>
    <w:rsid w:val="00BA0ACF"/>
    <w:rsid w:val="00BA0DB7"/>
    <w:rsid w:val="00BA174B"/>
    <w:rsid w:val="00BA3D4B"/>
    <w:rsid w:val="00BA6B6A"/>
    <w:rsid w:val="00BB0D5F"/>
    <w:rsid w:val="00BB2786"/>
    <w:rsid w:val="00BB4247"/>
    <w:rsid w:val="00BB4B60"/>
    <w:rsid w:val="00BB4C3A"/>
    <w:rsid w:val="00BB6138"/>
    <w:rsid w:val="00BB65B7"/>
    <w:rsid w:val="00BB7F9A"/>
    <w:rsid w:val="00BC0DBC"/>
    <w:rsid w:val="00BC1CBF"/>
    <w:rsid w:val="00BC285A"/>
    <w:rsid w:val="00BC5791"/>
    <w:rsid w:val="00BC58DE"/>
    <w:rsid w:val="00BC5C12"/>
    <w:rsid w:val="00BD00AB"/>
    <w:rsid w:val="00BD04C8"/>
    <w:rsid w:val="00BD2225"/>
    <w:rsid w:val="00BD24FF"/>
    <w:rsid w:val="00BD29EA"/>
    <w:rsid w:val="00BD2A55"/>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3441"/>
    <w:rsid w:val="00BF693D"/>
    <w:rsid w:val="00C035B3"/>
    <w:rsid w:val="00C06B0F"/>
    <w:rsid w:val="00C105F8"/>
    <w:rsid w:val="00C1251D"/>
    <w:rsid w:val="00C14919"/>
    <w:rsid w:val="00C15CAA"/>
    <w:rsid w:val="00C21D5E"/>
    <w:rsid w:val="00C232E3"/>
    <w:rsid w:val="00C23C70"/>
    <w:rsid w:val="00C24772"/>
    <w:rsid w:val="00C34948"/>
    <w:rsid w:val="00C350AF"/>
    <w:rsid w:val="00C36369"/>
    <w:rsid w:val="00C37F90"/>
    <w:rsid w:val="00C42FB3"/>
    <w:rsid w:val="00C43BD0"/>
    <w:rsid w:val="00C501B0"/>
    <w:rsid w:val="00C51E9F"/>
    <w:rsid w:val="00C52CEB"/>
    <w:rsid w:val="00C53130"/>
    <w:rsid w:val="00C53BB3"/>
    <w:rsid w:val="00C62378"/>
    <w:rsid w:val="00C64C47"/>
    <w:rsid w:val="00C6681F"/>
    <w:rsid w:val="00C700F1"/>
    <w:rsid w:val="00C72C47"/>
    <w:rsid w:val="00C759FE"/>
    <w:rsid w:val="00C75CA1"/>
    <w:rsid w:val="00C831FE"/>
    <w:rsid w:val="00C83690"/>
    <w:rsid w:val="00C842C0"/>
    <w:rsid w:val="00C84A32"/>
    <w:rsid w:val="00C87D99"/>
    <w:rsid w:val="00C930A2"/>
    <w:rsid w:val="00C93239"/>
    <w:rsid w:val="00C96EA6"/>
    <w:rsid w:val="00CA06C6"/>
    <w:rsid w:val="00CA5AC9"/>
    <w:rsid w:val="00CA670D"/>
    <w:rsid w:val="00CB20A0"/>
    <w:rsid w:val="00CB443B"/>
    <w:rsid w:val="00CB47E1"/>
    <w:rsid w:val="00CB69CB"/>
    <w:rsid w:val="00CB72F9"/>
    <w:rsid w:val="00CB7F3E"/>
    <w:rsid w:val="00CC0CCD"/>
    <w:rsid w:val="00CC0D99"/>
    <w:rsid w:val="00CC2FC8"/>
    <w:rsid w:val="00CC32EC"/>
    <w:rsid w:val="00CD1123"/>
    <w:rsid w:val="00CD213D"/>
    <w:rsid w:val="00CD2FEC"/>
    <w:rsid w:val="00CE0CAB"/>
    <w:rsid w:val="00CE1D7F"/>
    <w:rsid w:val="00CE2165"/>
    <w:rsid w:val="00CE2E8C"/>
    <w:rsid w:val="00CE506B"/>
    <w:rsid w:val="00CE5380"/>
    <w:rsid w:val="00CE5951"/>
    <w:rsid w:val="00CE6C74"/>
    <w:rsid w:val="00CF5DCC"/>
    <w:rsid w:val="00CF5E6A"/>
    <w:rsid w:val="00CF76AA"/>
    <w:rsid w:val="00D056E5"/>
    <w:rsid w:val="00D05E71"/>
    <w:rsid w:val="00D1001F"/>
    <w:rsid w:val="00D10BD4"/>
    <w:rsid w:val="00D13092"/>
    <w:rsid w:val="00D14BBF"/>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340F"/>
    <w:rsid w:val="00D55366"/>
    <w:rsid w:val="00D5547E"/>
    <w:rsid w:val="00D602EA"/>
    <w:rsid w:val="00D608EC"/>
    <w:rsid w:val="00D727B1"/>
    <w:rsid w:val="00D72AA9"/>
    <w:rsid w:val="00D765FB"/>
    <w:rsid w:val="00D768E3"/>
    <w:rsid w:val="00D84B07"/>
    <w:rsid w:val="00D84EDF"/>
    <w:rsid w:val="00D93A60"/>
    <w:rsid w:val="00D943DF"/>
    <w:rsid w:val="00D95709"/>
    <w:rsid w:val="00D97C4B"/>
    <w:rsid w:val="00D97DBD"/>
    <w:rsid w:val="00DA3F9E"/>
    <w:rsid w:val="00DA434A"/>
    <w:rsid w:val="00DA4F25"/>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773"/>
    <w:rsid w:val="00E01F18"/>
    <w:rsid w:val="00E048B2"/>
    <w:rsid w:val="00E04DFB"/>
    <w:rsid w:val="00E106B5"/>
    <w:rsid w:val="00E11A0D"/>
    <w:rsid w:val="00E11BA0"/>
    <w:rsid w:val="00E11C5A"/>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450F9"/>
    <w:rsid w:val="00E517B4"/>
    <w:rsid w:val="00E551D6"/>
    <w:rsid w:val="00E56442"/>
    <w:rsid w:val="00E5691B"/>
    <w:rsid w:val="00E57FC9"/>
    <w:rsid w:val="00E61FB4"/>
    <w:rsid w:val="00E63295"/>
    <w:rsid w:val="00E667F9"/>
    <w:rsid w:val="00E672FE"/>
    <w:rsid w:val="00E714DE"/>
    <w:rsid w:val="00E72DC3"/>
    <w:rsid w:val="00E737BD"/>
    <w:rsid w:val="00E80606"/>
    <w:rsid w:val="00E83166"/>
    <w:rsid w:val="00E8419F"/>
    <w:rsid w:val="00E86311"/>
    <w:rsid w:val="00E905FE"/>
    <w:rsid w:val="00E9397A"/>
    <w:rsid w:val="00E94F3F"/>
    <w:rsid w:val="00EA21BF"/>
    <w:rsid w:val="00EB1F9A"/>
    <w:rsid w:val="00EB2CA4"/>
    <w:rsid w:val="00EB3B44"/>
    <w:rsid w:val="00EB51DA"/>
    <w:rsid w:val="00EB64A4"/>
    <w:rsid w:val="00EB683F"/>
    <w:rsid w:val="00EC0102"/>
    <w:rsid w:val="00EC30BF"/>
    <w:rsid w:val="00EC745E"/>
    <w:rsid w:val="00EC7F2E"/>
    <w:rsid w:val="00ED2AB6"/>
    <w:rsid w:val="00ED406A"/>
    <w:rsid w:val="00ED65F5"/>
    <w:rsid w:val="00ED7492"/>
    <w:rsid w:val="00ED77A0"/>
    <w:rsid w:val="00EE1DE5"/>
    <w:rsid w:val="00EE1FEC"/>
    <w:rsid w:val="00EE2FE2"/>
    <w:rsid w:val="00EE3CAF"/>
    <w:rsid w:val="00EE46B4"/>
    <w:rsid w:val="00EE4D68"/>
    <w:rsid w:val="00EE7CEE"/>
    <w:rsid w:val="00EF0D90"/>
    <w:rsid w:val="00EF3C8E"/>
    <w:rsid w:val="00EF589A"/>
    <w:rsid w:val="00EF5B92"/>
    <w:rsid w:val="00EF61E5"/>
    <w:rsid w:val="00EF64BE"/>
    <w:rsid w:val="00F02525"/>
    <w:rsid w:val="00F02A82"/>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0785"/>
    <w:rsid w:val="00F6132F"/>
    <w:rsid w:val="00F617E1"/>
    <w:rsid w:val="00F71ACC"/>
    <w:rsid w:val="00F73A7A"/>
    <w:rsid w:val="00F747AE"/>
    <w:rsid w:val="00F808F8"/>
    <w:rsid w:val="00F8226B"/>
    <w:rsid w:val="00F83C1F"/>
    <w:rsid w:val="00F86523"/>
    <w:rsid w:val="00F92439"/>
    <w:rsid w:val="00F9395A"/>
    <w:rsid w:val="00F9555F"/>
    <w:rsid w:val="00F9790D"/>
    <w:rsid w:val="00FA3F46"/>
    <w:rsid w:val="00FA58D8"/>
    <w:rsid w:val="00FA5B83"/>
    <w:rsid w:val="00FB07CD"/>
    <w:rsid w:val="00FB1D79"/>
    <w:rsid w:val="00FB5D36"/>
    <w:rsid w:val="00FC0F17"/>
    <w:rsid w:val="00FC4CA6"/>
    <w:rsid w:val="00FC72A4"/>
    <w:rsid w:val="00FD2FA2"/>
    <w:rsid w:val="00FD440A"/>
    <w:rsid w:val="00FE183F"/>
    <w:rsid w:val="00FE1CF6"/>
    <w:rsid w:val="00FE26C0"/>
    <w:rsid w:val="00FE26D9"/>
    <w:rsid w:val="00FE2A25"/>
    <w:rsid w:val="00FE3426"/>
    <w:rsid w:val="00FE4F0D"/>
    <w:rsid w:val="00FE591A"/>
    <w:rsid w:val="00FF2A60"/>
    <w:rsid w:val="00FF5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 OP,ADB,FOOTNOTES,Footnote,Footnote Text Char Char,Footnote Text Char Char Char,Footnote1,Footnote2,Footnote3,Footnote4,Footnote5,Fußnote,Fußnotentextf,Podrozdział,fn,footnote text,ft,pod carou,single space,stile 1"/>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 OP Char,ADB Char,FOOTNOTES Char,Footnote Char,Footnote Text Char Char Char1,Footnote Text Char Char Char Char,Footnote1 Char,Footnote2 Char,Footnote3 Char,Footnote4 Char,Footnote5 Char,Fußnote Char,Fußnotentextf Char,fn Char,ft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A55B46"/>
    <w:pPr>
      <w:numPr>
        <w:numId w:val="14"/>
      </w:numPr>
      <w:tabs>
        <w:tab w:val="left" w:pos="284"/>
        <w:tab w:val="right" w:pos="9628"/>
      </w:tabs>
      <w:jc w:val="both"/>
    </w:pPr>
    <w:rPr>
      <w:rFonts w:ascii="Arial" w:hAnsi="Arial" w:cs="Arial"/>
      <w:b/>
      <w:bCs/>
      <w:caps/>
      <w:noProof/>
      <w:snapToGrid w:val="0"/>
      <w:sz w:val="22"/>
      <w:szCs w:val="22"/>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 w:type="paragraph" w:styleId="Revizija">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975121"/>
    <w:rPr>
      <w:color w:val="954F72" w:themeColor="followedHyperlink"/>
      <w:u w:val="single"/>
    </w:rPr>
  </w:style>
  <w:style w:type="paragraph" w:customStyle="1" w:styleId="SubTitle1">
    <w:name w:val="SubTitle 1"/>
    <w:basedOn w:val="Normal"/>
    <w:next w:val="SubTitle2"/>
    <w:rsid w:val="008112D3"/>
    <w:pPr>
      <w:spacing w:after="240"/>
      <w:jc w:val="center"/>
    </w:pPr>
    <w:rPr>
      <w:b/>
      <w:snapToGrid w:val="0"/>
      <w:sz w:val="40"/>
      <w:szCs w:val="20"/>
      <w:lang w:val="en-GB" w:eastAsia="en-US"/>
    </w:rPr>
  </w:style>
  <w:style w:type="paragraph" w:customStyle="1" w:styleId="SubTitle2">
    <w:name w:val="SubTitle 2"/>
    <w:basedOn w:val="Normal"/>
    <w:rsid w:val="008112D3"/>
    <w:pPr>
      <w:spacing w:after="240"/>
      <w:jc w:val="center"/>
    </w:pPr>
    <w:rPr>
      <w:b/>
      <w:snapToGrid w:val="0"/>
      <w:sz w:val="32"/>
      <w:szCs w:val="20"/>
      <w:lang w:val="en-GB" w:eastAsia="en-US"/>
    </w:rPr>
  </w:style>
  <w:style w:type="character" w:customStyle="1" w:styleId="Nerijeenospominjanje1">
    <w:name w:val="Neriješeno spominjanje1"/>
    <w:basedOn w:val="Zadanifontodlomka"/>
    <w:uiPriority w:val="99"/>
    <w:semiHidden/>
    <w:unhideWhenUsed/>
    <w:rsid w:val="008112D3"/>
    <w:rPr>
      <w:color w:val="605E5C"/>
      <w:shd w:val="clear" w:color="auto" w:fill="E1DFDD"/>
    </w:rPr>
  </w:style>
  <w:style w:type="character" w:styleId="Nerijeenospominjanje">
    <w:name w:val="Unresolved Mention"/>
    <w:basedOn w:val="Zadanifontodlomka"/>
    <w:uiPriority w:val="99"/>
    <w:rsid w:val="00622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ra-istria.hr/hr/dokumenti/ostali-dokumenti/strategije-i-programi/akcijski-plan-za-mlade-istarske-zupanije-2022-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alz-nacm@istra-istria.hr" TargetMode="External"/><Relationship Id="rId4" Type="http://schemas.openxmlformats.org/officeDocument/2006/relationships/settings" Target="settings.xml"/><Relationship Id="rId9" Type="http://schemas.openxmlformats.org/officeDocument/2006/relationships/hyperlink" Target="https://www.istra-istria.hr/fileadmin/dokumenti/Izdvojeno/171228_Program_mladi_I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83F32-DECF-4B88-8E61-55A8AE91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4068</Words>
  <Characters>23188</Characters>
  <Application>Microsoft Office Word</Application>
  <DocSecurity>0</DocSecurity>
  <Lines>193</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Klašnja</dc:creator>
  <cp:lastModifiedBy>Gordana Širol</cp:lastModifiedBy>
  <cp:revision>20</cp:revision>
  <cp:lastPrinted>2025-12-29T13:49:00Z</cp:lastPrinted>
  <dcterms:created xsi:type="dcterms:W3CDTF">2025-01-07T10:29:00Z</dcterms:created>
  <dcterms:modified xsi:type="dcterms:W3CDTF">2026-01-12T09:20:00Z</dcterms:modified>
</cp:coreProperties>
</file>