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679403" w14:textId="77777777" w:rsidR="00F126BC" w:rsidRPr="00127181" w:rsidRDefault="00F126BC" w:rsidP="0087249B">
      <w:pPr>
        <w:jc w:val="center"/>
        <w:rPr>
          <w:rFonts w:ascii="Arial Narrow" w:hAnsi="Arial Narrow" w:cs="Arial"/>
          <w:b/>
          <w:sz w:val="22"/>
        </w:rPr>
      </w:pPr>
      <w:r w:rsidRPr="00127181">
        <w:rPr>
          <w:rFonts w:ascii="Arial Narrow" w:hAnsi="Arial Narrow" w:cs="Arial"/>
          <w:b/>
          <w:sz w:val="22"/>
        </w:rPr>
        <w:t>OBVEZNI PRILOZI UZ PRIJAVU</w:t>
      </w:r>
    </w:p>
    <w:p w14:paraId="7EA64035" w14:textId="77777777" w:rsidR="005F2951" w:rsidRPr="00127181" w:rsidRDefault="005F2951" w:rsidP="00F126BC">
      <w:pPr>
        <w:jc w:val="center"/>
        <w:rPr>
          <w:rFonts w:ascii="Arial Narrow" w:hAnsi="Arial Narrow" w:cs="Arial"/>
          <w:b/>
          <w:sz w:val="22"/>
        </w:rPr>
      </w:pPr>
    </w:p>
    <w:p w14:paraId="4AFA1AAD" w14:textId="77777777" w:rsidR="005F2951" w:rsidRPr="00127181" w:rsidRDefault="005F2951" w:rsidP="00F126BC">
      <w:pPr>
        <w:jc w:val="center"/>
        <w:rPr>
          <w:rFonts w:ascii="Arial Narrow" w:hAnsi="Arial Narrow" w:cs="Arial"/>
          <w:b/>
          <w:sz w:val="22"/>
        </w:rPr>
      </w:pPr>
    </w:p>
    <w:p w14:paraId="77DE4E90" w14:textId="77777777" w:rsidR="00F126BC" w:rsidRPr="00127181" w:rsidRDefault="00F126BC" w:rsidP="00F126BC">
      <w:pPr>
        <w:rPr>
          <w:rFonts w:ascii="Arial Narrow" w:hAnsi="Arial Narrow" w:cs="Arial"/>
          <w:b/>
          <w:sz w:val="22"/>
        </w:rPr>
      </w:pPr>
    </w:p>
    <w:p w14:paraId="2678E3D9" w14:textId="77777777" w:rsidR="00F126BC" w:rsidRPr="00127181" w:rsidRDefault="00F126BC" w:rsidP="005F2951">
      <w:pPr>
        <w:pStyle w:val="Odlomakpopisa"/>
        <w:numPr>
          <w:ilvl w:val="0"/>
          <w:numId w:val="11"/>
        </w:numPr>
        <w:jc w:val="both"/>
        <w:rPr>
          <w:rFonts w:ascii="Arial Narrow" w:hAnsi="Arial Narrow" w:cs="Arial"/>
          <w:sz w:val="22"/>
        </w:rPr>
      </w:pPr>
      <w:r w:rsidRPr="00127181">
        <w:rPr>
          <w:rFonts w:ascii="Arial Narrow" w:hAnsi="Arial Narrow" w:cs="Arial"/>
          <w:sz w:val="22"/>
        </w:rPr>
        <w:t>Preslika Izvatka iz Registra udruga ili drugog odgovarajućeg registra (može ga zamijeniti i ispis elektronske stranice sa svim podacima udruge iz registra)</w:t>
      </w:r>
    </w:p>
    <w:p w14:paraId="06C9C74A" w14:textId="77777777" w:rsidR="005F2951" w:rsidRPr="00127181" w:rsidRDefault="005F2951" w:rsidP="005F2951">
      <w:pPr>
        <w:pStyle w:val="Odlomakpopisa"/>
        <w:ind w:left="786"/>
        <w:jc w:val="both"/>
        <w:rPr>
          <w:rFonts w:ascii="Arial Narrow" w:hAnsi="Arial Narrow" w:cs="Arial"/>
          <w:sz w:val="22"/>
        </w:rPr>
      </w:pPr>
    </w:p>
    <w:p w14:paraId="05EF11FE" w14:textId="77777777" w:rsidR="005F2951" w:rsidRPr="00127181" w:rsidRDefault="00F126BC" w:rsidP="005F2951">
      <w:pPr>
        <w:pStyle w:val="Odlomakpopisa"/>
        <w:numPr>
          <w:ilvl w:val="0"/>
          <w:numId w:val="11"/>
        </w:numPr>
        <w:jc w:val="both"/>
        <w:rPr>
          <w:rFonts w:ascii="Arial Narrow" w:hAnsi="Arial Narrow" w:cs="Arial"/>
          <w:sz w:val="22"/>
        </w:rPr>
      </w:pPr>
      <w:r w:rsidRPr="00127181">
        <w:rPr>
          <w:rFonts w:ascii="Arial Narrow" w:hAnsi="Arial Narrow" w:cs="Arial"/>
          <w:sz w:val="22"/>
        </w:rPr>
        <w:t xml:space="preserve">Preslika Izvatka iz Registra neprofitnih organizacija </w:t>
      </w:r>
      <w:r w:rsidR="00D1793A" w:rsidRPr="00127181">
        <w:rPr>
          <w:rFonts w:ascii="Arial Narrow" w:hAnsi="Arial Narrow" w:cs="Arial"/>
          <w:sz w:val="22"/>
        </w:rPr>
        <w:t xml:space="preserve">(može ga zamijeniti i ispis elektronske stranice sa svim podacima </w:t>
      </w:r>
      <w:r w:rsidR="00D2401C" w:rsidRPr="00127181">
        <w:rPr>
          <w:rFonts w:ascii="Arial Narrow" w:hAnsi="Arial Narrow" w:cs="Arial"/>
          <w:sz w:val="22"/>
        </w:rPr>
        <w:t>organizacije</w:t>
      </w:r>
      <w:r w:rsidR="00D1793A" w:rsidRPr="00127181">
        <w:rPr>
          <w:rFonts w:ascii="Arial Narrow" w:hAnsi="Arial Narrow" w:cs="Arial"/>
          <w:sz w:val="22"/>
        </w:rPr>
        <w:t xml:space="preserve"> iz registra)</w:t>
      </w:r>
    </w:p>
    <w:p w14:paraId="3F91E1EA" w14:textId="77777777" w:rsidR="005F2951" w:rsidRPr="00127181" w:rsidRDefault="005F2951" w:rsidP="005F2951">
      <w:pPr>
        <w:pStyle w:val="Odlomakpopisa"/>
        <w:ind w:left="786"/>
        <w:jc w:val="both"/>
        <w:rPr>
          <w:rFonts w:ascii="Arial Narrow" w:hAnsi="Arial Narrow" w:cs="Arial"/>
          <w:sz w:val="22"/>
        </w:rPr>
      </w:pPr>
    </w:p>
    <w:p w14:paraId="5A94A107" w14:textId="77777777" w:rsidR="00F126BC" w:rsidRPr="00127181" w:rsidRDefault="00F126BC" w:rsidP="005F2951">
      <w:pPr>
        <w:pStyle w:val="Odlomakpopisa"/>
        <w:numPr>
          <w:ilvl w:val="0"/>
          <w:numId w:val="11"/>
        </w:numPr>
        <w:jc w:val="both"/>
        <w:rPr>
          <w:rFonts w:ascii="Arial Narrow" w:hAnsi="Arial Narrow" w:cs="Arial"/>
          <w:sz w:val="22"/>
        </w:rPr>
      </w:pPr>
      <w:r w:rsidRPr="00127181">
        <w:rPr>
          <w:rFonts w:ascii="Arial Narrow" w:hAnsi="Arial Narrow" w:cs="Arial"/>
          <w:sz w:val="22"/>
        </w:rPr>
        <w:t>Preslika ovjerenog Statuta</w:t>
      </w:r>
    </w:p>
    <w:p w14:paraId="12F26D47" w14:textId="77777777" w:rsidR="005F2951" w:rsidRPr="00127181" w:rsidRDefault="005F2951" w:rsidP="005F2951">
      <w:pPr>
        <w:pStyle w:val="Odlomakpopisa"/>
        <w:ind w:left="0"/>
        <w:jc w:val="both"/>
        <w:rPr>
          <w:rFonts w:ascii="Arial Narrow" w:hAnsi="Arial Narrow" w:cs="Arial"/>
          <w:sz w:val="22"/>
        </w:rPr>
      </w:pPr>
    </w:p>
    <w:p w14:paraId="7956E733" w14:textId="77777777" w:rsidR="00F126BC" w:rsidRPr="00127181" w:rsidRDefault="00F126BC" w:rsidP="005F2951">
      <w:pPr>
        <w:pStyle w:val="Odlomakpopisa"/>
        <w:numPr>
          <w:ilvl w:val="0"/>
          <w:numId w:val="11"/>
        </w:numPr>
        <w:jc w:val="both"/>
        <w:rPr>
          <w:rFonts w:ascii="Arial Narrow" w:hAnsi="Arial Narrow" w:cs="Arial"/>
          <w:sz w:val="22"/>
        </w:rPr>
      </w:pPr>
      <w:r w:rsidRPr="00127181">
        <w:rPr>
          <w:rFonts w:ascii="Arial Narrow" w:hAnsi="Arial Narrow" w:cs="Arial"/>
          <w:sz w:val="22"/>
        </w:rPr>
        <w:t>Ispunjen i ovjeren Obrazac Izjave o nepostojanju dvostrukog financiranja</w:t>
      </w:r>
    </w:p>
    <w:p w14:paraId="15F08864" w14:textId="77777777" w:rsidR="005F2951" w:rsidRPr="00127181" w:rsidRDefault="005F2951" w:rsidP="005F2951">
      <w:pPr>
        <w:pStyle w:val="Odlomakpopisa"/>
        <w:ind w:left="0"/>
        <w:jc w:val="both"/>
        <w:rPr>
          <w:rFonts w:ascii="Arial Narrow" w:hAnsi="Arial Narrow" w:cs="Arial"/>
          <w:sz w:val="22"/>
        </w:rPr>
      </w:pPr>
    </w:p>
    <w:p w14:paraId="47AD175B" w14:textId="77777777" w:rsidR="00F126BC" w:rsidRPr="00127181" w:rsidRDefault="00F126BC" w:rsidP="005F2951">
      <w:pPr>
        <w:pStyle w:val="Odlomakpopisa"/>
        <w:numPr>
          <w:ilvl w:val="0"/>
          <w:numId w:val="11"/>
        </w:numPr>
        <w:jc w:val="both"/>
        <w:rPr>
          <w:rFonts w:ascii="Arial Narrow" w:hAnsi="Arial Narrow" w:cs="Arial"/>
          <w:sz w:val="22"/>
        </w:rPr>
      </w:pPr>
      <w:r w:rsidRPr="00127181">
        <w:rPr>
          <w:rFonts w:ascii="Arial Narrow" w:hAnsi="Arial Narrow" w:cs="Arial"/>
          <w:sz w:val="22"/>
        </w:rPr>
        <w:t>Ispunjen i ovjeren obrazac Izjave o partnerstvu (ako je primjenjivo)</w:t>
      </w:r>
    </w:p>
    <w:p w14:paraId="5665CC48" w14:textId="77777777" w:rsidR="005F2951" w:rsidRPr="00127181" w:rsidRDefault="005F2951" w:rsidP="005F2951">
      <w:pPr>
        <w:pStyle w:val="Odlomakpopisa"/>
        <w:ind w:left="0"/>
        <w:jc w:val="both"/>
        <w:rPr>
          <w:rFonts w:ascii="Arial Narrow" w:hAnsi="Arial Narrow" w:cs="Arial"/>
          <w:sz w:val="22"/>
        </w:rPr>
      </w:pPr>
    </w:p>
    <w:p w14:paraId="1A5AD846" w14:textId="77777777" w:rsidR="00F126BC" w:rsidRPr="00127181" w:rsidRDefault="00F126BC" w:rsidP="005F2951">
      <w:pPr>
        <w:pStyle w:val="Odlomakpopisa"/>
        <w:numPr>
          <w:ilvl w:val="0"/>
          <w:numId w:val="11"/>
        </w:numPr>
        <w:jc w:val="both"/>
        <w:rPr>
          <w:rFonts w:ascii="Arial Narrow" w:hAnsi="Arial Narrow" w:cs="Arial"/>
          <w:sz w:val="22"/>
        </w:rPr>
      </w:pPr>
      <w:r w:rsidRPr="00127181">
        <w:rPr>
          <w:rFonts w:ascii="Arial Narrow" w:hAnsi="Arial Narrow" w:cs="Arial"/>
          <w:sz w:val="22"/>
        </w:rPr>
        <w:t>Potvrda Porezne uprave o nepostojanju javnih dugovanja ne starija od 30 dana od dana objave Javnog natječaja (u izvorniku)</w:t>
      </w:r>
    </w:p>
    <w:p w14:paraId="2A27C169" w14:textId="77777777" w:rsidR="005F2951" w:rsidRPr="00127181" w:rsidRDefault="005F2951" w:rsidP="005F2951">
      <w:pPr>
        <w:pStyle w:val="Odlomakpopisa"/>
        <w:ind w:left="0"/>
        <w:jc w:val="both"/>
        <w:rPr>
          <w:rFonts w:ascii="Arial Narrow" w:hAnsi="Arial Narrow" w:cs="Arial"/>
          <w:sz w:val="22"/>
        </w:rPr>
      </w:pPr>
    </w:p>
    <w:p w14:paraId="523393AA" w14:textId="77777777" w:rsidR="00F126BC" w:rsidRDefault="00F126BC" w:rsidP="005F2951">
      <w:pPr>
        <w:pStyle w:val="Odlomakpopisa"/>
        <w:numPr>
          <w:ilvl w:val="0"/>
          <w:numId w:val="11"/>
        </w:numPr>
        <w:jc w:val="both"/>
        <w:rPr>
          <w:rFonts w:ascii="Arial Narrow" w:hAnsi="Arial Narrow" w:cs="Arial"/>
          <w:sz w:val="22"/>
        </w:rPr>
      </w:pPr>
      <w:r w:rsidRPr="00127181">
        <w:rPr>
          <w:rFonts w:ascii="Arial Narrow" w:hAnsi="Arial Narrow" w:cs="Arial"/>
          <w:sz w:val="22"/>
        </w:rPr>
        <w:t xml:space="preserve">Uvjerenja nadležnog suda, ne starije od 6 mjeseci od dana objave Javnog natječaja, da se protiv </w:t>
      </w:r>
      <w:r w:rsidRPr="00127181">
        <w:rPr>
          <w:rFonts w:ascii="Arial Narrow" w:hAnsi="Arial Narrow" w:cs="Arial"/>
          <w:b/>
          <w:sz w:val="22"/>
        </w:rPr>
        <w:t xml:space="preserve">osobe ovlaštene za zastupanje udruge i voditelja projekta/programa </w:t>
      </w:r>
      <w:r w:rsidRPr="00127181">
        <w:rPr>
          <w:rFonts w:ascii="Arial Narrow" w:hAnsi="Arial Narrow" w:cs="Arial"/>
          <w:sz w:val="22"/>
        </w:rPr>
        <w:t>ne vodi kazneni postupak i da nisu pravomoćno osuđeni za prekršaj određen člankom 48. stavkom 2. alineja c) odnosno da nisu pravomoćno osuđeni za počinjenje kaznenog djela određenog člankom 48. stavkom 2. alinejom d) Uredbe o kriterijima, mjerilima  i postupcima financiranja i ugovaranja programa i projekata od interesa za opće dobro koje provode udruge („Narodne novine“ br. 26/15.) (u izvorniku)</w:t>
      </w:r>
    </w:p>
    <w:p w14:paraId="1FB4B547" w14:textId="77777777" w:rsidR="009A7947" w:rsidRPr="009A7947" w:rsidRDefault="009A7947" w:rsidP="009A7947">
      <w:pPr>
        <w:pStyle w:val="Odlomakpopisa"/>
        <w:rPr>
          <w:rFonts w:ascii="Arial Narrow" w:hAnsi="Arial Narrow" w:cs="Arial"/>
          <w:sz w:val="22"/>
        </w:rPr>
      </w:pPr>
    </w:p>
    <w:p w14:paraId="729B3A6F" w14:textId="77777777" w:rsidR="00430304" w:rsidRDefault="009A7947" w:rsidP="00430304">
      <w:pPr>
        <w:pStyle w:val="Odlomakpopisa"/>
        <w:numPr>
          <w:ilvl w:val="0"/>
          <w:numId w:val="11"/>
        </w:numPr>
        <w:jc w:val="both"/>
        <w:rPr>
          <w:rFonts w:ascii="Arial Narrow" w:hAnsi="Arial Narrow" w:cs="Arial"/>
          <w:sz w:val="22"/>
        </w:rPr>
      </w:pPr>
      <w:r>
        <w:rPr>
          <w:rFonts w:ascii="Arial Narrow" w:hAnsi="Arial Narrow" w:cs="Arial"/>
          <w:sz w:val="22"/>
        </w:rPr>
        <w:t>Popis od minimalno 20 članova deklariranih pripadnika nacionalne manjine iz registra birača ovjerenu od strane osobe ovlaštene za zastupanje udruge (predsjednik/</w:t>
      </w:r>
      <w:proofErr w:type="spellStart"/>
      <w:r>
        <w:rPr>
          <w:rFonts w:ascii="Arial Narrow" w:hAnsi="Arial Narrow" w:cs="Arial"/>
          <w:sz w:val="22"/>
        </w:rPr>
        <w:t>ca</w:t>
      </w:r>
      <w:proofErr w:type="spellEnd"/>
      <w:r>
        <w:rPr>
          <w:rFonts w:ascii="Arial Narrow" w:hAnsi="Arial Narrow" w:cs="Arial"/>
          <w:sz w:val="22"/>
        </w:rPr>
        <w:t xml:space="preserve"> udruge)</w:t>
      </w:r>
    </w:p>
    <w:p w14:paraId="481DA5C4" w14:textId="77777777" w:rsidR="00430304" w:rsidRPr="00430304" w:rsidRDefault="00430304" w:rsidP="00430304">
      <w:pPr>
        <w:pStyle w:val="Odlomakpopisa"/>
        <w:rPr>
          <w:rFonts w:ascii="Arial Narrow" w:hAnsi="Arial Narrow"/>
          <w:sz w:val="22"/>
          <w:szCs w:val="22"/>
          <w:highlight w:val="yellow"/>
        </w:rPr>
      </w:pPr>
    </w:p>
    <w:p w14:paraId="346D2A58" w14:textId="77777777" w:rsidR="00430304" w:rsidRPr="00430304" w:rsidRDefault="00430304" w:rsidP="00430304">
      <w:pPr>
        <w:pStyle w:val="Odlomakpopisa"/>
        <w:numPr>
          <w:ilvl w:val="0"/>
          <w:numId w:val="11"/>
        </w:numPr>
        <w:jc w:val="both"/>
        <w:rPr>
          <w:rFonts w:ascii="Arial Narrow" w:hAnsi="Arial Narrow" w:cs="Arial"/>
          <w:sz w:val="22"/>
        </w:rPr>
      </w:pPr>
      <w:r w:rsidRPr="00430304">
        <w:rPr>
          <w:rFonts w:ascii="Arial Narrow" w:hAnsi="Arial Narrow"/>
          <w:sz w:val="22"/>
          <w:szCs w:val="22"/>
        </w:rPr>
        <w:t>Javna vidljivost realiziranog programa za prethodnu godinu Javnog natječaja (izvješće iz medija)</w:t>
      </w:r>
    </w:p>
    <w:p w14:paraId="5AFE3926" w14:textId="77777777" w:rsidR="009A7947" w:rsidRPr="009A7947" w:rsidRDefault="009A7947" w:rsidP="009A7947">
      <w:pPr>
        <w:pStyle w:val="Odlomakpopisa"/>
        <w:rPr>
          <w:rFonts w:ascii="Arial Narrow" w:hAnsi="Arial Narrow" w:cs="Arial"/>
          <w:sz w:val="22"/>
        </w:rPr>
      </w:pPr>
    </w:p>
    <w:p w14:paraId="65E35612" w14:textId="77777777" w:rsidR="009A7947" w:rsidRDefault="009A7947" w:rsidP="005F2951">
      <w:pPr>
        <w:pStyle w:val="Odlomakpopisa"/>
        <w:numPr>
          <w:ilvl w:val="0"/>
          <w:numId w:val="11"/>
        </w:numPr>
        <w:jc w:val="both"/>
        <w:rPr>
          <w:rFonts w:ascii="Arial Narrow" w:hAnsi="Arial Narrow" w:cs="Arial"/>
          <w:sz w:val="22"/>
        </w:rPr>
      </w:pPr>
      <w:r>
        <w:rPr>
          <w:rFonts w:ascii="Arial Narrow" w:hAnsi="Arial Narrow" w:cs="Arial"/>
          <w:sz w:val="22"/>
        </w:rPr>
        <w:t>Dokaz o suradnji s ostalim udrugama nacionalnih manjina (ako je primjenjivo)</w:t>
      </w:r>
    </w:p>
    <w:p w14:paraId="5D69E6A0" w14:textId="77777777" w:rsidR="00711951" w:rsidRPr="00711951" w:rsidRDefault="00711951" w:rsidP="00711951">
      <w:pPr>
        <w:pStyle w:val="Odlomakpopisa"/>
        <w:rPr>
          <w:rFonts w:ascii="Arial Narrow" w:hAnsi="Arial Narrow" w:cs="Arial"/>
          <w:sz w:val="22"/>
        </w:rPr>
      </w:pPr>
    </w:p>
    <w:p w14:paraId="42C16C28" w14:textId="77777777" w:rsidR="00711951" w:rsidRPr="00127181" w:rsidRDefault="00711951" w:rsidP="005F2951">
      <w:pPr>
        <w:pStyle w:val="Odlomakpopisa"/>
        <w:numPr>
          <w:ilvl w:val="0"/>
          <w:numId w:val="11"/>
        </w:numPr>
        <w:jc w:val="both"/>
        <w:rPr>
          <w:rFonts w:ascii="Arial Narrow" w:hAnsi="Arial Narrow" w:cs="Arial"/>
          <w:sz w:val="22"/>
        </w:rPr>
      </w:pPr>
      <w:r>
        <w:rPr>
          <w:rFonts w:ascii="Arial Narrow" w:hAnsi="Arial Narrow" w:cs="Arial"/>
          <w:sz w:val="22"/>
        </w:rPr>
        <w:t>Privola za korištenje osobnih podataka</w:t>
      </w:r>
    </w:p>
    <w:p w14:paraId="115F00D1" w14:textId="77777777" w:rsidR="00F126BC" w:rsidRDefault="00F126BC" w:rsidP="005F2951">
      <w:pPr>
        <w:jc w:val="both"/>
        <w:rPr>
          <w:rFonts w:ascii="Arial" w:hAnsi="Arial"/>
          <w:sz w:val="22"/>
        </w:rPr>
      </w:pPr>
    </w:p>
    <w:sectPr w:rsidR="00F126BC" w:rsidSect="006D78DE">
      <w:pgSz w:w="11907" w:h="16840" w:code="9"/>
      <w:pgMar w:top="1440" w:right="1701" w:bottom="1440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005699" w14:textId="77777777" w:rsidR="00752CB6" w:rsidRDefault="00752CB6">
      <w:r>
        <w:separator/>
      </w:r>
    </w:p>
  </w:endnote>
  <w:endnote w:type="continuationSeparator" w:id="0">
    <w:p w14:paraId="034E759B" w14:textId="77777777" w:rsidR="00752CB6" w:rsidRDefault="00752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DFC296" w14:textId="77777777" w:rsidR="00752CB6" w:rsidRDefault="00752CB6">
      <w:r>
        <w:separator/>
      </w:r>
    </w:p>
  </w:footnote>
  <w:footnote w:type="continuationSeparator" w:id="0">
    <w:p w14:paraId="5C1918F7" w14:textId="77777777" w:rsidR="00752CB6" w:rsidRDefault="00752C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35A25"/>
    <w:multiLevelType w:val="singleLevel"/>
    <w:tmpl w:val="E7AA17FC"/>
    <w:lvl w:ilvl="0">
      <w:start w:val="4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/>
        <w:i w:val="0"/>
        <w:sz w:val="24"/>
      </w:rPr>
    </w:lvl>
  </w:abstractNum>
  <w:abstractNum w:abstractNumId="1" w15:restartNumberingAfterBreak="0">
    <w:nsid w:val="15FA3F96"/>
    <w:multiLevelType w:val="singleLevel"/>
    <w:tmpl w:val="366A083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4"/>
      </w:rPr>
    </w:lvl>
  </w:abstractNum>
  <w:abstractNum w:abstractNumId="2" w15:restartNumberingAfterBreak="0">
    <w:nsid w:val="1A7A6F1E"/>
    <w:multiLevelType w:val="hybridMultilevel"/>
    <w:tmpl w:val="9DF2BBAA"/>
    <w:lvl w:ilvl="0" w:tplc="041A000F">
      <w:start w:val="1"/>
      <w:numFmt w:val="decimal"/>
      <w:lvlText w:val="%1."/>
      <w:lvlJc w:val="left"/>
      <w:pPr>
        <w:ind w:left="786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7606D9"/>
    <w:multiLevelType w:val="singleLevel"/>
    <w:tmpl w:val="B9DEFA4E"/>
    <w:lvl w:ilvl="0">
      <w:start w:val="1"/>
      <w:numFmt w:val="decimal"/>
      <w:lvlText w:val="2.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4"/>
      </w:rPr>
    </w:lvl>
  </w:abstractNum>
  <w:abstractNum w:abstractNumId="4" w15:restartNumberingAfterBreak="0">
    <w:nsid w:val="1C884EDE"/>
    <w:multiLevelType w:val="hybridMultilevel"/>
    <w:tmpl w:val="9722759E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4A4541"/>
    <w:multiLevelType w:val="singleLevel"/>
    <w:tmpl w:val="415E26A4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4"/>
      </w:rPr>
    </w:lvl>
  </w:abstractNum>
  <w:abstractNum w:abstractNumId="6" w15:restartNumberingAfterBreak="0">
    <w:nsid w:val="314D0585"/>
    <w:multiLevelType w:val="singleLevel"/>
    <w:tmpl w:val="D032B1C4"/>
    <w:lvl w:ilvl="0">
      <w:start w:val="5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/>
        <w:i w:val="0"/>
        <w:sz w:val="24"/>
      </w:rPr>
    </w:lvl>
  </w:abstractNum>
  <w:abstractNum w:abstractNumId="7" w15:restartNumberingAfterBreak="0">
    <w:nsid w:val="46351AD2"/>
    <w:multiLevelType w:val="singleLevel"/>
    <w:tmpl w:val="269EF868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4"/>
      </w:rPr>
    </w:lvl>
  </w:abstractNum>
  <w:abstractNum w:abstractNumId="8" w15:restartNumberingAfterBreak="0">
    <w:nsid w:val="54004A2E"/>
    <w:multiLevelType w:val="singleLevel"/>
    <w:tmpl w:val="323CA38E"/>
    <w:lvl w:ilvl="0">
      <w:start w:val="1"/>
      <w:numFmt w:val="decimal"/>
      <w:lvlText w:val="3.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4"/>
      </w:rPr>
    </w:lvl>
  </w:abstractNum>
  <w:abstractNum w:abstractNumId="9" w15:restartNumberingAfterBreak="0">
    <w:nsid w:val="56F71069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630A3733"/>
    <w:multiLevelType w:val="singleLevel"/>
    <w:tmpl w:val="E06647F8"/>
    <w:lvl w:ilvl="0">
      <w:start w:val="1"/>
      <w:numFmt w:val="decimal"/>
      <w:lvlText w:val="1.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4"/>
      </w:rPr>
    </w:lvl>
  </w:abstractNum>
  <w:abstractNum w:abstractNumId="11" w15:restartNumberingAfterBreak="0">
    <w:nsid w:val="77D46206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10"/>
  </w:num>
  <w:num w:numId="3">
    <w:abstractNumId w:val="7"/>
  </w:num>
  <w:num w:numId="4">
    <w:abstractNumId w:val="3"/>
  </w:num>
  <w:num w:numId="5">
    <w:abstractNumId w:val="5"/>
  </w:num>
  <w:num w:numId="6">
    <w:abstractNumId w:val="8"/>
  </w:num>
  <w:num w:numId="7">
    <w:abstractNumId w:val="0"/>
  </w:num>
  <w:num w:numId="8">
    <w:abstractNumId w:val="6"/>
  </w:num>
  <w:num w:numId="9">
    <w:abstractNumId w:val="11"/>
  </w:num>
  <w:num w:numId="10">
    <w:abstractNumId w:val="9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0FDE"/>
    <w:rsid w:val="00127181"/>
    <w:rsid w:val="001B6667"/>
    <w:rsid w:val="002324F4"/>
    <w:rsid w:val="00247E2E"/>
    <w:rsid w:val="00283F84"/>
    <w:rsid w:val="002B4546"/>
    <w:rsid w:val="002C2589"/>
    <w:rsid w:val="00430304"/>
    <w:rsid w:val="00432C8B"/>
    <w:rsid w:val="004B0391"/>
    <w:rsid w:val="004F4694"/>
    <w:rsid w:val="00576D45"/>
    <w:rsid w:val="005C4ED4"/>
    <w:rsid w:val="005E6A82"/>
    <w:rsid w:val="005F2951"/>
    <w:rsid w:val="006D78DE"/>
    <w:rsid w:val="006E69F3"/>
    <w:rsid w:val="00711951"/>
    <w:rsid w:val="00711CB3"/>
    <w:rsid w:val="00722C35"/>
    <w:rsid w:val="00752CB6"/>
    <w:rsid w:val="007A2779"/>
    <w:rsid w:val="007F4763"/>
    <w:rsid w:val="00826C3F"/>
    <w:rsid w:val="0087249B"/>
    <w:rsid w:val="00882842"/>
    <w:rsid w:val="00884545"/>
    <w:rsid w:val="009A7947"/>
    <w:rsid w:val="009C0532"/>
    <w:rsid w:val="009F3E35"/>
    <w:rsid w:val="00A53FB6"/>
    <w:rsid w:val="00A9505F"/>
    <w:rsid w:val="00AC3FC2"/>
    <w:rsid w:val="00BE6AC5"/>
    <w:rsid w:val="00D1793A"/>
    <w:rsid w:val="00D2401C"/>
    <w:rsid w:val="00D50FDE"/>
    <w:rsid w:val="00E83E20"/>
    <w:rsid w:val="00F126BC"/>
    <w:rsid w:val="00F375B3"/>
    <w:rsid w:val="00F72124"/>
    <w:rsid w:val="00F77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388EA5"/>
  <w15:docId w15:val="{421B4E34-6B31-48C0-A040-DE5AEAC38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26BC"/>
    <w:rPr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rsid w:val="001B6667"/>
    <w:pPr>
      <w:tabs>
        <w:tab w:val="center" w:pos="4153"/>
        <w:tab w:val="right" w:pos="8306"/>
      </w:tabs>
    </w:pPr>
  </w:style>
  <w:style w:type="character" w:styleId="Brojstranice">
    <w:name w:val="page number"/>
    <w:basedOn w:val="Zadanifontodlomka"/>
    <w:rsid w:val="001B6667"/>
  </w:style>
  <w:style w:type="paragraph" w:styleId="Podnoje">
    <w:name w:val="footer"/>
    <w:basedOn w:val="Normal"/>
    <w:rsid w:val="001B6667"/>
    <w:pPr>
      <w:tabs>
        <w:tab w:val="center" w:pos="4153"/>
        <w:tab w:val="right" w:pos="8306"/>
      </w:tabs>
    </w:pPr>
  </w:style>
  <w:style w:type="paragraph" w:styleId="Odlomakpopisa">
    <w:name w:val="List Paragraph"/>
    <w:basedOn w:val="Normal"/>
    <w:uiPriority w:val="34"/>
    <w:qFormat/>
    <w:rsid w:val="00F126BC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283F84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83F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45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Istarska županija</Company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Ester Duić</dc:creator>
  <cp:lastModifiedBy>Maura Čabran</cp:lastModifiedBy>
  <cp:revision>2</cp:revision>
  <cp:lastPrinted>2023-01-03T11:24:00Z</cp:lastPrinted>
  <dcterms:created xsi:type="dcterms:W3CDTF">2025-12-30T14:14:00Z</dcterms:created>
  <dcterms:modified xsi:type="dcterms:W3CDTF">2025-12-30T14:14:00Z</dcterms:modified>
</cp:coreProperties>
</file>