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B971A" w14:textId="581D5C93" w:rsidR="00F73D65" w:rsidRPr="006B2872" w:rsidRDefault="00F73D65" w:rsidP="004C7E19">
      <w:pPr>
        <w:jc w:val="both"/>
        <w:rPr>
          <w:rFonts w:cs="Times New Roman"/>
        </w:rPr>
      </w:pPr>
      <w:r w:rsidRPr="006B2872">
        <w:rPr>
          <w:rFonts w:cs="Times New Roman"/>
        </w:rPr>
        <w:t xml:space="preserve">Na temelju članka 39. Izjave o osnivanju IRENA – e – Istarske Regionalne Energetske Agencije d.o.o. </w:t>
      </w:r>
      <w:r w:rsidR="008603A6" w:rsidRPr="006B2872">
        <w:rPr>
          <w:rFonts w:cs="Times New Roman"/>
        </w:rPr>
        <w:t>(</w:t>
      </w:r>
      <w:r w:rsidRPr="006B2872">
        <w:rPr>
          <w:rFonts w:cs="Times New Roman"/>
        </w:rPr>
        <w:t xml:space="preserve">potpuni tekst od 09.04.2014.), Direktor dana </w:t>
      </w:r>
      <w:r w:rsidR="007635A9">
        <w:rPr>
          <w:rFonts w:cs="Times New Roman"/>
        </w:rPr>
        <w:t>24. travnja 2023</w:t>
      </w:r>
      <w:r w:rsidRPr="006B2872">
        <w:rPr>
          <w:rFonts w:cs="Times New Roman"/>
        </w:rPr>
        <w:t xml:space="preserve">., uz suglasnost Nadzornog odbora </w:t>
      </w:r>
      <w:r w:rsidR="00EA226C" w:rsidRPr="006B2872">
        <w:rPr>
          <w:rFonts w:cs="Times New Roman"/>
        </w:rPr>
        <w:t>D</w:t>
      </w:r>
      <w:r w:rsidRPr="006B2872">
        <w:rPr>
          <w:rFonts w:cs="Times New Roman"/>
        </w:rPr>
        <w:t xml:space="preserve">ruštva na sjednici održanoj dana </w:t>
      </w:r>
      <w:r w:rsidR="007635A9">
        <w:rPr>
          <w:rFonts w:cs="Times New Roman"/>
        </w:rPr>
        <w:t xml:space="preserve">24. travnja 2023. </w:t>
      </w:r>
      <w:r w:rsidRPr="006B2872">
        <w:rPr>
          <w:rFonts w:cs="Times New Roman"/>
        </w:rPr>
        <w:t xml:space="preserve">donosi </w:t>
      </w:r>
    </w:p>
    <w:p w14:paraId="68F857AB" w14:textId="77777777" w:rsidR="00F73D65" w:rsidRPr="006B2872" w:rsidRDefault="00F73D65" w:rsidP="004C7E19">
      <w:pPr>
        <w:pStyle w:val="Standard"/>
        <w:jc w:val="both"/>
        <w:rPr>
          <w:rFonts w:cs="Times New Roman"/>
        </w:rPr>
      </w:pPr>
    </w:p>
    <w:p w14:paraId="05ABE177" w14:textId="77777777" w:rsidR="00831054" w:rsidRPr="006B2872" w:rsidRDefault="00831054" w:rsidP="004C7E19">
      <w:pPr>
        <w:pStyle w:val="Standard"/>
        <w:jc w:val="both"/>
        <w:rPr>
          <w:rFonts w:cs="Times New Roman"/>
        </w:rPr>
      </w:pPr>
    </w:p>
    <w:p w14:paraId="2DF5469B" w14:textId="77777777" w:rsidR="00831054" w:rsidRPr="006B2872" w:rsidRDefault="00E91A78" w:rsidP="004C7E19">
      <w:pPr>
        <w:pStyle w:val="Standard"/>
        <w:jc w:val="center"/>
        <w:rPr>
          <w:rFonts w:cs="Times New Roman"/>
        </w:rPr>
      </w:pPr>
      <w:r w:rsidRPr="006B2872">
        <w:rPr>
          <w:rFonts w:cs="Times New Roman"/>
        </w:rPr>
        <w:t>PRAVILNIK O RADU</w:t>
      </w:r>
    </w:p>
    <w:p w14:paraId="35A280E0" w14:textId="77777777" w:rsidR="00831054" w:rsidRPr="006B2872" w:rsidRDefault="00831054" w:rsidP="004C7E19">
      <w:pPr>
        <w:pStyle w:val="Standard"/>
        <w:jc w:val="both"/>
        <w:rPr>
          <w:rFonts w:cs="Times New Roman"/>
        </w:rPr>
      </w:pPr>
    </w:p>
    <w:p w14:paraId="3636DFAD" w14:textId="77777777" w:rsidR="00831054" w:rsidRPr="006B2872" w:rsidRDefault="00831054" w:rsidP="004C7E19">
      <w:pPr>
        <w:pStyle w:val="Standard"/>
        <w:jc w:val="both"/>
        <w:rPr>
          <w:rFonts w:cs="Times New Roman"/>
        </w:rPr>
      </w:pPr>
    </w:p>
    <w:p w14:paraId="722FC291" w14:textId="77777777" w:rsidR="00831054" w:rsidRPr="006B2872" w:rsidRDefault="00E91A78" w:rsidP="004C7E19">
      <w:pPr>
        <w:pStyle w:val="Standard"/>
        <w:numPr>
          <w:ilvl w:val="0"/>
          <w:numId w:val="3"/>
        </w:numPr>
        <w:jc w:val="both"/>
        <w:rPr>
          <w:rFonts w:cs="Times New Roman"/>
        </w:rPr>
      </w:pPr>
      <w:r w:rsidRPr="006B2872">
        <w:rPr>
          <w:rFonts w:cs="Times New Roman"/>
        </w:rPr>
        <w:t>TEMELJNE ODREDBE</w:t>
      </w:r>
    </w:p>
    <w:p w14:paraId="2D4822E6" w14:textId="77777777" w:rsidR="00831054" w:rsidRPr="006B2872" w:rsidRDefault="00831054" w:rsidP="004C7E19">
      <w:pPr>
        <w:pStyle w:val="Naslov1"/>
        <w:jc w:val="both"/>
        <w:rPr>
          <w:rFonts w:ascii="Times New Roman" w:hAnsi="Times New Roman" w:cs="Times New Roman"/>
          <w:color w:val="auto"/>
          <w:sz w:val="24"/>
          <w:szCs w:val="24"/>
        </w:rPr>
      </w:pPr>
    </w:p>
    <w:p w14:paraId="7CFE685D" w14:textId="14296825" w:rsidR="00D033B8" w:rsidRPr="006B2872" w:rsidRDefault="00D033B8" w:rsidP="004C7E19">
      <w:pPr>
        <w:pStyle w:val="Standard"/>
        <w:jc w:val="both"/>
        <w:rPr>
          <w:rFonts w:cs="Times New Roman"/>
        </w:rPr>
      </w:pPr>
      <w:r w:rsidRPr="006B2872">
        <w:rPr>
          <w:rFonts w:cs="Times New Roman"/>
        </w:rPr>
        <w:t>Ovim Pravilnikom o radu (u nastavku teksta: Pravilnik) uređuju se</w:t>
      </w:r>
      <w:r w:rsidR="00985EA3" w:rsidRPr="006B2872">
        <w:rPr>
          <w:rFonts w:cs="Times New Roman"/>
        </w:rPr>
        <w:t>:</w:t>
      </w:r>
      <w:r w:rsidRPr="006B2872">
        <w:rPr>
          <w:rFonts w:cs="Times New Roman"/>
        </w:rPr>
        <w:t xml:space="preserve"> </w:t>
      </w:r>
    </w:p>
    <w:p w14:paraId="46F6AB66" w14:textId="017594E4" w:rsidR="00D033B8" w:rsidRPr="006B2872" w:rsidRDefault="00D033B8" w:rsidP="004C7E19">
      <w:pPr>
        <w:pStyle w:val="Standard"/>
        <w:jc w:val="both"/>
        <w:rPr>
          <w:rFonts w:cs="Times New Roman"/>
        </w:rPr>
      </w:pPr>
      <w:r w:rsidRPr="006B2872">
        <w:rPr>
          <w:rFonts w:cs="Times New Roman"/>
        </w:rPr>
        <w:t>- prava i obveze radnika,</w:t>
      </w:r>
    </w:p>
    <w:p w14:paraId="53C19472" w14:textId="11093B91" w:rsidR="00985EA3" w:rsidRPr="006B2872" w:rsidRDefault="00985EA3" w:rsidP="004C7E19">
      <w:pPr>
        <w:pStyle w:val="Standard"/>
        <w:jc w:val="both"/>
        <w:rPr>
          <w:rFonts w:cs="Times New Roman"/>
        </w:rPr>
      </w:pPr>
      <w:r w:rsidRPr="006B2872">
        <w:rPr>
          <w:rFonts w:cs="Times New Roman"/>
        </w:rPr>
        <w:t xml:space="preserve">- zaštita </w:t>
      </w:r>
      <w:r w:rsidR="00C4431A">
        <w:rPr>
          <w:rFonts w:cs="Times New Roman"/>
        </w:rPr>
        <w:t xml:space="preserve">od </w:t>
      </w:r>
      <w:r w:rsidRPr="006B2872">
        <w:rPr>
          <w:rFonts w:cs="Times New Roman"/>
        </w:rPr>
        <w:t xml:space="preserve">diskriminacije i </w:t>
      </w:r>
      <w:r w:rsidR="00C4431A">
        <w:rPr>
          <w:rFonts w:cs="Times New Roman"/>
        </w:rPr>
        <w:t>osiguravanje dostojanstva</w:t>
      </w:r>
      <w:r w:rsidRPr="006B2872">
        <w:rPr>
          <w:rFonts w:cs="Times New Roman"/>
        </w:rPr>
        <w:t xml:space="preserve"> radnika,</w:t>
      </w:r>
    </w:p>
    <w:p w14:paraId="0F84907A" w14:textId="5F01BAC2" w:rsidR="00D033B8" w:rsidRPr="006B2872" w:rsidRDefault="00D033B8" w:rsidP="004C7E19">
      <w:pPr>
        <w:pStyle w:val="Standard"/>
        <w:jc w:val="both"/>
        <w:rPr>
          <w:rFonts w:cs="Times New Roman"/>
        </w:rPr>
      </w:pPr>
      <w:r w:rsidRPr="006B2872">
        <w:rPr>
          <w:rFonts w:cs="Times New Roman"/>
        </w:rPr>
        <w:t>- uvjeti rada,</w:t>
      </w:r>
    </w:p>
    <w:p w14:paraId="7A87ABF8" w14:textId="77777777" w:rsidR="00985EA3" w:rsidRPr="006B2872" w:rsidRDefault="00985EA3" w:rsidP="004C7E19">
      <w:pPr>
        <w:pStyle w:val="Standard"/>
        <w:jc w:val="both"/>
        <w:rPr>
          <w:rFonts w:cs="Times New Roman"/>
        </w:rPr>
      </w:pPr>
      <w:r w:rsidRPr="006B2872">
        <w:rPr>
          <w:rFonts w:cs="Times New Roman"/>
        </w:rPr>
        <w:t xml:space="preserve">- </w:t>
      </w:r>
      <w:r w:rsidRPr="0043044C">
        <w:rPr>
          <w:rFonts w:cs="Times New Roman"/>
        </w:rPr>
        <w:t>prijem u radni odnos</w:t>
      </w:r>
      <w:r w:rsidRPr="006B2872">
        <w:rPr>
          <w:rFonts w:cs="Times New Roman"/>
        </w:rPr>
        <w:t>,</w:t>
      </w:r>
    </w:p>
    <w:p w14:paraId="2A837758" w14:textId="41DD525D" w:rsidR="00985EA3" w:rsidRPr="006B2872" w:rsidRDefault="00985EA3" w:rsidP="004C7E19">
      <w:pPr>
        <w:pStyle w:val="Standard"/>
        <w:jc w:val="both"/>
        <w:rPr>
          <w:rFonts w:cs="Times New Roman"/>
        </w:rPr>
      </w:pPr>
      <w:r w:rsidRPr="006B2872">
        <w:rPr>
          <w:rFonts w:cs="Times New Roman"/>
        </w:rPr>
        <w:t xml:space="preserve">- </w:t>
      </w:r>
      <w:r w:rsidRPr="0043044C">
        <w:rPr>
          <w:rFonts w:cs="Times New Roman"/>
        </w:rPr>
        <w:t>zasnivanje radnog odnosa</w:t>
      </w:r>
    </w:p>
    <w:p w14:paraId="6BA742BA" w14:textId="77777777" w:rsidR="00D033B8" w:rsidRPr="006B2872" w:rsidRDefault="00D033B8" w:rsidP="004C7E19">
      <w:pPr>
        <w:pStyle w:val="Standard"/>
        <w:jc w:val="both"/>
        <w:rPr>
          <w:rFonts w:cs="Times New Roman"/>
        </w:rPr>
      </w:pPr>
      <w:r w:rsidRPr="006B2872">
        <w:rPr>
          <w:rFonts w:cs="Times New Roman"/>
        </w:rPr>
        <w:t>- organizacija rada,</w:t>
      </w:r>
    </w:p>
    <w:p w14:paraId="24F776C7" w14:textId="77777777" w:rsidR="00516E96" w:rsidRPr="006B2872" w:rsidRDefault="00D033B8" w:rsidP="004C7E19">
      <w:pPr>
        <w:pStyle w:val="Standard"/>
        <w:jc w:val="both"/>
        <w:rPr>
          <w:rFonts w:cs="Times New Roman"/>
        </w:rPr>
      </w:pPr>
      <w:r w:rsidRPr="006B2872">
        <w:rPr>
          <w:rFonts w:cs="Times New Roman"/>
        </w:rPr>
        <w:t xml:space="preserve">- probni rad, </w:t>
      </w:r>
    </w:p>
    <w:p w14:paraId="0AB7D26F" w14:textId="02B7F6D0" w:rsidR="00D033B8" w:rsidRPr="006B2872" w:rsidRDefault="00516E96" w:rsidP="004C7E19">
      <w:pPr>
        <w:pStyle w:val="Standard"/>
        <w:jc w:val="both"/>
        <w:rPr>
          <w:rFonts w:cs="Times New Roman"/>
        </w:rPr>
      </w:pPr>
      <w:r w:rsidRPr="006B2872">
        <w:rPr>
          <w:rFonts w:cs="Times New Roman"/>
        </w:rPr>
        <w:t xml:space="preserve">- usavršavanje </w:t>
      </w:r>
      <w:r w:rsidR="00D033B8" w:rsidRPr="006B2872">
        <w:rPr>
          <w:rFonts w:cs="Times New Roman"/>
        </w:rPr>
        <w:t>za rad,</w:t>
      </w:r>
    </w:p>
    <w:p w14:paraId="49109F5A" w14:textId="77777777" w:rsidR="00D033B8" w:rsidRPr="006B2872" w:rsidRDefault="00D033B8" w:rsidP="004C7E19">
      <w:pPr>
        <w:pStyle w:val="Standard"/>
        <w:jc w:val="both"/>
        <w:rPr>
          <w:rFonts w:cs="Times New Roman"/>
        </w:rPr>
      </w:pPr>
      <w:r w:rsidRPr="006B2872">
        <w:rPr>
          <w:rFonts w:cs="Times New Roman"/>
        </w:rPr>
        <w:t>- radno vrijeme i raspored radnog vremena,</w:t>
      </w:r>
    </w:p>
    <w:p w14:paraId="1DBE0DEC" w14:textId="77777777" w:rsidR="00D033B8" w:rsidRPr="006B2872" w:rsidRDefault="00D033B8" w:rsidP="004C7E19">
      <w:pPr>
        <w:pStyle w:val="Standard"/>
        <w:jc w:val="both"/>
        <w:rPr>
          <w:rFonts w:cs="Times New Roman"/>
        </w:rPr>
      </w:pPr>
      <w:r w:rsidRPr="006B2872">
        <w:rPr>
          <w:rFonts w:cs="Times New Roman"/>
        </w:rPr>
        <w:t>- odmori i dopusti,</w:t>
      </w:r>
    </w:p>
    <w:p w14:paraId="1F28E27D" w14:textId="718A8D20" w:rsidR="00D033B8" w:rsidRPr="006B2872" w:rsidRDefault="00D033B8" w:rsidP="004C7E19">
      <w:pPr>
        <w:pStyle w:val="Standard"/>
        <w:jc w:val="both"/>
        <w:rPr>
          <w:rFonts w:cs="Times New Roman"/>
        </w:rPr>
      </w:pPr>
      <w:r w:rsidRPr="006B2872">
        <w:rPr>
          <w:rFonts w:cs="Times New Roman"/>
        </w:rPr>
        <w:t xml:space="preserve">- plaće </w:t>
      </w:r>
      <w:r w:rsidR="00A45329" w:rsidRPr="0043044C">
        <w:rPr>
          <w:rFonts w:cs="Times New Roman"/>
        </w:rPr>
        <w:t>i dodaci na plaće te ostala</w:t>
      </w:r>
      <w:r w:rsidRPr="006B2872">
        <w:rPr>
          <w:rFonts w:cs="Times New Roman"/>
        </w:rPr>
        <w:t xml:space="preserve"> materijalna primanja radnika,</w:t>
      </w:r>
    </w:p>
    <w:p w14:paraId="2DDAE932" w14:textId="29586263" w:rsidR="00D033B8" w:rsidRPr="006B2872" w:rsidRDefault="00D033B8" w:rsidP="004C7E19">
      <w:pPr>
        <w:pStyle w:val="Standard"/>
        <w:jc w:val="both"/>
        <w:rPr>
          <w:rFonts w:cs="Times New Roman"/>
        </w:rPr>
      </w:pPr>
      <w:r w:rsidRPr="006B2872">
        <w:rPr>
          <w:rFonts w:cs="Times New Roman"/>
        </w:rPr>
        <w:t xml:space="preserve">- </w:t>
      </w:r>
      <w:r w:rsidR="000A323D" w:rsidRPr="006B2872">
        <w:rPr>
          <w:rFonts w:cs="Times New Roman"/>
        </w:rPr>
        <w:t xml:space="preserve">i </w:t>
      </w:r>
      <w:r w:rsidRPr="006B2872">
        <w:rPr>
          <w:rFonts w:cs="Times New Roman"/>
        </w:rPr>
        <w:t xml:space="preserve">druga pitanja </w:t>
      </w:r>
      <w:r w:rsidR="000A323D" w:rsidRPr="006B2872">
        <w:rPr>
          <w:rFonts w:cs="Times New Roman"/>
        </w:rPr>
        <w:t xml:space="preserve">važna za radnike, ako </w:t>
      </w:r>
      <w:r w:rsidR="008603A6" w:rsidRPr="006B2872">
        <w:rPr>
          <w:rFonts w:cs="Times New Roman"/>
        </w:rPr>
        <w:t xml:space="preserve">ista </w:t>
      </w:r>
      <w:r w:rsidR="000A323D" w:rsidRPr="006B2872">
        <w:rPr>
          <w:rFonts w:cs="Times New Roman"/>
        </w:rPr>
        <w:t>nisu uređena drugim Pravilnicima</w:t>
      </w:r>
      <w:r w:rsidR="008603A6" w:rsidRPr="006B2872">
        <w:rPr>
          <w:rFonts w:cs="Times New Roman"/>
        </w:rPr>
        <w:t xml:space="preserve"> IRENA – e – Istarske Regionalne Energetske Agencije (u nastavku teksta: Poslodavca).</w:t>
      </w:r>
    </w:p>
    <w:p w14:paraId="1309ABF3" w14:textId="77777777" w:rsidR="004C7E19" w:rsidRPr="006B2872" w:rsidRDefault="004C7E19" w:rsidP="004C7E19">
      <w:pPr>
        <w:widowControl/>
        <w:suppressAutoHyphens w:val="0"/>
        <w:autoSpaceDN/>
        <w:jc w:val="both"/>
        <w:textAlignment w:val="auto"/>
        <w:rPr>
          <w:rFonts w:cs="Times New Roman"/>
        </w:rPr>
      </w:pPr>
    </w:p>
    <w:p w14:paraId="03524659" w14:textId="56ABAC9B" w:rsidR="008E2986" w:rsidRPr="0043044C" w:rsidRDefault="008E2986" w:rsidP="004C7E19">
      <w:pPr>
        <w:widowControl/>
        <w:suppressAutoHyphens w:val="0"/>
        <w:autoSpaceDN/>
        <w:jc w:val="both"/>
        <w:textAlignment w:val="auto"/>
        <w:rPr>
          <w:rFonts w:cs="Times New Roman"/>
        </w:rPr>
      </w:pPr>
      <w:r w:rsidRPr="0043044C">
        <w:rPr>
          <w:rFonts w:cs="Times New Roman"/>
        </w:rPr>
        <w:t>Odredbe ovog Pravilnika odnose se na radnike koji su sklopili ugovor o radu na određeno ili neodređeno vrijeme, s punim, skraćenim ili nepunim radnim vremenom, koji rad obavljaju u prostoru poslodavca, na drugom mjestu koje odredi poslodavac ili kod kuće.</w:t>
      </w:r>
    </w:p>
    <w:p w14:paraId="16B06909" w14:textId="3C1231A1" w:rsidR="00831054" w:rsidRPr="006B2872" w:rsidRDefault="00831054" w:rsidP="004C7E19">
      <w:pPr>
        <w:pStyle w:val="Standard"/>
        <w:jc w:val="both"/>
        <w:rPr>
          <w:rFonts w:cs="Times New Roman"/>
        </w:rPr>
      </w:pPr>
    </w:p>
    <w:p w14:paraId="0B2E0E54" w14:textId="5E934655" w:rsidR="00F73D65" w:rsidRPr="006B2872" w:rsidRDefault="00F73D65" w:rsidP="0043044C">
      <w:pPr>
        <w:pStyle w:val="Naslov1"/>
        <w:jc w:val="both"/>
        <w:rPr>
          <w:rFonts w:cs="Times New Roman"/>
        </w:rPr>
      </w:pPr>
    </w:p>
    <w:p w14:paraId="76BD511D" w14:textId="70DEB222" w:rsidR="00D11D49" w:rsidRPr="006B2872" w:rsidRDefault="008603A6" w:rsidP="004C7E19">
      <w:pPr>
        <w:jc w:val="both"/>
        <w:rPr>
          <w:rFonts w:cs="Times New Roman"/>
        </w:rPr>
      </w:pPr>
      <w:r w:rsidRPr="006B2872">
        <w:rPr>
          <w:rFonts w:cs="Times New Roman"/>
        </w:rPr>
        <w:t>Za sva prava iz radnog odnosa radnika, koja nisu uređena ovim Pravilnikom, primjenjuje se Zakon o radu.</w:t>
      </w:r>
      <w:r w:rsidR="00A94ED7" w:rsidRPr="006B2872">
        <w:rPr>
          <w:rFonts w:cs="Times New Roman"/>
        </w:rPr>
        <w:t xml:space="preserve"> </w:t>
      </w:r>
      <w:r w:rsidR="00D11D49" w:rsidRPr="006B2872">
        <w:rPr>
          <w:rFonts w:cs="Times New Roman"/>
        </w:rPr>
        <w:t xml:space="preserve">Ako je neko pravo iz radnog odnosa različito uređeno </w:t>
      </w:r>
      <w:r w:rsidR="0056705F" w:rsidRPr="006B2872">
        <w:rPr>
          <w:rFonts w:cs="Times New Roman"/>
        </w:rPr>
        <w:t>P</w:t>
      </w:r>
      <w:r w:rsidR="00D11D49" w:rsidRPr="006B2872">
        <w:rPr>
          <w:rFonts w:cs="Times New Roman"/>
        </w:rPr>
        <w:t>ravilnikom o radu ili drugim aktom,</w:t>
      </w:r>
      <w:r w:rsidR="00985EA3" w:rsidRPr="006B2872">
        <w:rPr>
          <w:rFonts w:cs="Times New Roman"/>
        </w:rPr>
        <w:t xml:space="preserve"> </w:t>
      </w:r>
      <w:r w:rsidR="00D11D49" w:rsidRPr="006B2872">
        <w:rPr>
          <w:rFonts w:cs="Times New Roman"/>
        </w:rPr>
        <w:t>primjenjuje se za radnika najpovoljnije pravo, ako Zakonom nije drukčije uređeno.</w:t>
      </w:r>
    </w:p>
    <w:p w14:paraId="546A32B0" w14:textId="43519208" w:rsidR="004C7E19" w:rsidRPr="006B2872" w:rsidRDefault="004C7E19" w:rsidP="004C7E19">
      <w:pPr>
        <w:jc w:val="both"/>
        <w:rPr>
          <w:rFonts w:cs="Times New Roman"/>
        </w:rPr>
      </w:pPr>
    </w:p>
    <w:p w14:paraId="7420E8DC" w14:textId="21B7380A" w:rsidR="00293A68" w:rsidRPr="006B2872" w:rsidRDefault="00293A68" w:rsidP="0043044C">
      <w:pPr>
        <w:jc w:val="both"/>
        <w:rPr>
          <w:rFonts w:cs="Times New Roman"/>
        </w:rPr>
      </w:pPr>
      <w:r w:rsidRPr="0043044C">
        <w:rPr>
          <w:rFonts w:cs="Times New Roman"/>
        </w:rPr>
        <w:t>U slučaju kad odredbe ugovora o radu upućuju na primjenu pojedinih odredaba ovog Pravilnika, te odredbe ovog Pravilnika postaju sastavni dio ugovora o radu.</w:t>
      </w:r>
    </w:p>
    <w:p w14:paraId="08BA4322" w14:textId="77777777" w:rsidR="00831054" w:rsidRPr="0043044C" w:rsidRDefault="00831054" w:rsidP="0043044C">
      <w:pPr>
        <w:pStyle w:val="Naslov1"/>
        <w:jc w:val="both"/>
        <w:rPr>
          <w:rFonts w:ascii="Times New Roman" w:hAnsi="Times New Roman" w:cs="Times New Roman"/>
          <w:color w:val="auto"/>
          <w:sz w:val="24"/>
          <w:szCs w:val="24"/>
        </w:rPr>
      </w:pPr>
    </w:p>
    <w:p w14:paraId="6F109578" w14:textId="2A64B691" w:rsidR="00831054" w:rsidRPr="006B2872" w:rsidRDefault="00E91A78" w:rsidP="004C7E19">
      <w:pPr>
        <w:pStyle w:val="Standard"/>
        <w:jc w:val="both"/>
        <w:rPr>
          <w:rFonts w:cs="Times New Roman"/>
        </w:rPr>
      </w:pPr>
      <w:r w:rsidRPr="006B2872">
        <w:rPr>
          <w:rFonts w:cs="Times New Roman"/>
        </w:rPr>
        <w:t>Izrazi koji se koriste u ovom Pravilniku</w:t>
      </w:r>
      <w:r w:rsidR="00EA226C" w:rsidRPr="006B2872">
        <w:rPr>
          <w:rFonts w:cs="Times New Roman"/>
        </w:rPr>
        <w:t>,</w:t>
      </w:r>
      <w:r w:rsidRPr="006B2872">
        <w:rPr>
          <w:rFonts w:cs="Times New Roman"/>
        </w:rPr>
        <w:t xml:space="preserve"> a imaju rodno značenje, koriste se neutralno i odnose se</w:t>
      </w:r>
      <w:r w:rsidR="004C7E19" w:rsidRPr="006B2872">
        <w:rPr>
          <w:rFonts w:cs="Times New Roman"/>
        </w:rPr>
        <w:t xml:space="preserve"> </w:t>
      </w:r>
      <w:r w:rsidRPr="006B2872">
        <w:rPr>
          <w:rFonts w:cs="Times New Roman"/>
        </w:rPr>
        <w:t>jednako na muški i ženski rod.</w:t>
      </w:r>
    </w:p>
    <w:p w14:paraId="35DEB846" w14:textId="03033063" w:rsidR="00D11D49" w:rsidRPr="006B2872" w:rsidRDefault="00D11D49" w:rsidP="0043044C">
      <w:pPr>
        <w:pStyle w:val="Standard"/>
        <w:jc w:val="both"/>
        <w:rPr>
          <w:rFonts w:cs="Times New Roman"/>
        </w:rPr>
      </w:pPr>
    </w:p>
    <w:p w14:paraId="6A431B72" w14:textId="77777777" w:rsidR="00831054" w:rsidRPr="006B2872" w:rsidRDefault="00831054" w:rsidP="0043044C">
      <w:pPr>
        <w:pStyle w:val="Standard"/>
        <w:jc w:val="both"/>
        <w:rPr>
          <w:rFonts w:cs="Times New Roman"/>
        </w:rPr>
      </w:pPr>
    </w:p>
    <w:p w14:paraId="3989B336" w14:textId="6CC08C20" w:rsidR="00D11D49" w:rsidRPr="006B2872" w:rsidRDefault="00D11D49" w:rsidP="004C7E19">
      <w:pPr>
        <w:pStyle w:val="Standard"/>
        <w:numPr>
          <w:ilvl w:val="0"/>
          <w:numId w:val="3"/>
        </w:numPr>
        <w:jc w:val="both"/>
        <w:rPr>
          <w:rFonts w:cs="Times New Roman"/>
        </w:rPr>
      </w:pPr>
      <w:r w:rsidRPr="006B2872">
        <w:rPr>
          <w:rFonts w:cs="Times New Roman"/>
        </w:rPr>
        <w:t>PRAVA I OBVEZE RADNIKA</w:t>
      </w:r>
    </w:p>
    <w:p w14:paraId="6CB1336C" w14:textId="4D8F8603" w:rsidR="00D11D49" w:rsidRPr="006B2872" w:rsidRDefault="00D11D49" w:rsidP="004C7E19">
      <w:pPr>
        <w:pStyle w:val="Standard"/>
        <w:jc w:val="both"/>
        <w:rPr>
          <w:rFonts w:cs="Times New Roman"/>
        </w:rPr>
      </w:pPr>
    </w:p>
    <w:p w14:paraId="16150F9D" w14:textId="1B5BE3B1" w:rsidR="00D11D49" w:rsidRPr="006B2872" w:rsidRDefault="00D11D49" w:rsidP="0043044C">
      <w:pPr>
        <w:pStyle w:val="Naslov1"/>
        <w:jc w:val="both"/>
        <w:rPr>
          <w:rFonts w:cs="Times New Roman"/>
        </w:rPr>
      </w:pPr>
    </w:p>
    <w:p w14:paraId="03D03A38" w14:textId="3EADAB65" w:rsidR="00D11D49" w:rsidRDefault="00D11D49" w:rsidP="004C7E19">
      <w:pPr>
        <w:pStyle w:val="Standard"/>
        <w:jc w:val="both"/>
        <w:rPr>
          <w:rFonts w:cs="Times New Roman"/>
        </w:rPr>
      </w:pPr>
      <w:r w:rsidRPr="006B2872">
        <w:rPr>
          <w:rFonts w:cs="Times New Roman"/>
        </w:rPr>
        <w:t xml:space="preserve">Radnici su dužni savjesno i marljivo obavljati poslove radnog mjesta za koje su primljeni u radni odnos, usavršavati svoje znanje i radne vještine, štiti poslovne interese poslodavca i pridržavati se propisa i strukovnih pravila koja proizlaze iz organizacije posla i pravila struke, a Poslodavac je dužan isplatiti im plaću i omogućiti im ostvarivanje drugih prava utvrđenih ovim Pravilnikom. </w:t>
      </w:r>
    </w:p>
    <w:p w14:paraId="1032195E" w14:textId="77777777" w:rsidR="007635A9" w:rsidRPr="006B2872" w:rsidRDefault="007635A9" w:rsidP="004C7E19">
      <w:pPr>
        <w:pStyle w:val="Standard"/>
        <w:jc w:val="both"/>
        <w:rPr>
          <w:rFonts w:cs="Times New Roman"/>
        </w:rPr>
      </w:pPr>
    </w:p>
    <w:p w14:paraId="1BE4815D" w14:textId="77777777" w:rsidR="00D11D49" w:rsidRPr="006B2872" w:rsidRDefault="00D11D49" w:rsidP="0043044C">
      <w:pPr>
        <w:pStyle w:val="Naslov1"/>
        <w:jc w:val="both"/>
        <w:rPr>
          <w:rFonts w:cs="Times New Roman"/>
        </w:rPr>
      </w:pPr>
    </w:p>
    <w:p w14:paraId="061C557D" w14:textId="1FDE2780" w:rsidR="00D11D49" w:rsidRPr="006B2872" w:rsidRDefault="00D11D49" w:rsidP="004C7E19">
      <w:pPr>
        <w:pStyle w:val="Standard"/>
        <w:jc w:val="both"/>
        <w:rPr>
          <w:rFonts w:cs="Times New Roman"/>
        </w:rPr>
      </w:pPr>
      <w:r w:rsidRPr="006B2872">
        <w:rPr>
          <w:rFonts w:cs="Times New Roman"/>
        </w:rPr>
        <w:t>Radnici materijalno i kazneno odgovaraju za imovinu Poslodavca koja im je povjerena i kojom se služe u svom radu. Radnici su dužni pristojno se i dolično ponašati prema strankama, međusobno, kao i prema nadređenima. Radnici su dužni izbjegavati svako ponašanje koje remeti rad ili poslovanje</w:t>
      </w:r>
      <w:r w:rsidR="006647AA" w:rsidRPr="006B2872">
        <w:rPr>
          <w:rFonts w:cs="Times New Roman"/>
        </w:rPr>
        <w:t xml:space="preserve"> </w:t>
      </w:r>
      <w:r w:rsidRPr="006B2872">
        <w:rPr>
          <w:rFonts w:cs="Times New Roman"/>
        </w:rPr>
        <w:t xml:space="preserve">Poslodavca ili nanosi štetu ugledu </w:t>
      </w:r>
      <w:r w:rsidR="006647AA" w:rsidRPr="006B2872">
        <w:rPr>
          <w:rFonts w:cs="Times New Roman"/>
        </w:rPr>
        <w:t>P</w:t>
      </w:r>
      <w:r w:rsidRPr="006B2872">
        <w:rPr>
          <w:rFonts w:cs="Times New Roman"/>
        </w:rPr>
        <w:t>oslodavca.</w:t>
      </w:r>
    </w:p>
    <w:p w14:paraId="001F5F4E" w14:textId="77777777" w:rsidR="004C7E19" w:rsidRPr="006B2872" w:rsidRDefault="004C7E19" w:rsidP="004C7E19">
      <w:pPr>
        <w:pStyle w:val="Standard"/>
        <w:jc w:val="both"/>
        <w:rPr>
          <w:rFonts w:cs="Times New Roman"/>
        </w:rPr>
      </w:pPr>
    </w:p>
    <w:p w14:paraId="3D01D4ED" w14:textId="572AC8AB" w:rsidR="00D11D49" w:rsidRPr="006B2872" w:rsidRDefault="00D11D49" w:rsidP="004C7E19">
      <w:pPr>
        <w:pStyle w:val="Standard"/>
        <w:jc w:val="both"/>
        <w:rPr>
          <w:rFonts w:cs="Times New Roman"/>
        </w:rPr>
      </w:pPr>
      <w:r w:rsidRPr="006B2872">
        <w:rPr>
          <w:rFonts w:cs="Times New Roman"/>
        </w:rPr>
        <w:t>Zabranjeno je svako izazivanje svađe, nereda te drugo nedolično ponašanje na radnom mjestu</w:t>
      </w:r>
      <w:r w:rsidR="00764E79" w:rsidRPr="006B2872">
        <w:rPr>
          <w:rFonts w:cs="Times New Roman"/>
        </w:rPr>
        <w:t>.</w:t>
      </w:r>
    </w:p>
    <w:p w14:paraId="634A0DF3" w14:textId="77777777" w:rsidR="00D11D49" w:rsidRPr="006B2872" w:rsidRDefault="00D11D49" w:rsidP="0043044C">
      <w:pPr>
        <w:pStyle w:val="Naslov1"/>
        <w:jc w:val="both"/>
        <w:rPr>
          <w:rFonts w:cs="Times New Roman"/>
        </w:rPr>
      </w:pPr>
    </w:p>
    <w:p w14:paraId="7D9F0115" w14:textId="657F1ABD" w:rsidR="00293A68" w:rsidRPr="006B2872" w:rsidRDefault="00D11D49" w:rsidP="004C7E19">
      <w:pPr>
        <w:spacing w:line="276" w:lineRule="auto"/>
        <w:jc w:val="both"/>
        <w:rPr>
          <w:rFonts w:cs="Times New Roman"/>
        </w:rPr>
      </w:pPr>
      <w:r w:rsidRPr="006B2872">
        <w:rPr>
          <w:rFonts w:cs="Times New Roman"/>
        </w:rPr>
        <w:t>Radnici su dužni čuvati kao poslovnu tajnu sve podatke</w:t>
      </w:r>
      <w:r w:rsidR="006647AA" w:rsidRPr="006B2872">
        <w:rPr>
          <w:rFonts w:cs="Times New Roman"/>
        </w:rPr>
        <w:t xml:space="preserve">, </w:t>
      </w:r>
      <w:r w:rsidRPr="006B2872">
        <w:rPr>
          <w:rFonts w:cs="Times New Roman"/>
        </w:rPr>
        <w:t>isprave</w:t>
      </w:r>
      <w:r w:rsidR="006647AA" w:rsidRPr="006B2872">
        <w:rPr>
          <w:rFonts w:cs="Times New Roman"/>
        </w:rPr>
        <w:t xml:space="preserve"> i </w:t>
      </w:r>
      <w:r w:rsidRPr="006B2872">
        <w:rPr>
          <w:rFonts w:cs="Times New Roman"/>
        </w:rPr>
        <w:t>dokumente koji se smatraju poslovnom tajnom</w:t>
      </w:r>
      <w:r w:rsidR="00293A68" w:rsidRPr="006B2872">
        <w:rPr>
          <w:rFonts w:eastAsia="Calibri" w:cs="Times New Roman"/>
          <w:kern w:val="0"/>
          <w:lang w:eastAsia="en-US" w:bidi="ar-SA"/>
        </w:rPr>
        <w:t xml:space="preserve"> bez prethodne pisane suglasnosti poslodavca</w:t>
      </w:r>
      <w:r w:rsidRPr="006B2872">
        <w:rPr>
          <w:rFonts w:cs="Times New Roman"/>
        </w:rPr>
        <w:t xml:space="preserve">. </w:t>
      </w:r>
    </w:p>
    <w:p w14:paraId="588C61C8" w14:textId="77777777" w:rsidR="004C7E19" w:rsidRPr="006B2872" w:rsidRDefault="004C7E19" w:rsidP="004C7E19">
      <w:pPr>
        <w:widowControl/>
        <w:suppressAutoHyphens w:val="0"/>
        <w:autoSpaceDN/>
        <w:spacing w:line="276" w:lineRule="auto"/>
        <w:jc w:val="both"/>
        <w:textAlignment w:val="auto"/>
        <w:rPr>
          <w:rFonts w:eastAsia="Calibri" w:cs="Times New Roman"/>
          <w:kern w:val="0"/>
          <w:lang w:eastAsia="en-US" w:bidi="ar-SA"/>
        </w:rPr>
      </w:pPr>
    </w:p>
    <w:p w14:paraId="26878B9E" w14:textId="621ED99C" w:rsidR="00293A68" w:rsidRPr="006B2872" w:rsidRDefault="00293A68" w:rsidP="004C7E19">
      <w:pPr>
        <w:widowControl/>
        <w:suppressAutoHyphens w:val="0"/>
        <w:autoSpaceDN/>
        <w:spacing w:line="276" w:lineRule="auto"/>
        <w:jc w:val="both"/>
        <w:textAlignment w:val="auto"/>
        <w:rPr>
          <w:rFonts w:eastAsia="Calibri" w:cs="Times New Roman"/>
          <w:kern w:val="0"/>
          <w:lang w:eastAsia="en-US" w:bidi="ar-SA"/>
        </w:rPr>
      </w:pPr>
      <w:r w:rsidRPr="006B2872">
        <w:rPr>
          <w:rFonts w:eastAsia="Calibri" w:cs="Times New Roman"/>
          <w:kern w:val="0"/>
          <w:lang w:eastAsia="en-US" w:bidi="ar-SA"/>
        </w:rPr>
        <w:t>Poslovnom tajnom iz st</w:t>
      </w:r>
      <w:r w:rsidR="006647AA" w:rsidRPr="006B2872">
        <w:rPr>
          <w:rFonts w:eastAsia="Calibri" w:cs="Times New Roman"/>
          <w:kern w:val="0"/>
          <w:lang w:eastAsia="en-US" w:bidi="ar-SA"/>
        </w:rPr>
        <w:t>avka</w:t>
      </w:r>
      <w:r w:rsidRPr="006B2872">
        <w:rPr>
          <w:rFonts w:eastAsia="Calibri" w:cs="Times New Roman"/>
          <w:kern w:val="0"/>
          <w:lang w:eastAsia="en-US" w:bidi="ar-SA"/>
        </w:rPr>
        <w:t xml:space="preserve"> 1. ovog članka smatraju se podaci koji su kao poslovna tajna određeni Zakonom o zaštiti tajnosti podataka – Glava VIII (NN  br. 108/96) kao i svi podaci koji su radnicima dostupni ili kojima radnici raspolažu obavljajući poslove za poslodavca, uključujući podatke o odnosima sa poslovnim partnerima, o organizaciji posla, osobnim podacima radnika i drugi, a zbog čijeg bi priopćavanja neovlaštenoj osobi mogle nastupiti štetne posljedice za gospodarske interese Društva.</w:t>
      </w:r>
    </w:p>
    <w:p w14:paraId="3903EF89" w14:textId="221DD416" w:rsidR="00293A68" w:rsidRPr="006B2872" w:rsidRDefault="00293A68" w:rsidP="004C7E19">
      <w:pPr>
        <w:widowControl/>
        <w:suppressAutoHyphens w:val="0"/>
        <w:autoSpaceDN/>
        <w:spacing w:line="276" w:lineRule="auto"/>
        <w:jc w:val="both"/>
        <w:textAlignment w:val="auto"/>
        <w:rPr>
          <w:rFonts w:eastAsia="Calibri" w:cs="Times New Roman"/>
          <w:kern w:val="0"/>
          <w:lang w:eastAsia="en-US" w:bidi="ar-SA"/>
        </w:rPr>
      </w:pPr>
      <w:r w:rsidRPr="006B2872">
        <w:rPr>
          <w:rFonts w:eastAsia="Calibri" w:cs="Times New Roman"/>
          <w:kern w:val="0"/>
          <w:lang w:eastAsia="en-US" w:bidi="ar-SA"/>
        </w:rPr>
        <w:t>Postupanje protivno navedenoj zabrani predstavlja kršenje obveza iz radnog odnosa.</w:t>
      </w:r>
    </w:p>
    <w:p w14:paraId="7A160859" w14:textId="77777777" w:rsidR="004C7E19" w:rsidRPr="006B2872" w:rsidRDefault="004C7E19" w:rsidP="004C7E19">
      <w:pPr>
        <w:widowControl/>
        <w:suppressAutoHyphens w:val="0"/>
        <w:autoSpaceDN/>
        <w:spacing w:line="276" w:lineRule="auto"/>
        <w:jc w:val="both"/>
        <w:textAlignment w:val="auto"/>
        <w:rPr>
          <w:rFonts w:eastAsia="Calibri" w:cs="Times New Roman"/>
          <w:kern w:val="0"/>
          <w:lang w:eastAsia="en-US" w:bidi="ar-SA"/>
        </w:rPr>
      </w:pPr>
    </w:p>
    <w:p w14:paraId="0069AFDD" w14:textId="4A88B860" w:rsidR="00293A68" w:rsidRPr="0043044C" w:rsidRDefault="00293A68" w:rsidP="0043044C">
      <w:pPr>
        <w:widowControl/>
        <w:suppressAutoHyphens w:val="0"/>
        <w:autoSpaceDN/>
        <w:spacing w:line="276" w:lineRule="auto"/>
        <w:jc w:val="both"/>
        <w:textAlignment w:val="auto"/>
        <w:rPr>
          <w:rFonts w:eastAsia="Calibri" w:cs="Times New Roman"/>
          <w:kern w:val="0"/>
          <w:lang w:eastAsia="en-US" w:bidi="ar-SA"/>
        </w:rPr>
      </w:pPr>
      <w:r w:rsidRPr="006B2872">
        <w:rPr>
          <w:rFonts w:eastAsia="Calibri" w:cs="Times New Roman"/>
          <w:kern w:val="0"/>
          <w:lang w:eastAsia="en-US" w:bidi="ar-SA"/>
        </w:rPr>
        <w:t xml:space="preserve">Kao povreda čuvanja poslovne tajne neće se smatrati priopćenje koje radnik upoznat s tajnim podatkom učini u prijavi kaznenog djela, privrednog prijestupa ili prekršaja nadležnom tijelu te ako tajni podatak priopći nadzornom il pravosudnom tijelu radi ostvarivanja svojih prava iz radnog odnosa. </w:t>
      </w:r>
    </w:p>
    <w:p w14:paraId="2560488B" w14:textId="77777777" w:rsidR="004C7E19" w:rsidRPr="006B2872" w:rsidRDefault="004C7E19" w:rsidP="004C7E19">
      <w:pPr>
        <w:pStyle w:val="Standard"/>
        <w:jc w:val="both"/>
        <w:rPr>
          <w:rFonts w:cs="Times New Roman"/>
        </w:rPr>
      </w:pPr>
    </w:p>
    <w:p w14:paraId="2F3ABB58" w14:textId="516EDEA5" w:rsidR="00D11D49" w:rsidRPr="006B2872" w:rsidRDefault="00D11D49" w:rsidP="004C7E19">
      <w:pPr>
        <w:pStyle w:val="Standard"/>
        <w:jc w:val="both"/>
        <w:rPr>
          <w:rFonts w:cs="Times New Roman"/>
        </w:rPr>
      </w:pPr>
      <w:r w:rsidRPr="006B2872">
        <w:rPr>
          <w:rFonts w:cs="Times New Roman"/>
        </w:rPr>
        <w:t>Svi podaci koji se smatraju poslovnom tajnom moraju biti označeni poslovnom tajnom ili naznakom interno. Nije dozvoljeno objavljivanje osobnih podataka zaposlenika niti građana.</w:t>
      </w:r>
    </w:p>
    <w:p w14:paraId="733BF031" w14:textId="576FE68C" w:rsidR="00D11D49" w:rsidRPr="006B2872" w:rsidRDefault="00D11D49" w:rsidP="004C7E19">
      <w:pPr>
        <w:pStyle w:val="Standard"/>
        <w:jc w:val="both"/>
        <w:rPr>
          <w:rFonts w:cs="Times New Roman"/>
        </w:rPr>
      </w:pPr>
    </w:p>
    <w:p w14:paraId="7AEC5E6D" w14:textId="6D7B0C67" w:rsidR="00D11D49" w:rsidRPr="006B2872" w:rsidRDefault="00D11D49" w:rsidP="0043044C">
      <w:pPr>
        <w:pStyle w:val="Naslov1"/>
        <w:jc w:val="both"/>
        <w:rPr>
          <w:rFonts w:cs="Times New Roman"/>
        </w:rPr>
      </w:pPr>
    </w:p>
    <w:p w14:paraId="595E7B04" w14:textId="09C46203" w:rsidR="00D11D49" w:rsidRPr="006B2872" w:rsidRDefault="00D11D49" w:rsidP="004C7E19">
      <w:pPr>
        <w:pStyle w:val="Standard"/>
        <w:jc w:val="both"/>
        <w:rPr>
          <w:rFonts w:cs="Times New Roman"/>
        </w:rPr>
      </w:pPr>
      <w:r w:rsidRPr="006B2872">
        <w:rPr>
          <w:rFonts w:cs="Times New Roman"/>
        </w:rPr>
        <w:t>Poslodavac samostalno uređuje unutarnje ustrojstvo, nazive i opise poslova radnih mjesta, stručne i druge uvjete za raspored na radna mjesta, broj izvršitelja i druga pitanja od značaja za rad Društva, u skladu s Izjavom o osnivanju i općim aktima Društva.</w:t>
      </w:r>
    </w:p>
    <w:p w14:paraId="01103AFF" w14:textId="77777777" w:rsidR="004C7E19" w:rsidRPr="006B2872" w:rsidRDefault="004C7E19" w:rsidP="004C7E19">
      <w:pPr>
        <w:widowControl/>
        <w:suppressAutoHyphens w:val="0"/>
        <w:autoSpaceDN/>
        <w:jc w:val="both"/>
        <w:textAlignment w:val="auto"/>
        <w:rPr>
          <w:rFonts w:eastAsia="Times New Roman" w:cs="Times New Roman"/>
          <w:kern w:val="0"/>
          <w:lang w:eastAsia="hr-HR" w:bidi="ar-SA"/>
        </w:rPr>
      </w:pPr>
    </w:p>
    <w:p w14:paraId="69038885" w14:textId="521A5D17" w:rsidR="006A0F64" w:rsidRPr="006B2872" w:rsidRDefault="006A0F64" w:rsidP="004C7E19">
      <w:pPr>
        <w:widowControl/>
        <w:suppressAutoHyphens w:val="0"/>
        <w:autoSpaceDN/>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Uvjeti koje radnici moraju ispunjavati za obavljanje pojedinih poslova, osim onih propisanih zakonom ili drugim propisom, utvrđuju se </w:t>
      </w:r>
      <w:r w:rsidR="000B56F7" w:rsidRPr="006B2872">
        <w:rPr>
          <w:rFonts w:eastAsia="Times New Roman" w:cs="Times New Roman"/>
          <w:kern w:val="0"/>
          <w:lang w:eastAsia="hr-HR" w:bidi="ar-SA"/>
        </w:rPr>
        <w:t>Aktom o unutarnjem ustrojstvu i sistematizaciji radnih mjesta</w:t>
      </w:r>
      <w:r w:rsidRPr="006B2872">
        <w:rPr>
          <w:rFonts w:eastAsia="Times New Roman" w:cs="Times New Roman"/>
          <w:kern w:val="0"/>
          <w:lang w:eastAsia="hr-HR" w:bidi="ar-SA"/>
        </w:rPr>
        <w:t xml:space="preserve"> ili drugih akata Poslodavca uz </w:t>
      </w:r>
      <w:r w:rsidR="0056705F" w:rsidRPr="006B2872">
        <w:rPr>
          <w:rFonts w:eastAsia="Times New Roman" w:cs="Times New Roman"/>
          <w:kern w:val="0"/>
          <w:lang w:eastAsia="hr-HR" w:bidi="ar-SA"/>
        </w:rPr>
        <w:t>suglasnost</w:t>
      </w:r>
      <w:r w:rsidRPr="006B2872">
        <w:rPr>
          <w:rFonts w:eastAsia="Times New Roman" w:cs="Times New Roman"/>
          <w:kern w:val="0"/>
          <w:lang w:eastAsia="hr-HR" w:bidi="ar-SA"/>
        </w:rPr>
        <w:t xml:space="preserve"> Nadzorn</w:t>
      </w:r>
      <w:r w:rsidR="0056705F" w:rsidRPr="006B2872">
        <w:rPr>
          <w:rFonts w:eastAsia="Times New Roman" w:cs="Times New Roman"/>
          <w:kern w:val="0"/>
          <w:lang w:eastAsia="hr-HR" w:bidi="ar-SA"/>
        </w:rPr>
        <w:t>og</w:t>
      </w:r>
      <w:r w:rsidR="005826F7" w:rsidRPr="006B2872">
        <w:rPr>
          <w:rFonts w:eastAsia="Times New Roman" w:cs="Times New Roman"/>
          <w:kern w:val="0"/>
          <w:lang w:eastAsia="hr-HR" w:bidi="ar-SA"/>
        </w:rPr>
        <w:t xml:space="preserve"> </w:t>
      </w:r>
      <w:r w:rsidRPr="006B2872">
        <w:rPr>
          <w:rFonts w:eastAsia="Times New Roman" w:cs="Times New Roman"/>
          <w:kern w:val="0"/>
          <w:lang w:eastAsia="hr-HR" w:bidi="ar-SA"/>
        </w:rPr>
        <w:t>o</w:t>
      </w:r>
      <w:r w:rsidR="005826F7" w:rsidRPr="006B2872">
        <w:rPr>
          <w:rFonts w:eastAsia="Times New Roman" w:cs="Times New Roman"/>
          <w:kern w:val="0"/>
          <w:lang w:eastAsia="hr-HR" w:bidi="ar-SA"/>
        </w:rPr>
        <w:t>d</w:t>
      </w:r>
      <w:r w:rsidRPr="006B2872">
        <w:rPr>
          <w:rFonts w:eastAsia="Times New Roman" w:cs="Times New Roman"/>
          <w:kern w:val="0"/>
          <w:lang w:eastAsia="hr-HR" w:bidi="ar-SA"/>
        </w:rPr>
        <w:t>bor</w:t>
      </w:r>
      <w:r w:rsidR="0056705F" w:rsidRPr="006B2872">
        <w:rPr>
          <w:rFonts w:eastAsia="Times New Roman" w:cs="Times New Roman"/>
          <w:kern w:val="0"/>
          <w:lang w:eastAsia="hr-HR" w:bidi="ar-SA"/>
        </w:rPr>
        <w:t>a</w:t>
      </w:r>
      <w:r w:rsidRPr="006B2872">
        <w:rPr>
          <w:rFonts w:eastAsia="Times New Roman" w:cs="Times New Roman"/>
          <w:kern w:val="0"/>
          <w:lang w:eastAsia="hr-HR" w:bidi="ar-SA"/>
        </w:rPr>
        <w:t xml:space="preserve">, a odnose se na stručnu spremu, radno iskustvo, posebna znanja te posebnu zdravstvenu sposobnost.    </w:t>
      </w:r>
    </w:p>
    <w:p w14:paraId="54D196B7" w14:textId="77777777" w:rsidR="004C7E19" w:rsidRPr="006B2872" w:rsidRDefault="004C7E19" w:rsidP="004C7E19">
      <w:pPr>
        <w:pStyle w:val="Standard"/>
        <w:jc w:val="both"/>
        <w:rPr>
          <w:rFonts w:cs="Times New Roman"/>
        </w:rPr>
      </w:pPr>
    </w:p>
    <w:p w14:paraId="1011E460" w14:textId="1290B738" w:rsidR="00D11D49" w:rsidRPr="006B2872" w:rsidRDefault="00D11D49" w:rsidP="004C7E19">
      <w:pPr>
        <w:pStyle w:val="Standard"/>
        <w:jc w:val="both"/>
        <w:rPr>
          <w:rFonts w:cs="Times New Roman"/>
        </w:rPr>
      </w:pPr>
      <w:r w:rsidRPr="006B2872">
        <w:rPr>
          <w:rFonts w:cs="Times New Roman"/>
        </w:rPr>
        <w:t>Poslodavac ima pravo pobliže odrediti način obavljanja rada, poštujući, pritom, pravo i dostojanstvo radnika.</w:t>
      </w:r>
      <w:r w:rsidR="002B0065" w:rsidRPr="006B2872">
        <w:rPr>
          <w:rFonts w:cs="Times New Roman"/>
        </w:rPr>
        <w:t xml:space="preserve"> </w:t>
      </w:r>
      <w:r w:rsidRPr="006B2872">
        <w:rPr>
          <w:rFonts w:cs="Times New Roman"/>
        </w:rPr>
        <w:t>Poslodavac je dužan osigurati radnicima uvjete za rad na</w:t>
      </w:r>
      <w:r w:rsidR="002B0065" w:rsidRPr="006B2872">
        <w:rPr>
          <w:rFonts w:cs="Times New Roman"/>
        </w:rPr>
        <w:t xml:space="preserve"> </w:t>
      </w:r>
      <w:r w:rsidRPr="006B2872">
        <w:rPr>
          <w:rFonts w:cs="Times New Roman"/>
        </w:rPr>
        <w:t>siguran način i na način koji ne ugrožava zdravlje radnika u</w:t>
      </w:r>
      <w:r w:rsidR="002B0065" w:rsidRPr="006B2872">
        <w:rPr>
          <w:rFonts w:cs="Times New Roman"/>
        </w:rPr>
        <w:t xml:space="preserve"> </w:t>
      </w:r>
      <w:r w:rsidRPr="006B2872">
        <w:rPr>
          <w:rFonts w:cs="Times New Roman"/>
        </w:rPr>
        <w:t>skladu s posebnim zakonom i drugim propisima.</w:t>
      </w:r>
    </w:p>
    <w:p w14:paraId="31ACC3F0" w14:textId="77777777" w:rsidR="006C306B" w:rsidRPr="006B2872" w:rsidRDefault="006C306B" w:rsidP="004C7E19">
      <w:pPr>
        <w:pStyle w:val="Standard"/>
        <w:jc w:val="both"/>
        <w:rPr>
          <w:rFonts w:cs="Times New Roman"/>
        </w:rPr>
      </w:pPr>
    </w:p>
    <w:p w14:paraId="5694D5BE" w14:textId="77777777" w:rsidR="006C306B" w:rsidRPr="006B2872" w:rsidRDefault="006C306B" w:rsidP="0043044C">
      <w:pPr>
        <w:pStyle w:val="Naslov1"/>
        <w:jc w:val="both"/>
        <w:rPr>
          <w:rFonts w:cs="Times New Roman"/>
        </w:rPr>
      </w:pPr>
    </w:p>
    <w:p w14:paraId="2FF50EC5" w14:textId="77777777" w:rsidR="006C306B" w:rsidRPr="006B2872" w:rsidRDefault="006C306B" w:rsidP="004C7E19">
      <w:pPr>
        <w:pStyle w:val="Standard"/>
        <w:jc w:val="both"/>
        <w:rPr>
          <w:rFonts w:cs="Times New Roman"/>
        </w:rPr>
      </w:pPr>
      <w:r w:rsidRPr="006B2872">
        <w:rPr>
          <w:rFonts w:cs="Times New Roman"/>
        </w:rPr>
        <w:t xml:space="preserve">Prilikom stupanja u radni odnos Poslodavac je obvezan radnika upoznati s Pravilnikom o radu, Etičkim kodeksom i drugim općim aktima Poslodavca. </w:t>
      </w:r>
    </w:p>
    <w:p w14:paraId="5CEFA13E" w14:textId="77777777" w:rsidR="004C7E19" w:rsidRPr="006B2872" w:rsidRDefault="004C7E19" w:rsidP="004C7E19">
      <w:pPr>
        <w:pStyle w:val="Standard"/>
        <w:jc w:val="both"/>
        <w:rPr>
          <w:rFonts w:cs="Times New Roman"/>
        </w:rPr>
      </w:pPr>
    </w:p>
    <w:p w14:paraId="2497ABED" w14:textId="5447AE1E" w:rsidR="00D11D49" w:rsidRPr="006B2872" w:rsidRDefault="00D11D49" w:rsidP="004C7E19">
      <w:pPr>
        <w:pStyle w:val="Standard"/>
        <w:jc w:val="both"/>
        <w:rPr>
          <w:rFonts w:cs="Times New Roman"/>
        </w:rPr>
      </w:pPr>
      <w:r w:rsidRPr="006B2872">
        <w:rPr>
          <w:rFonts w:cs="Times New Roman"/>
        </w:rPr>
        <w:t>Radnik tijekom trajanja radnog odnosa ima pravo dobiti na uvid Pravilnik o</w:t>
      </w:r>
      <w:r w:rsidR="002B0065" w:rsidRPr="006B2872">
        <w:rPr>
          <w:rFonts w:cs="Times New Roman"/>
        </w:rPr>
        <w:t xml:space="preserve"> r</w:t>
      </w:r>
      <w:r w:rsidRPr="006B2872">
        <w:rPr>
          <w:rFonts w:cs="Times New Roman"/>
        </w:rPr>
        <w:t>adu</w:t>
      </w:r>
      <w:r w:rsidR="002B0065" w:rsidRPr="006B2872">
        <w:rPr>
          <w:rFonts w:cs="Times New Roman"/>
        </w:rPr>
        <w:t xml:space="preserve">, Etički kodeks </w:t>
      </w:r>
      <w:r w:rsidRPr="006B2872">
        <w:rPr>
          <w:rFonts w:cs="Times New Roman"/>
        </w:rPr>
        <w:t xml:space="preserve">i </w:t>
      </w:r>
      <w:r w:rsidRPr="006B2872">
        <w:rPr>
          <w:rFonts w:cs="Times New Roman"/>
        </w:rPr>
        <w:lastRenderedPageBreak/>
        <w:t>druge opće akte Poslodavca</w:t>
      </w:r>
      <w:r w:rsidR="002B0065" w:rsidRPr="006B2872">
        <w:rPr>
          <w:rFonts w:cs="Times New Roman"/>
        </w:rPr>
        <w:t>.</w:t>
      </w:r>
    </w:p>
    <w:p w14:paraId="16A6B0FC" w14:textId="77777777" w:rsidR="004C7E19" w:rsidRPr="006B2872" w:rsidRDefault="004C7E19" w:rsidP="004C7E19">
      <w:pPr>
        <w:pStyle w:val="Standard"/>
        <w:jc w:val="both"/>
        <w:rPr>
          <w:rFonts w:cs="Times New Roman"/>
        </w:rPr>
      </w:pPr>
    </w:p>
    <w:p w14:paraId="39DBC844" w14:textId="1A4E37E9" w:rsidR="00705F2C" w:rsidRPr="006B2872" w:rsidRDefault="00225B08" w:rsidP="004C7E19">
      <w:pPr>
        <w:pStyle w:val="Standard"/>
        <w:jc w:val="both"/>
        <w:rPr>
          <w:rFonts w:cs="Times New Roman"/>
        </w:rPr>
      </w:pPr>
      <w:r w:rsidRPr="006B2872">
        <w:rPr>
          <w:rFonts w:cs="Times New Roman"/>
        </w:rPr>
        <w:t>Radnici su se dužni pridržavati odredba ovog Pravilnika, Etičkog kodeksa i drugih općih akata Poslodavca koji se na njih odnose.</w:t>
      </w:r>
    </w:p>
    <w:p w14:paraId="7416DB5E" w14:textId="77777777" w:rsidR="002B0065" w:rsidRPr="006B2872" w:rsidRDefault="002B0065" w:rsidP="0043044C">
      <w:pPr>
        <w:pStyle w:val="Standard"/>
        <w:jc w:val="both"/>
        <w:rPr>
          <w:rFonts w:cs="Times New Roman"/>
        </w:rPr>
      </w:pPr>
    </w:p>
    <w:p w14:paraId="6FD89B42" w14:textId="6288D807" w:rsidR="000D0EF9" w:rsidRPr="006B2872" w:rsidRDefault="008E6068" w:rsidP="004C7E19">
      <w:pPr>
        <w:pStyle w:val="Standard"/>
        <w:numPr>
          <w:ilvl w:val="0"/>
          <w:numId w:val="3"/>
        </w:numPr>
        <w:jc w:val="both"/>
        <w:rPr>
          <w:rFonts w:cs="Times New Roman"/>
        </w:rPr>
      </w:pPr>
      <w:r w:rsidRPr="006B2872">
        <w:rPr>
          <w:rFonts w:cs="Times New Roman"/>
        </w:rPr>
        <w:t xml:space="preserve">ZAŠTITA </w:t>
      </w:r>
      <w:r w:rsidR="007635A9">
        <w:rPr>
          <w:rFonts w:cs="Times New Roman"/>
        </w:rPr>
        <w:t xml:space="preserve">OD </w:t>
      </w:r>
      <w:r w:rsidRPr="006B2872">
        <w:rPr>
          <w:rFonts w:cs="Times New Roman"/>
        </w:rPr>
        <w:t>DISKRIMINACIJE I ZAŠTITA DOSTOJANSTVA RADNIKA</w:t>
      </w:r>
    </w:p>
    <w:p w14:paraId="2D81B833" w14:textId="77777777" w:rsidR="000D0EF9" w:rsidRPr="006B2872" w:rsidRDefault="000D0EF9" w:rsidP="0043044C">
      <w:pPr>
        <w:pStyle w:val="Naslov1"/>
        <w:jc w:val="both"/>
        <w:rPr>
          <w:rFonts w:cs="Times New Roman"/>
        </w:rPr>
      </w:pPr>
    </w:p>
    <w:p w14:paraId="52A1E36E" w14:textId="74BCA806" w:rsidR="000D0EF9" w:rsidRPr="006B2872" w:rsidRDefault="000D0EF9" w:rsidP="004C7E19">
      <w:pPr>
        <w:pStyle w:val="Standard"/>
        <w:jc w:val="both"/>
        <w:rPr>
          <w:rFonts w:cs="Times New Roman"/>
        </w:rPr>
      </w:pPr>
      <w:r w:rsidRPr="006B2872">
        <w:rPr>
          <w:rFonts w:cs="Times New Roman"/>
        </w:rPr>
        <w:t xml:space="preserve">Zabranjena je izravna ili neizravna diskriminacija na području rada i radnih uvjeta, uključujući kriterije za odabir i uvjete pri zapošljavanju, napredovanju, profesionalnom usmjeravanju, stručnom osposobljavanju i usavršavanju te prekvalifikaciji, sukladno posebnim zakonima. Posebno je zabranjeno stavljanje u nepovoljan položaj osobe koja traži posao ili osobe koja radi kod Poslodavca, na temelju rase, boje kože, spola, bračnog stanja, obiteljskih obveza, dobi, jezika, vjere, političkog ili drugog uvjerenja, nacionalnog ili socijalnog podrijetla, imovnog stanja, rođenja, društvenog položaja, članstva ili </w:t>
      </w:r>
      <w:r w:rsidR="004C7E19" w:rsidRPr="006B2872">
        <w:rPr>
          <w:rFonts w:cs="Times New Roman"/>
        </w:rPr>
        <w:t>ne članstva</w:t>
      </w:r>
      <w:r w:rsidRPr="006B2872">
        <w:rPr>
          <w:rFonts w:cs="Times New Roman"/>
        </w:rPr>
        <w:t xml:space="preserve"> u političkoj stranci, članstva ili ne članstva u sindikatu, te tjelesnih ili društvenih teškoća</w:t>
      </w:r>
      <w:r w:rsidR="006A0F64" w:rsidRPr="006B2872">
        <w:rPr>
          <w:rFonts w:cs="Times New Roman"/>
        </w:rPr>
        <w:t xml:space="preserve">, </w:t>
      </w:r>
      <w:r w:rsidR="006A0F64" w:rsidRPr="0043044C">
        <w:rPr>
          <w:rFonts w:cs="Times New Roman"/>
        </w:rPr>
        <w:t xml:space="preserve">rodnog identiteta, izražavanja, spolne orijentacije kao i osobe povezane s </w:t>
      </w:r>
      <w:r w:rsidR="006E0922" w:rsidRPr="0043044C">
        <w:rPr>
          <w:rFonts w:cs="Times New Roman"/>
        </w:rPr>
        <w:t>radnikom</w:t>
      </w:r>
      <w:r w:rsidR="006A0F64" w:rsidRPr="0043044C">
        <w:rPr>
          <w:rFonts w:cs="Times New Roman"/>
        </w:rPr>
        <w:t xml:space="preserve"> rodbinskim ili drugim vezama.</w:t>
      </w:r>
      <w:r w:rsidR="002F12AC" w:rsidRPr="006B2872">
        <w:rPr>
          <w:rFonts w:cs="Times New Roman"/>
        </w:rPr>
        <w:t xml:space="preserve"> Zabranjeno je uznemiravanje bilo koje vrste na radnom mjestu.</w:t>
      </w:r>
    </w:p>
    <w:p w14:paraId="05FE696C" w14:textId="77777777" w:rsidR="000D0EF9" w:rsidRPr="006B2872" w:rsidRDefault="000D0EF9" w:rsidP="0043044C">
      <w:pPr>
        <w:pStyle w:val="Naslov1"/>
        <w:jc w:val="both"/>
        <w:rPr>
          <w:rFonts w:cs="Times New Roman"/>
        </w:rPr>
      </w:pPr>
    </w:p>
    <w:p w14:paraId="19F888D6" w14:textId="3B2AE3A8" w:rsidR="006F7E20" w:rsidRPr="006B2872" w:rsidRDefault="006F7E20" w:rsidP="004C7E19">
      <w:pPr>
        <w:pStyle w:val="Standard"/>
        <w:jc w:val="both"/>
        <w:rPr>
          <w:rFonts w:cs="Times New Roman"/>
        </w:rPr>
      </w:pPr>
      <w:r w:rsidRPr="006B2872">
        <w:rPr>
          <w:rFonts w:cs="Times New Roman"/>
        </w:rPr>
        <w:t>P</w:t>
      </w:r>
      <w:r w:rsidR="000D0EF9" w:rsidRPr="006B2872">
        <w:rPr>
          <w:rFonts w:cs="Times New Roman"/>
        </w:rPr>
        <w:t xml:space="preserve">ostupci kojima se radnik diskriminira </w:t>
      </w:r>
      <w:r w:rsidR="002F12AC" w:rsidRPr="006B2872">
        <w:rPr>
          <w:rFonts w:cs="Times New Roman"/>
        </w:rPr>
        <w:t xml:space="preserve">ili uznemirava </w:t>
      </w:r>
      <w:r w:rsidR="000D0EF9" w:rsidRPr="006B2872">
        <w:rPr>
          <w:rFonts w:cs="Times New Roman"/>
        </w:rPr>
        <w:t xml:space="preserve">smatraju </w:t>
      </w:r>
      <w:r w:rsidRPr="006B2872">
        <w:rPr>
          <w:rFonts w:cs="Times New Roman"/>
        </w:rPr>
        <w:t xml:space="preserve">se </w:t>
      </w:r>
      <w:r w:rsidR="000D0EF9" w:rsidRPr="006B2872">
        <w:rPr>
          <w:rFonts w:cs="Times New Roman"/>
        </w:rPr>
        <w:t>povredama iz radnog odnosa</w:t>
      </w:r>
      <w:r w:rsidRPr="006B2872">
        <w:rPr>
          <w:rFonts w:cs="Times New Roman"/>
        </w:rPr>
        <w:t>.</w:t>
      </w:r>
    </w:p>
    <w:p w14:paraId="7351266B" w14:textId="77777777" w:rsidR="004C7E19" w:rsidRPr="006B2872" w:rsidRDefault="004C7E19" w:rsidP="004C7E19">
      <w:pPr>
        <w:pStyle w:val="Standard"/>
        <w:jc w:val="both"/>
        <w:rPr>
          <w:rFonts w:cs="Times New Roman"/>
        </w:rPr>
      </w:pPr>
    </w:p>
    <w:p w14:paraId="393C1D09" w14:textId="606A9132" w:rsidR="000D0EF9" w:rsidRPr="006B2872" w:rsidRDefault="002F12AC" w:rsidP="004C7E19">
      <w:pPr>
        <w:pStyle w:val="Standard"/>
        <w:jc w:val="both"/>
        <w:rPr>
          <w:rFonts w:cs="Times New Roman"/>
        </w:rPr>
      </w:pPr>
      <w:r w:rsidRPr="006B2872">
        <w:rPr>
          <w:rFonts w:cs="Times New Roman"/>
        </w:rPr>
        <w:t xml:space="preserve">Pritužbu za diskriminaciju ili uznemiravanje podnosi se Poslodavcu, </w:t>
      </w:r>
      <w:r w:rsidR="000D0EF9" w:rsidRPr="006B2872">
        <w:rPr>
          <w:rFonts w:cs="Times New Roman"/>
        </w:rPr>
        <w:t xml:space="preserve">odnosno osobi koja je odlukom Poslodavca ovlaštena za primanje i rješavanje </w:t>
      </w:r>
      <w:r w:rsidRPr="006B2872">
        <w:rPr>
          <w:rFonts w:cs="Times New Roman"/>
        </w:rPr>
        <w:t xml:space="preserve">predmetnih </w:t>
      </w:r>
      <w:r w:rsidR="000D0EF9" w:rsidRPr="006B2872">
        <w:rPr>
          <w:rFonts w:cs="Times New Roman"/>
        </w:rPr>
        <w:t>pritužbi</w:t>
      </w:r>
      <w:r w:rsidRPr="006B2872">
        <w:rPr>
          <w:rFonts w:cs="Times New Roman"/>
        </w:rPr>
        <w:t xml:space="preserve">. Podnesena pritužba ispitati će se </w:t>
      </w:r>
      <w:r w:rsidR="000D0EF9" w:rsidRPr="006B2872">
        <w:rPr>
          <w:rFonts w:cs="Times New Roman"/>
        </w:rPr>
        <w:t>najkasnije u roku od osam dana od dostave pritužbe</w:t>
      </w:r>
      <w:r w:rsidRPr="006B2872">
        <w:rPr>
          <w:rFonts w:cs="Times New Roman"/>
        </w:rPr>
        <w:t>, nakon čega se  poduzimaju</w:t>
      </w:r>
      <w:r w:rsidR="000D0EF9" w:rsidRPr="006B2872">
        <w:rPr>
          <w:rFonts w:cs="Times New Roman"/>
        </w:rPr>
        <w:t xml:space="preserve"> sve potrebne mjere primjerene pojedinom slučaju</w:t>
      </w:r>
      <w:r w:rsidR="006F7E20" w:rsidRPr="006B2872">
        <w:rPr>
          <w:rFonts w:cs="Times New Roman"/>
        </w:rPr>
        <w:t>.</w:t>
      </w:r>
    </w:p>
    <w:p w14:paraId="73F53BAD" w14:textId="77777777" w:rsidR="004C7E19" w:rsidRPr="006B2872" w:rsidRDefault="004C7E19" w:rsidP="004C7E19">
      <w:pPr>
        <w:pStyle w:val="Standard"/>
        <w:jc w:val="both"/>
        <w:rPr>
          <w:rFonts w:cs="Times New Roman"/>
        </w:rPr>
      </w:pPr>
    </w:p>
    <w:p w14:paraId="73105F4D" w14:textId="741C1241" w:rsidR="002F34AC" w:rsidRPr="006B2872" w:rsidRDefault="000D0EF9" w:rsidP="004C7E19">
      <w:pPr>
        <w:pStyle w:val="Standard"/>
        <w:jc w:val="both"/>
        <w:rPr>
          <w:rFonts w:cs="Times New Roman"/>
        </w:rPr>
      </w:pPr>
      <w:r w:rsidRPr="006B2872">
        <w:rPr>
          <w:rFonts w:cs="Times New Roman"/>
        </w:rPr>
        <w:t>Svi podaci utvrđeni u postupku zaštite dostojanstva</w:t>
      </w:r>
      <w:r w:rsidR="006A0F64" w:rsidRPr="006B2872">
        <w:rPr>
          <w:rFonts w:cs="Times New Roman"/>
        </w:rPr>
        <w:t xml:space="preserve"> r</w:t>
      </w:r>
      <w:r w:rsidR="006A0F64" w:rsidRPr="0043044C">
        <w:rPr>
          <w:rFonts w:cs="Times New Roman"/>
        </w:rPr>
        <w:t>adnika</w:t>
      </w:r>
      <w:r w:rsidRPr="006B2872">
        <w:rPr>
          <w:rFonts w:cs="Times New Roman"/>
        </w:rPr>
        <w:t xml:space="preserve"> su tajni.</w:t>
      </w:r>
    </w:p>
    <w:p w14:paraId="2FB474F3" w14:textId="77777777" w:rsidR="000D0EF9" w:rsidRPr="006B2872" w:rsidRDefault="000D0EF9" w:rsidP="0043044C">
      <w:pPr>
        <w:pStyle w:val="Standard"/>
        <w:jc w:val="both"/>
        <w:rPr>
          <w:rFonts w:cs="Times New Roman"/>
        </w:rPr>
      </w:pPr>
    </w:p>
    <w:p w14:paraId="700F44D1" w14:textId="7E66CFE7" w:rsidR="00F70246" w:rsidRPr="006B2872" w:rsidRDefault="00C73413" w:rsidP="004C7E19">
      <w:pPr>
        <w:pStyle w:val="Standard"/>
        <w:numPr>
          <w:ilvl w:val="0"/>
          <w:numId w:val="3"/>
        </w:numPr>
        <w:jc w:val="both"/>
        <w:rPr>
          <w:rFonts w:cs="Times New Roman"/>
        </w:rPr>
      </w:pPr>
      <w:r w:rsidRPr="006B2872">
        <w:rPr>
          <w:rFonts w:cs="Times New Roman"/>
        </w:rPr>
        <w:t>UVJETI</w:t>
      </w:r>
      <w:r w:rsidR="00F70246" w:rsidRPr="006B2872">
        <w:rPr>
          <w:rFonts w:cs="Times New Roman"/>
        </w:rPr>
        <w:t xml:space="preserve"> RADA</w:t>
      </w:r>
    </w:p>
    <w:p w14:paraId="31E0B5B8" w14:textId="068D42BC" w:rsidR="00C73413" w:rsidRPr="006B2872" w:rsidRDefault="00C73413" w:rsidP="0043044C">
      <w:pPr>
        <w:pStyle w:val="Naslov1"/>
        <w:jc w:val="both"/>
        <w:rPr>
          <w:rFonts w:cs="Times New Roman"/>
        </w:rPr>
      </w:pPr>
    </w:p>
    <w:p w14:paraId="7445CEC1" w14:textId="088A9160" w:rsidR="00C73413" w:rsidRPr="006B2872" w:rsidRDefault="00C73413" w:rsidP="004C7E19">
      <w:pPr>
        <w:pStyle w:val="Standard"/>
        <w:jc w:val="both"/>
        <w:rPr>
          <w:rFonts w:cs="Times New Roman"/>
        </w:rPr>
      </w:pPr>
      <w:r w:rsidRPr="006B2872">
        <w:rPr>
          <w:rFonts w:cs="Times New Roman"/>
        </w:rPr>
        <w:t>Poslodavac je dužan osigurati nužne uvjete za zdravlje i sigurnost radnika na radu.</w:t>
      </w:r>
    </w:p>
    <w:p w14:paraId="3EA2C483" w14:textId="77777777" w:rsidR="004C7E19" w:rsidRPr="006B2872" w:rsidRDefault="004C7E19" w:rsidP="004C7E19">
      <w:pPr>
        <w:pStyle w:val="Standard"/>
        <w:jc w:val="both"/>
        <w:rPr>
          <w:rFonts w:cs="Times New Roman"/>
        </w:rPr>
      </w:pPr>
    </w:p>
    <w:p w14:paraId="36AB1532" w14:textId="15A6E4C3" w:rsidR="00C73413" w:rsidRPr="006B2872" w:rsidRDefault="00C73413" w:rsidP="004C7E19">
      <w:pPr>
        <w:pStyle w:val="Standard"/>
        <w:jc w:val="both"/>
        <w:rPr>
          <w:rFonts w:cs="Times New Roman"/>
        </w:rPr>
      </w:pPr>
      <w:r w:rsidRPr="006B2872">
        <w:rPr>
          <w:rFonts w:cs="Times New Roman"/>
        </w:rPr>
        <w:t>Dužnost je svakog radnika brinuti o vlastitoj sigurnosti i zdravlju i o sigurnosti i zdravlju drugih radnika, te osoba na koje utječu njegovi postupci tijekom rada, u skladu s osposobljenošću i uputama koje mu je osigurao Poslodavac.</w:t>
      </w:r>
    </w:p>
    <w:p w14:paraId="3681DB00" w14:textId="6CC4D635" w:rsidR="002F34AC" w:rsidRPr="0043044C" w:rsidRDefault="002F34AC" w:rsidP="004C7E19">
      <w:pPr>
        <w:pStyle w:val="Naslov1"/>
        <w:jc w:val="both"/>
        <w:rPr>
          <w:rFonts w:ascii="Times New Roman" w:hAnsi="Times New Roman" w:cs="Times New Roman"/>
          <w:color w:val="auto"/>
          <w:sz w:val="24"/>
          <w:szCs w:val="24"/>
        </w:rPr>
      </w:pPr>
    </w:p>
    <w:p w14:paraId="1130F5D8" w14:textId="1D25C251" w:rsidR="0000079E" w:rsidRPr="006B2872" w:rsidRDefault="002F34AC" w:rsidP="0000079E">
      <w:pPr>
        <w:jc w:val="both"/>
        <w:rPr>
          <w:rFonts w:cs="Times New Roman"/>
        </w:rPr>
      </w:pPr>
      <w:r w:rsidRPr="006B2872">
        <w:rPr>
          <w:rFonts w:cs="Times New Roman"/>
        </w:rPr>
        <w:t xml:space="preserve">Radnik poslove obavlja u uredima poslodavca, </w:t>
      </w:r>
      <w:r w:rsidR="00F70246" w:rsidRPr="006B2872">
        <w:rPr>
          <w:rFonts w:cs="Times New Roman"/>
        </w:rPr>
        <w:t>a po potrebi i na drugim mjestima, prema potrebi</w:t>
      </w:r>
      <w:r w:rsidR="004C7E19" w:rsidRPr="006B2872">
        <w:rPr>
          <w:rFonts w:cs="Times New Roman"/>
        </w:rPr>
        <w:t xml:space="preserve"> </w:t>
      </w:r>
      <w:r w:rsidR="00F70246" w:rsidRPr="006B2872">
        <w:rPr>
          <w:rFonts w:cs="Times New Roman"/>
        </w:rPr>
        <w:t>posla.</w:t>
      </w:r>
      <w:r w:rsidR="0000079E" w:rsidRPr="006B2872">
        <w:rPr>
          <w:rFonts w:cs="Times New Roman"/>
        </w:rPr>
        <w:t xml:space="preserve"> </w:t>
      </w:r>
      <w:r w:rsidR="0000079E" w:rsidRPr="006B2872">
        <w:rPr>
          <w:rFonts w:eastAsia="Times New Roman" w:cs="Times New Roman"/>
          <w:kern w:val="0"/>
          <w:lang w:eastAsia="x-none" w:bidi="ar-SA"/>
        </w:rPr>
        <w:t>Za potrebe obavljanja posla Poslodavac može radnika uputiti na službeni put.</w:t>
      </w:r>
    </w:p>
    <w:p w14:paraId="0D90C8D8" w14:textId="77777777" w:rsidR="0000079E" w:rsidRPr="006B2872" w:rsidRDefault="0000079E" w:rsidP="004C7E19">
      <w:pPr>
        <w:jc w:val="both"/>
        <w:rPr>
          <w:rFonts w:cs="Times New Roman"/>
        </w:rPr>
      </w:pPr>
    </w:p>
    <w:p w14:paraId="61312342" w14:textId="77777777" w:rsidR="004C7E19" w:rsidRPr="006B2872" w:rsidRDefault="004C7E19" w:rsidP="004C7E19">
      <w:pPr>
        <w:jc w:val="both"/>
        <w:rPr>
          <w:rFonts w:cs="Times New Roman"/>
        </w:rPr>
      </w:pPr>
    </w:p>
    <w:p w14:paraId="6C77F96D" w14:textId="3C6C501B" w:rsidR="00F86A80" w:rsidRPr="006B2872" w:rsidRDefault="0000079E" w:rsidP="0000079E">
      <w:pPr>
        <w:widowControl/>
        <w:numPr>
          <w:ilvl w:val="0"/>
          <w:numId w:val="4"/>
        </w:numPr>
        <w:suppressAutoHyphens w:val="0"/>
        <w:autoSpaceDN/>
        <w:jc w:val="both"/>
        <w:textAlignment w:val="auto"/>
        <w:outlineLvl w:val="1"/>
        <w:rPr>
          <w:rFonts w:eastAsia="Times New Roman" w:cs="Times New Roman"/>
          <w:kern w:val="0"/>
          <w:lang w:eastAsia="x-none" w:bidi="ar-SA"/>
        </w:rPr>
      </w:pPr>
      <w:r w:rsidRPr="006B2872">
        <w:rPr>
          <w:rFonts w:eastAsia="Times New Roman" w:cs="Times New Roman"/>
          <w:kern w:val="0"/>
          <w:lang w:eastAsia="x-none" w:bidi="ar-SA"/>
        </w:rPr>
        <w:t>Rad na izdvojenom mjestu, rad na daljinu</w:t>
      </w:r>
    </w:p>
    <w:p w14:paraId="46C6B914" w14:textId="6050D862" w:rsidR="002F34AC" w:rsidRPr="006B2872" w:rsidRDefault="002F34AC" w:rsidP="004C7E19">
      <w:pPr>
        <w:jc w:val="both"/>
        <w:rPr>
          <w:rFonts w:cs="Times New Roman"/>
        </w:rPr>
      </w:pPr>
    </w:p>
    <w:p w14:paraId="74DFB0D8" w14:textId="77777777" w:rsidR="000A323D" w:rsidRPr="006B2872" w:rsidRDefault="000A323D" w:rsidP="0043044C">
      <w:pPr>
        <w:pStyle w:val="Naslov1"/>
        <w:jc w:val="both"/>
        <w:rPr>
          <w:rFonts w:cs="Times New Roman"/>
        </w:rPr>
      </w:pPr>
    </w:p>
    <w:p w14:paraId="1F789538" w14:textId="77777777" w:rsidR="004C7E19" w:rsidRPr="006B2872" w:rsidRDefault="002F34AC" w:rsidP="004C7E19">
      <w:pPr>
        <w:jc w:val="both"/>
        <w:rPr>
          <w:rFonts w:cs="Times New Roman"/>
        </w:rPr>
      </w:pPr>
      <w:r w:rsidRPr="006B2872">
        <w:rPr>
          <w:rFonts w:cs="Times New Roman"/>
        </w:rPr>
        <w:t>Radnik s Poslodavcem može dogovoriti rad na izdvojenom mjestu. U tom slučaju radnik ugovoren posao obavlja od kuće ili u drugom prostoru  slične namjene koji je određen na temelju dogovora radnika i Poslodavca, a koji nije prostor Poslodavca.</w:t>
      </w:r>
    </w:p>
    <w:p w14:paraId="6710FEB1" w14:textId="77777777" w:rsidR="004C7E19" w:rsidRPr="006B2872" w:rsidRDefault="004C7E19" w:rsidP="004C7E19">
      <w:pPr>
        <w:jc w:val="both"/>
        <w:rPr>
          <w:rFonts w:cs="Times New Roman"/>
        </w:rPr>
      </w:pPr>
    </w:p>
    <w:p w14:paraId="7A876A02" w14:textId="2577269C" w:rsidR="007E37F9" w:rsidRPr="0043044C" w:rsidRDefault="00290529" w:rsidP="004C7E19">
      <w:pPr>
        <w:jc w:val="both"/>
        <w:rPr>
          <w:rFonts w:cs="Times New Roman"/>
        </w:rPr>
      </w:pPr>
      <w:r w:rsidRPr="006B2872">
        <w:rPr>
          <w:rFonts w:cs="Times New Roman"/>
        </w:rPr>
        <w:lastRenderedPageBreak/>
        <w:t xml:space="preserve">Radnik može dogovoriti s poslodavcem </w:t>
      </w:r>
      <w:r w:rsidR="007E37F9" w:rsidRPr="0043044C">
        <w:rPr>
          <w:rFonts w:cs="Times New Roman"/>
        </w:rPr>
        <w:t>Rad na daljinu</w:t>
      </w:r>
      <w:r w:rsidRPr="006B2872">
        <w:rPr>
          <w:rFonts w:cs="Times New Roman"/>
        </w:rPr>
        <w:t>. Rad na daljinu</w:t>
      </w:r>
      <w:r w:rsidR="007E37F9" w:rsidRPr="0043044C">
        <w:rPr>
          <w:rFonts w:cs="Times New Roman"/>
        </w:rPr>
        <w:t xml:space="preserve"> je rad koji se uvijek obavlja putem informacijsko-komunikacijske tehnologije, pri čemu poslodavac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516B749B" w14:textId="77777777" w:rsidR="004C7E19" w:rsidRPr="006B2872" w:rsidRDefault="004C7E19" w:rsidP="004C7E19">
      <w:pPr>
        <w:pStyle w:val="StandardWeb"/>
        <w:spacing w:before="0" w:beforeAutospacing="0" w:after="135" w:afterAutospacing="0"/>
        <w:jc w:val="both"/>
      </w:pPr>
    </w:p>
    <w:p w14:paraId="37FACCC2" w14:textId="3AEDD75A" w:rsidR="007E37F9" w:rsidRPr="0043044C" w:rsidRDefault="007E37F9" w:rsidP="004C7E19">
      <w:pPr>
        <w:pStyle w:val="StandardWeb"/>
        <w:spacing w:before="0" w:beforeAutospacing="0" w:after="135" w:afterAutospacing="0"/>
        <w:jc w:val="both"/>
      </w:pPr>
      <w:r w:rsidRPr="0043044C">
        <w:t>Rad na izdvojenom mjestu rada i rad na daljinu mogu se obavljati kao stalan, privremen ili povremen, ako, na prijedlog radnika ili poslodavca, radnik i poslodavac ugovore takvu vrstu rada.</w:t>
      </w:r>
    </w:p>
    <w:p w14:paraId="00247CA8" w14:textId="0486D5BC" w:rsidR="007E37F9" w:rsidRPr="0043044C" w:rsidRDefault="007E37F9" w:rsidP="004C7E19">
      <w:pPr>
        <w:pStyle w:val="StandardWeb"/>
        <w:spacing w:before="0" w:beforeAutospacing="0" w:after="135" w:afterAutospacing="0"/>
        <w:jc w:val="both"/>
      </w:pPr>
      <w:r w:rsidRPr="0043044C">
        <w:t>U slučaju nastanka izvanrednih okolnosti nastalih uslijed epidemije bolesti, potresa, poplave, ekološkog incidenta i sličnih pojava, poslodavac može, radi nastavka poslovanja te zaštite zdravlja i sigurnosti radnika i drugih osoba, bez izmjene ugovora o radu s radnikom dogovoriti rad na izdvojenom mjestu rada.</w:t>
      </w:r>
    </w:p>
    <w:p w14:paraId="12CEF427" w14:textId="65CE536C" w:rsidR="007E37F9" w:rsidRPr="006B2872" w:rsidRDefault="007E37F9" w:rsidP="004C7E19">
      <w:pPr>
        <w:pStyle w:val="StandardWeb"/>
        <w:spacing w:before="0" w:beforeAutospacing="0" w:after="135" w:afterAutospacing="0"/>
        <w:jc w:val="both"/>
      </w:pPr>
      <w:r w:rsidRPr="0043044C">
        <w:t xml:space="preserve">Za rad iz stavka </w:t>
      </w:r>
      <w:r w:rsidR="00D547C7" w:rsidRPr="006B2872">
        <w:t>4</w:t>
      </w:r>
      <w:r w:rsidRPr="006B2872">
        <w:t>. ovoga članka koji bi trajao duže od 30 dana, počevši od dana nastanka izvanredne okolnosti, poslodavac je radniku dužan ponuditi sklapanje ugovora o radu s obveznim sadržajem ugovora o radu u slučaju rada na izdvojenom mjestu rada.</w:t>
      </w:r>
    </w:p>
    <w:p w14:paraId="30F5DC5F" w14:textId="5B6CC7BB" w:rsidR="00F70246" w:rsidRPr="006B2872" w:rsidRDefault="00F70246" w:rsidP="004C7E19">
      <w:pPr>
        <w:pStyle w:val="Standard"/>
        <w:jc w:val="both"/>
        <w:rPr>
          <w:rFonts w:cs="Times New Roman"/>
        </w:rPr>
      </w:pPr>
    </w:p>
    <w:p w14:paraId="773732C9" w14:textId="77777777" w:rsidR="00F70246" w:rsidRPr="006B2872" w:rsidRDefault="00F70246" w:rsidP="0043044C">
      <w:pPr>
        <w:pStyle w:val="Standard"/>
        <w:jc w:val="both"/>
        <w:rPr>
          <w:rFonts w:cs="Times New Roman"/>
        </w:rPr>
      </w:pPr>
    </w:p>
    <w:p w14:paraId="2B80D230" w14:textId="15FE2250" w:rsidR="00831054" w:rsidRPr="006B2872" w:rsidRDefault="00E91A78" w:rsidP="0043044C">
      <w:pPr>
        <w:pStyle w:val="Standard"/>
        <w:numPr>
          <w:ilvl w:val="0"/>
          <w:numId w:val="3"/>
        </w:numPr>
        <w:jc w:val="both"/>
        <w:rPr>
          <w:rFonts w:cs="Times New Roman"/>
        </w:rPr>
      </w:pPr>
      <w:r w:rsidRPr="006B2872">
        <w:rPr>
          <w:rFonts w:cs="Times New Roman"/>
        </w:rPr>
        <w:t>PRIJAM U RADNI ODNOS</w:t>
      </w:r>
    </w:p>
    <w:p w14:paraId="080C32E3" w14:textId="77777777" w:rsidR="00831054" w:rsidRPr="006B2872" w:rsidRDefault="00831054" w:rsidP="0043044C">
      <w:pPr>
        <w:pStyle w:val="Standard"/>
        <w:jc w:val="both"/>
        <w:rPr>
          <w:rFonts w:cs="Times New Roman"/>
        </w:rPr>
      </w:pPr>
    </w:p>
    <w:p w14:paraId="5708F1D3" w14:textId="77777777" w:rsidR="00831054" w:rsidRPr="0043044C" w:rsidRDefault="00831054" w:rsidP="0043044C">
      <w:pPr>
        <w:pStyle w:val="Naslov1"/>
        <w:jc w:val="both"/>
        <w:rPr>
          <w:rFonts w:ascii="Times New Roman" w:hAnsi="Times New Roman" w:cs="Times New Roman"/>
          <w:color w:val="auto"/>
          <w:sz w:val="24"/>
          <w:szCs w:val="24"/>
        </w:rPr>
      </w:pPr>
    </w:p>
    <w:p w14:paraId="79AA9CFB" w14:textId="43C241F9" w:rsidR="00755D97" w:rsidRPr="006B2872" w:rsidRDefault="004E725F" w:rsidP="004C7E19">
      <w:pPr>
        <w:pStyle w:val="Standard"/>
        <w:jc w:val="both"/>
        <w:rPr>
          <w:rFonts w:cs="Times New Roman"/>
        </w:rPr>
      </w:pPr>
      <w:r w:rsidRPr="006B2872">
        <w:rPr>
          <w:rFonts w:cs="Times New Roman"/>
        </w:rPr>
        <w:t>Za zasnivanje radnog odnosa</w:t>
      </w:r>
      <w:r w:rsidR="00755D97" w:rsidRPr="006B2872">
        <w:rPr>
          <w:rFonts w:cs="Times New Roman"/>
        </w:rPr>
        <w:t xml:space="preserve"> Poslodavac</w:t>
      </w:r>
      <w:r w:rsidRPr="006B2872">
        <w:rPr>
          <w:rFonts w:cs="Times New Roman"/>
        </w:rPr>
        <w:t xml:space="preserve"> raspisuje natječaj</w:t>
      </w:r>
      <w:r w:rsidR="000C12B9" w:rsidRPr="006B2872">
        <w:rPr>
          <w:rFonts w:cs="Times New Roman"/>
        </w:rPr>
        <w:t xml:space="preserve">, odnosno oglas, </w:t>
      </w:r>
      <w:r w:rsidRPr="006B2872">
        <w:rPr>
          <w:rFonts w:cs="Times New Roman"/>
        </w:rPr>
        <w:t xml:space="preserve">koji se objavljuje </w:t>
      </w:r>
      <w:r w:rsidR="00983A60" w:rsidRPr="006B2872">
        <w:rPr>
          <w:rFonts w:cs="Times New Roman"/>
        </w:rPr>
        <w:t>na oglasnoj ploči Društva</w:t>
      </w:r>
      <w:r w:rsidR="00755D97" w:rsidRPr="006B2872">
        <w:rPr>
          <w:rFonts w:cs="Times New Roman"/>
        </w:rPr>
        <w:t>, na mrežnoj stranici Društva</w:t>
      </w:r>
      <w:r w:rsidR="00983A60" w:rsidRPr="006B2872">
        <w:rPr>
          <w:rFonts w:cs="Times New Roman"/>
        </w:rPr>
        <w:t xml:space="preserve"> i </w:t>
      </w:r>
      <w:r w:rsidR="00755D97" w:rsidRPr="006B2872">
        <w:rPr>
          <w:rFonts w:cs="Times New Roman"/>
        </w:rPr>
        <w:t xml:space="preserve">putem </w:t>
      </w:r>
      <w:r w:rsidR="00983A60" w:rsidRPr="006B2872">
        <w:rPr>
          <w:rFonts w:cs="Times New Roman"/>
        </w:rPr>
        <w:t>Hrvatskog zavoda za</w:t>
      </w:r>
      <w:r w:rsidR="008603A6" w:rsidRPr="006B2872">
        <w:rPr>
          <w:rFonts w:cs="Times New Roman"/>
        </w:rPr>
        <w:t xml:space="preserve"> </w:t>
      </w:r>
      <w:r w:rsidR="00755D97" w:rsidRPr="006B2872">
        <w:rPr>
          <w:rFonts w:cs="Times New Roman"/>
        </w:rPr>
        <w:t>zapošljavanje.</w:t>
      </w:r>
    </w:p>
    <w:p w14:paraId="14C9059A" w14:textId="45F47CA5" w:rsidR="000C12B9" w:rsidRPr="006B2872" w:rsidRDefault="000C12B9" w:rsidP="004C7E19">
      <w:pPr>
        <w:pStyle w:val="Standard"/>
        <w:jc w:val="both"/>
        <w:rPr>
          <w:rFonts w:cs="Times New Roman"/>
        </w:rPr>
      </w:pPr>
    </w:p>
    <w:p w14:paraId="4F5EA34D" w14:textId="77777777" w:rsidR="000C12B9" w:rsidRPr="006B2872" w:rsidRDefault="000C12B9" w:rsidP="0043044C">
      <w:pPr>
        <w:pStyle w:val="Naslov1"/>
        <w:jc w:val="both"/>
        <w:rPr>
          <w:rFonts w:cs="Times New Roman"/>
        </w:rPr>
      </w:pPr>
    </w:p>
    <w:p w14:paraId="2F69263D" w14:textId="294D426D" w:rsidR="000C12B9" w:rsidRPr="006B2872" w:rsidRDefault="000C12B9" w:rsidP="004C7E19">
      <w:pPr>
        <w:pStyle w:val="Standard"/>
        <w:jc w:val="both"/>
        <w:rPr>
          <w:rFonts w:cs="Times New Roman"/>
        </w:rPr>
      </w:pPr>
      <w:r w:rsidRPr="006B2872">
        <w:rPr>
          <w:rFonts w:cs="Times New Roman"/>
        </w:rPr>
        <w:t xml:space="preserve">U </w:t>
      </w:r>
      <w:r w:rsidR="00755D97" w:rsidRPr="006B2872">
        <w:rPr>
          <w:rFonts w:cs="Times New Roman"/>
        </w:rPr>
        <w:t>natječaju</w:t>
      </w:r>
      <w:r w:rsidRPr="006B2872">
        <w:rPr>
          <w:rFonts w:cs="Times New Roman"/>
        </w:rPr>
        <w:t xml:space="preserve"> se </w:t>
      </w:r>
      <w:r w:rsidR="00700203" w:rsidRPr="006B2872">
        <w:rPr>
          <w:rFonts w:cs="Times New Roman"/>
        </w:rPr>
        <w:t xml:space="preserve">obvezno </w:t>
      </w:r>
      <w:r w:rsidRPr="006B2872">
        <w:rPr>
          <w:rFonts w:cs="Times New Roman"/>
        </w:rPr>
        <w:t xml:space="preserve">navodi: </w:t>
      </w:r>
    </w:p>
    <w:p w14:paraId="14E8A39B" w14:textId="77777777" w:rsidR="00755D97" w:rsidRPr="006B2872" w:rsidRDefault="000C12B9" w:rsidP="004C7E19">
      <w:pPr>
        <w:pStyle w:val="Standard"/>
        <w:jc w:val="both"/>
        <w:rPr>
          <w:rFonts w:cs="Times New Roman"/>
        </w:rPr>
      </w:pPr>
      <w:r w:rsidRPr="006B2872">
        <w:rPr>
          <w:rFonts w:cs="Times New Roman"/>
        </w:rPr>
        <w:t>- naziv radnog mjesta</w:t>
      </w:r>
      <w:r w:rsidR="00755D97" w:rsidRPr="006B2872">
        <w:rPr>
          <w:rFonts w:cs="Times New Roman"/>
        </w:rPr>
        <w:t xml:space="preserve"> i broj izvršitelja</w:t>
      </w:r>
      <w:r w:rsidRPr="006B2872">
        <w:rPr>
          <w:rFonts w:cs="Times New Roman"/>
        </w:rPr>
        <w:t>,</w:t>
      </w:r>
    </w:p>
    <w:p w14:paraId="651BD7CF" w14:textId="77777777" w:rsidR="00755D97" w:rsidRPr="006B2872" w:rsidRDefault="00755D97" w:rsidP="004C7E19">
      <w:pPr>
        <w:pStyle w:val="Standard"/>
        <w:jc w:val="both"/>
        <w:rPr>
          <w:rFonts w:cs="Times New Roman"/>
        </w:rPr>
      </w:pPr>
      <w:r w:rsidRPr="006B2872">
        <w:rPr>
          <w:rFonts w:cs="Times New Roman"/>
        </w:rPr>
        <w:t>- razina stručne spreme,</w:t>
      </w:r>
    </w:p>
    <w:p w14:paraId="001AC25D" w14:textId="77777777" w:rsidR="00755D97" w:rsidRPr="006B2872" w:rsidRDefault="00755D97" w:rsidP="004C7E19">
      <w:pPr>
        <w:pStyle w:val="Standard"/>
        <w:jc w:val="both"/>
        <w:rPr>
          <w:rFonts w:cs="Times New Roman"/>
        </w:rPr>
      </w:pPr>
      <w:r w:rsidRPr="006B2872">
        <w:rPr>
          <w:rFonts w:cs="Times New Roman"/>
        </w:rPr>
        <w:t>- razdoblje na koje se zaključuje ugovor o radu,</w:t>
      </w:r>
    </w:p>
    <w:p w14:paraId="3AF4B81B" w14:textId="3DED9046" w:rsidR="000C12B9" w:rsidRPr="006B2872" w:rsidRDefault="00755D97" w:rsidP="004C7E19">
      <w:pPr>
        <w:pStyle w:val="Standard"/>
        <w:jc w:val="both"/>
        <w:rPr>
          <w:rFonts w:cs="Times New Roman"/>
        </w:rPr>
      </w:pPr>
      <w:r w:rsidRPr="006B2872">
        <w:rPr>
          <w:rFonts w:cs="Times New Roman"/>
        </w:rPr>
        <w:t xml:space="preserve">- </w:t>
      </w:r>
      <w:r w:rsidR="000C12B9" w:rsidRPr="006B2872">
        <w:rPr>
          <w:rFonts w:cs="Times New Roman"/>
        </w:rPr>
        <w:t xml:space="preserve"> </w:t>
      </w:r>
      <w:r w:rsidR="00700203" w:rsidRPr="006B2872">
        <w:rPr>
          <w:rFonts w:cs="Times New Roman"/>
        </w:rPr>
        <w:t>trajanje probnog rada,</w:t>
      </w:r>
    </w:p>
    <w:p w14:paraId="4BF84BEA" w14:textId="0F90E4D4" w:rsidR="000C12B9" w:rsidRPr="006B2872" w:rsidRDefault="000C12B9" w:rsidP="004C7E19">
      <w:pPr>
        <w:pStyle w:val="Standard"/>
        <w:jc w:val="both"/>
        <w:rPr>
          <w:rFonts w:cs="Times New Roman"/>
        </w:rPr>
      </w:pPr>
      <w:r w:rsidRPr="006B2872">
        <w:rPr>
          <w:rFonts w:cs="Times New Roman"/>
        </w:rPr>
        <w:t>- naznaku da će se kandidatom prijavljenim na javni natječaj smatrati samo osoba koja podnese</w:t>
      </w:r>
      <w:r w:rsidR="0000079E" w:rsidRPr="006B2872">
        <w:rPr>
          <w:rFonts w:cs="Times New Roman"/>
        </w:rPr>
        <w:t xml:space="preserve"> </w:t>
      </w:r>
      <w:r w:rsidRPr="006B2872">
        <w:rPr>
          <w:rFonts w:cs="Times New Roman"/>
        </w:rPr>
        <w:t xml:space="preserve">pravovremenu i urednu prijavu te ispunjava formalne uvjete iz natječaja, </w:t>
      </w:r>
    </w:p>
    <w:p w14:paraId="109C7971" w14:textId="2A1F0FA1" w:rsidR="000C12B9" w:rsidRPr="006B2872" w:rsidRDefault="000C12B9" w:rsidP="004C7E19">
      <w:pPr>
        <w:pStyle w:val="Standard"/>
        <w:jc w:val="both"/>
        <w:rPr>
          <w:rFonts w:cs="Times New Roman"/>
        </w:rPr>
      </w:pPr>
      <w:r w:rsidRPr="006B2872">
        <w:rPr>
          <w:rFonts w:cs="Times New Roman"/>
        </w:rPr>
        <w:t xml:space="preserve">- mogućnost testiranja kandidata, </w:t>
      </w:r>
    </w:p>
    <w:p w14:paraId="4C744741" w14:textId="77777777" w:rsidR="000C12B9" w:rsidRPr="006B2872" w:rsidRDefault="000C12B9" w:rsidP="004C7E19">
      <w:pPr>
        <w:pStyle w:val="Standard"/>
        <w:jc w:val="both"/>
        <w:rPr>
          <w:rFonts w:cs="Times New Roman"/>
        </w:rPr>
      </w:pPr>
      <w:r w:rsidRPr="006B2872">
        <w:rPr>
          <w:rFonts w:cs="Times New Roman"/>
        </w:rPr>
        <w:t xml:space="preserve">- dokaze koji se moraju priložiti uz prijavu, </w:t>
      </w:r>
    </w:p>
    <w:p w14:paraId="54944012" w14:textId="77777777" w:rsidR="000C12B9" w:rsidRPr="006B2872" w:rsidRDefault="000C12B9" w:rsidP="004C7E19">
      <w:pPr>
        <w:pStyle w:val="Standard"/>
        <w:jc w:val="both"/>
        <w:rPr>
          <w:rFonts w:cs="Times New Roman"/>
        </w:rPr>
      </w:pPr>
      <w:r w:rsidRPr="006B2872">
        <w:rPr>
          <w:rFonts w:cs="Times New Roman"/>
        </w:rPr>
        <w:t xml:space="preserve">- adresu na koju se podnose prijave, </w:t>
      </w:r>
    </w:p>
    <w:p w14:paraId="54BC5878" w14:textId="4A7E205B" w:rsidR="000C12B9" w:rsidRPr="006B2872" w:rsidRDefault="000C12B9" w:rsidP="004C7E19">
      <w:pPr>
        <w:pStyle w:val="Standard"/>
        <w:jc w:val="both"/>
        <w:rPr>
          <w:rFonts w:cs="Times New Roman"/>
        </w:rPr>
      </w:pPr>
      <w:r w:rsidRPr="006B2872">
        <w:rPr>
          <w:rFonts w:cs="Times New Roman"/>
        </w:rPr>
        <w:t>- rok za podnošenje prijava</w:t>
      </w:r>
      <w:r w:rsidR="00EA1B7D" w:rsidRPr="006B2872">
        <w:rPr>
          <w:rFonts w:cs="Times New Roman"/>
        </w:rPr>
        <w:t>, koji ne može biti kraći od 8 dana</w:t>
      </w:r>
      <w:r w:rsidRPr="006B2872">
        <w:rPr>
          <w:rFonts w:cs="Times New Roman"/>
        </w:rPr>
        <w:t>.</w:t>
      </w:r>
    </w:p>
    <w:p w14:paraId="48119291" w14:textId="71CA32C5" w:rsidR="000C12B9" w:rsidRPr="0043044C" w:rsidRDefault="000C12B9" w:rsidP="004C7E19">
      <w:pPr>
        <w:pStyle w:val="Naslov1"/>
        <w:jc w:val="both"/>
        <w:rPr>
          <w:rFonts w:ascii="Times New Roman" w:hAnsi="Times New Roman" w:cs="Times New Roman"/>
          <w:color w:val="auto"/>
          <w:sz w:val="24"/>
          <w:szCs w:val="24"/>
        </w:rPr>
      </w:pPr>
    </w:p>
    <w:p w14:paraId="5C5FE339" w14:textId="3303E462" w:rsidR="000C12B9" w:rsidRPr="006B2872" w:rsidRDefault="000C12B9" w:rsidP="004C7E19">
      <w:pPr>
        <w:pStyle w:val="Standard"/>
        <w:jc w:val="both"/>
        <w:rPr>
          <w:rFonts w:cs="Times New Roman"/>
        </w:rPr>
      </w:pPr>
      <w:r w:rsidRPr="006B2872">
        <w:rPr>
          <w:rFonts w:cs="Times New Roman"/>
        </w:rPr>
        <w:t>Ako prijavi na objavljeni oglas nisu priložene isprave kojima se dokazuje ispunjavanje uvjeta za</w:t>
      </w:r>
      <w:r w:rsidR="004C7E19" w:rsidRPr="006B2872">
        <w:rPr>
          <w:rFonts w:cs="Times New Roman"/>
        </w:rPr>
        <w:t xml:space="preserve"> </w:t>
      </w:r>
      <w:r w:rsidRPr="006B2872">
        <w:rPr>
          <w:rFonts w:cs="Times New Roman"/>
        </w:rPr>
        <w:t>zasnivanje radnog odnosa, pozvati će se kandidat da u roku od tri dana dostavi potrebne isprave.</w:t>
      </w:r>
      <w:r w:rsidR="004C7E19" w:rsidRPr="006B2872">
        <w:rPr>
          <w:rFonts w:cs="Times New Roman"/>
        </w:rPr>
        <w:t xml:space="preserve"> </w:t>
      </w:r>
      <w:r w:rsidRPr="006B2872">
        <w:rPr>
          <w:rFonts w:cs="Times New Roman"/>
        </w:rPr>
        <w:t>Nepravodobne prijave, kao i prijave kojima ni nakon traženja ne budu priložene potrebne isprave,</w:t>
      </w:r>
    </w:p>
    <w:p w14:paraId="41677F32" w14:textId="659CF399" w:rsidR="00983A60" w:rsidRPr="006B2872" w:rsidRDefault="000C12B9" w:rsidP="004C7E19">
      <w:pPr>
        <w:pStyle w:val="Standard"/>
        <w:jc w:val="both"/>
        <w:rPr>
          <w:rFonts w:cs="Times New Roman"/>
        </w:rPr>
      </w:pPr>
      <w:r w:rsidRPr="006B2872">
        <w:rPr>
          <w:rFonts w:cs="Times New Roman"/>
        </w:rPr>
        <w:t>neće se razmatrati.</w:t>
      </w:r>
    </w:p>
    <w:p w14:paraId="7ACE83CC" w14:textId="4173724F" w:rsidR="00983A60" w:rsidRPr="006B2872" w:rsidRDefault="00983A60" w:rsidP="004C7E19">
      <w:pPr>
        <w:pStyle w:val="Standard"/>
        <w:jc w:val="both"/>
        <w:rPr>
          <w:rFonts w:cs="Times New Roman"/>
        </w:rPr>
      </w:pPr>
    </w:p>
    <w:p w14:paraId="04F52269" w14:textId="77777777" w:rsidR="000C12B9" w:rsidRPr="006B2872" w:rsidRDefault="000C12B9" w:rsidP="0043044C">
      <w:pPr>
        <w:pStyle w:val="Naslov1"/>
        <w:jc w:val="both"/>
        <w:rPr>
          <w:rFonts w:cs="Times New Roman"/>
        </w:rPr>
      </w:pPr>
    </w:p>
    <w:p w14:paraId="1C558AE7" w14:textId="77777777" w:rsidR="004C7E19" w:rsidRPr="006B2872" w:rsidRDefault="000C12B9" w:rsidP="004C7E19">
      <w:pPr>
        <w:pStyle w:val="Standard"/>
        <w:jc w:val="both"/>
        <w:rPr>
          <w:rFonts w:cs="Times New Roman"/>
        </w:rPr>
      </w:pPr>
      <w:r w:rsidRPr="006B2872">
        <w:rPr>
          <w:rFonts w:cs="Times New Roman"/>
        </w:rPr>
        <w:t>Za provedbu javnog natječaja Direktor imenuje komisiju od tri člana.</w:t>
      </w:r>
    </w:p>
    <w:p w14:paraId="0C0D5751" w14:textId="77777777" w:rsidR="004C7E19" w:rsidRPr="006B2872" w:rsidRDefault="004C7E19" w:rsidP="004C7E19">
      <w:pPr>
        <w:pStyle w:val="Standard"/>
        <w:jc w:val="both"/>
        <w:rPr>
          <w:rFonts w:cs="Times New Roman"/>
        </w:rPr>
      </w:pPr>
    </w:p>
    <w:p w14:paraId="36E06B40" w14:textId="15AC3F84" w:rsidR="000C12B9" w:rsidRPr="006B2872" w:rsidRDefault="000C12B9" w:rsidP="004C7E19">
      <w:pPr>
        <w:pStyle w:val="Standard"/>
        <w:jc w:val="both"/>
        <w:rPr>
          <w:rFonts w:cs="Times New Roman"/>
        </w:rPr>
      </w:pPr>
      <w:r w:rsidRPr="006B2872">
        <w:rPr>
          <w:rFonts w:cs="Times New Roman"/>
        </w:rPr>
        <w:t>Komisija utvrđuje popis kandidata prijavljenih na javni natječaj, koji ispunjavaju formalne uvjete.</w:t>
      </w:r>
    </w:p>
    <w:p w14:paraId="6512C70D" w14:textId="1B2D753C" w:rsidR="000C12B9" w:rsidRPr="006B2872" w:rsidRDefault="000C12B9" w:rsidP="004C7E19">
      <w:pPr>
        <w:pStyle w:val="Standard"/>
        <w:jc w:val="both"/>
        <w:rPr>
          <w:rFonts w:cs="Times New Roman"/>
        </w:rPr>
      </w:pPr>
      <w:r w:rsidRPr="006B2872">
        <w:rPr>
          <w:rFonts w:cs="Times New Roman"/>
        </w:rPr>
        <w:t xml:space="preserve">Kandidate s popisa iz stavka 1. ovoga članka Komisija može uputiti na testiranje i/ili razgovor. Pri </w:t>
      </w:r>
      <w:r w:rsidRPr="006B2872">
        <w:rPr>
          <w:rFonts w:cs="Times New Roman"/>
        </w:rPr>
        <w:lastRenderedPageBreak/>
        <w:t>provjeri sposobnosti zatražit će se od kandidata da pokaže koliko vlada stručnim i drugim vještinama potrebnim za rad na određenom poslu.</w:t>
      </w:r>
    </w:p>
    <w:p w14:paraId="43668E14" w14:textId="77777777" w:rsidR="004C7E19" w:rsidRPr="006B2872" w:rsidRDefault="004C7E19" w:rsidP="004C7E19">
      <w:pPr>
        <w:pStyle w:val="Standard"/>
        <w:jc w:val="both"/>
        <w:rPr>
          <w:rFonts w:cs="Times New Roman"/>
        </w:rPr>
      </w:pPr>
    </w:p>
    <w:p w14:paraId="7925B304" w14:textId="30C652E3" w:rsidR="000C12B9" w:rsidRPr="006B2872" w:rsidRDefault="000C12B9" w:rsidP="004C7E19">
      <w:pPr>
        <w:pStyle w:val="Standard"/>
        <w:jc w:val="both"/>
        <w:rPr>
          <w:rFonts w:cs="Times New Roman"/>
        </w:rPr>
      </w:pPr>
      <w:r w:rsidRPr="006B2872">
        <w:rPr>
          <w:rFonts w:cs="Times New Roman"/>
        </w:rPr>
        <w:t>Komisija dostavlja Direktoru izvješće o provedenom postupku, koje potpisuju svi članovi Komisije. Prilikom postupka odabira kandidata za radno mjesto (razgovor, testiranje, anketiranje i sl.) i sklapanja ugovora o radu Poslodavac ne smije tražiti od kandidata podatke koji nisu u neposrednoj vezi s radnim odnosom.</w:t>
      </w:r>
    </w:p>
    <w:p w14:paraId="6C6A808E" w14:textId="77777777" w:rsidR="000C12B9" w:rsidRPr="006B2872" w:rsidRDefault="000C12B9" w:rsidP="004C7E19">
      <w:pPr>
        <w:pStyle w:val="Standard"/>
        <w:jc w:val="both"/>
        <w:rPr>
          <w:rFonts w:cs="Times New Roman"/>
        </w:rPr>
      </w:pPr>
    </w:p>
    <w:p w14:paraId="21F90DBD" w14:textId="77777777" w:rsidR="000C12B9" w:rsidRPr="006B2872" w:rsidRDefault="000C12B9" w:rsidP="0043044C">
      <w:pPr>
        <w:pStyle w:val="Naslov1"/>
        <w:jc w:val="both"/>
        <w:rPr>
          <w:rFonts w:cs="Times New Roman"/>
        </w:rPr>
      </w:pPr>
    </w:p>
    <w:p w14:paraId="6A9744D7" w14:textId="4D26BCF4" w:rsidR="000C12B9" w:rsidRPr="006B2872" w:rsidRDefault="000C12B9" w:rsidP="004C7E19">
      <w:pPr>
        <w:pStyle w:val="Standard"/>
        <w:jc w:val="both"/>
        <w:rPr>
          <w:rFonts w:cs="Times New Roman"/>
        </w:rPr>
      </w:pPr>
      <w:r w:rsidRPr="006B2872">
        <w:rPr>
          <w:rFonts w:cs="Times New Roman"/>
        </w:rPr>
        <w:t>Odluku o izboru između prijavljenih kandidata donosi Direktor.</w:t>
      </w:r>
    </w:p>
    <w:p w14:paraId="5B8806AC" w14:textId="77777777" w:rsidR="004C7E19" w:rsidRPr="006B2872" w:rsidRDefault="004C7E19" w:rsidP="004C7E19">
      <w:pPr>
        <w:pStyle w:val="Standard"/>
        <w:jc w:val="both"/>
        <w:rPr>
          <w:rFonts w:cs="Times New Roman"/>
        </w:rPr>
      </w:pPr>
    </w:p>
    <w:p w14:paraId="014C254F" w14:textId="093D276D" w:rsidR="00983A60" w:rsidRPr="006B2872" w:rsidRDefault="000C12B9" w:rsidP="004C7E19">
      <w:pPr>
        <w:pStyle w:val="Standard"/>
        <w:jc w:val="both"/>
        <w:rPr>
          <w:rFonts w:cs="Times New Roman"/>
        </w:rPr>
      </w:pPr>
      <w:r w:rsidRPr="006B2872">
        <w:rPr>
          <w:rFonts w:cs="Times New Roman"/>
        </w:rPr>
        <w:t>Društvo je u obvezi u roku 8 dana od dana donošenja odluke o izboru u pisanom obliku obavijestiti sve kandidate o rezultatima izbora.</w:t>
      </w:r>
      <w:r w:rsidR="0000079E" w:rsidRPr="006B2872">
        <w:rPr>
          <w:rFonts w:cs="Times New Roman"/>
        </w:rPr>
        <w:t xml:space="preserve"> </w:t>
      </w:r>
      <w:r w:rsidRPr="006B2872">
        <w:rPr>
          <w:rFonts w:cs="Times New Roman"/>
        </w:rPr>
        <w:t>Na temelju odluke o izboru Direktor sklapa ugovor o radu s izabranim kandidatom.</w:t>
      </w:r>
    </w:p>
    <w:p w14:paraId="259542FB" w14:textId="3E22841B" w:rsidR="000C12B9" w:rsidRPr="006B2872" w:rsidRDefault="000C12B9" w:rsidP="004C7E19">
      <w:pPr>
        <w:pStyle w:val="Standard"/>
        <w:jc w:val="both"/>
        <w:rPr>
          <w:rFonts w:cs="Times New Roman"/>
        </w:rPr>
      </w:pPr>
    </w:p>
    <w:p w14:paraId="4D32D96C" w14:textId="77777777" w:rsidR="000C12B9" w:rsidRPr="006B2872" w:rsidRDefault="000C12B9" w:rsidP="0043044C">
      <w:pPr>
        <w:pStyle w:val="Naslov1"/>
        <w:jc w:val="both"/>
        <w:rPr>
          <w:rFonts w:cs="Times New Roman"/>
        </w:rPr>
      </w:pPr>
    </w:p>
    <w:p w14:paraId="67DB3D8B" w14:textId="7AC4EA5D" w:rsidR="008603A6" w:rsidRPr="006B2872" w:rsidRDefault="00531FB8" w:rsidP="0043044C">
      <w:pPr>
        <w:pStyle w:val="Standard"/>
        <w:jc w:val="both"/>
        <w:rPr>
          <w:rFonts w:cs="Times New Roman"/>
        </w:rPr>
      </w:pPr>
      <w:r>
        <w:rPr>
          <w:rFonts w:cs="Times New Roman"/>
        </w:rPr>
        <w:t xml:space="preserve">Radnik je dužan započeti s radom </w:t>
      </w:r>
      <w:r w:rsidR="000C12B9" w:rsidRPr="006B2872">
        <w:rPr>
          <w:rFonts w:cs="Times New Roman"/>
        </w:rPr>
        <w:t>na dan određen ugovorom o radu.</w:t>
      </w:r>
    </w:p>
    <w:p w14:paraId="0D4F15AF" w14:textId="77777777" w:rsidR="00831054" w:rsidRPr="006B2872" w:rsidRDefault="00831054" w:rsidP="0043044C">
      <w:pPr>
        <w:pStyle w:val="Standard"/>
        <w:jc w:val="both"/>
        <w:rPr>
          <w:rFonts w:cs="Times New Roman"/>
        </w:rPr>
      </w:pPr>
    </w:p>
    <w:p w14:paraId="62604EDB" w14:textId="77777777" w:rsidR="00831054" w:rsidRPr="006B2872" w:rsidRDefault="00831054" w:rsidP="0043044C">
      <w:pPr>
        <w:pStyle w:val="Standard"/>
        <w:jc w:val="both"/>
        <w:rPr>
          <w:rFonts w:cs="Times New Roman"/>
        </w:rPr>
      </w:pPr>
    </w:p>
    <w:p w14:paraId="733F87B7" w14:textId="7CD3881F" w:rsidR="00CD1ED8" w:rsidRPr="006B2872" w:rsidRDefault="00CD1ED8" w:rsidP="004C7E19">
      <w:pPr>
        <w:pStyle w:val="Standard"/>
        <w:numPr>
          <w:ilvl w:val="0"/>
          <w:numId w:val="3"/>
        </w:numPr>
        <w:jc w:val="both"/>
        <w:rPr>
          <w:rFonts w:cs="Times New Roman"/>
        </w:rPr>
      </w:pPr>
      <w:r w:rsidRPr="006B2872">
        <w:rPr>
          <w:rFonts w:cs="Times New Roman"/>
        </w:rPr>
        <w:t>ZASNIVANJE RADNOG ODNOSA</w:t>
      </w:r>
    </w:p>
    <w:p w14:paraId="516C957F" w14:textId="6D3713A2" w:rsidR="00CD1ED8" w:rsidRPr="006B2872" w:rsidRDefault="00CD1ED8" w:rsidP="004C7E19">
      <w:pPr>
        <w:pStyle w:val="Standard"/>
        <w:jc w:val="both"/>
        <w:rPr>
          <w:rFonts w:cs="Times New Roman"/>
        </w:rPr>
      </w:pPr>
    </w:p>
    <w:p w14:paraId="5A2458FC" w14:textId="77777777" w:rsidR="00CD1ED8" w:rsidRPr="006B2872" w:rsidRDefault="00CD1ED8" w:rsidP="0043044C">
      <w:pPr>
        <w:pStyle w:val="Naslov1"/>
        <w:jc w:val="both"/>
        <w:rPr>
          <w:rFonts w:cs="Times New Roman"/>
        </w:rPr>
      </w:pPr>
    </w:p>
    <w:p w14:paraId="60163E11" w14:textId="0BA87F32" w:rsidR="00CD1ED8" w:rsidRPr="006B2872" w:rsidRDefault="00CD1ED8" w:rsidP="004C7E19">
      <w:pPr>
        <w:pStyle w:val="Standard"/>
        <w:jc w:val="both"/>
        <w:rPr>
          <w:rFonts w:cs="Times New Roman"/>
        </w:rPr>
      </w:pPr>
      <w:r w:rsidRPr="006B2872">
        <w:rPr>
          <w:rFonts w:cs="Times New Roman"/>
        </w:rPr>
        <w:t>Radni odnos zasniva se ugovorom o radu, sukladno odredbama Zakona o radu i ovog Pravilnika.</w:t>
      </w:r>
    </w:p>
    <w:p w14:paraId="65AC2454" w14:textId="77777777" w:rsidR="004C7E19" w:rsidRPr="006B2872" w:rsidRDefault="004C7E19" w:rsidP="004C7E19">
      <w:pPr>
        <w:pStyle w:val="Standard"/>
        <w:jc w:val="both"/>
        <w:rPr>
          <w:rFonts w:cs="Times New Roman"/>
        </w:rPr>
      </w:pPr>
    </w:p>
    <w:p w14:paraId="34417149" w14:textId="77777777" w:rsidR="004C7E19" w:rsidRPr="006B2872" w:rsidRDefault="004C7E19" w:rsidP="006976B9">
      <w:pPr>
        <w:pStyle w:val="Naslov1"/>
        <w:jc w:val="both"/>
        <w:rPr>
          <w:rFonts w:cs="Times New Roman"/>
        </w:rPr>
      </w:pPr>
    </w:p>
    <w:p w14:paraId="1017AB61" w14:textId="404F10B9" w:rsidR="00F35216" w:rsidRPr="006B2872" w:rsidRDefault="00F35216" w:rsidP="004C7E19">
      <w:pPr>
        <w:pStyle w:val="Standard"/>
        <w:jc w:val="both"/>
        <w:rPr>
          <w:rFonts w:cs="Times New Roman"/>
        </w:rPr>
      </w:pPr>
      <w:r w:rsidRPr="006B2872">
        <w:rPr>
          <w:rFonts w:eastAsia="Times New Roman" w:cs="Times New Roman"/>
          <w:kern w:val="0"/>
          <w:lang w:eastAsia="x-none" w:bidi="ar-SA"/>
        </w:rPr>
        <w:t>Ugovor o radu sklapa se u pisanom obliku.</w:t>
      </w:r>
    </w:p>
    <w:p w14:paraId="7716556B" w14:textId="77777777" w:rsidR="00F35216" w:rsidRPr="006B2872" w:rsidRDefault="00F35216" w:rsidP="004C7E19">
      <w:pPr>
        <w:widowControl/>
        <w:suppressAutoHyphens w:val="0"/>
        <w:autoSpaceDN/>
        <w:ind w:firstLine="720"/>
        <w:jc w:val="both"/>
        <w:textAlignment w:val="auto"/>
        <w:rPr>
          <w:rFonts w:eastAsia="Times New Roman" w:cs="Times New Roman"/>
          <w:kern w:val="0"/>
          <w:lang w:eastAsia="x-none" w:bidi="ar-SA"/>
        </w:rPr>
      </w:pPr>
    </w:p>
    <w:p w14:paraId="3C6A7C24" w14:textId="47F849BA" w:rsidR="00D4101C" w:rsidRPr="0043044C" w:rsidRDefault="00D4101C" w:rsidP="004C7E19">
      <w:pPr>
        <w:pStyle w:val="StandardWeb"/>
        <w:spacing w:before="0" w:beforeAutospacing="0" w:after="135" w:afterAutospacing="0"/>
        <w:jc w:val="both"/>
      </w:pPr>
      <w:r w:rsidRPr="0043044C">
        <w:t>Ugovor o radu sklopljen u pisanom obliku, mora sadržavati podatke o:</w:t>
      </w:r>
    </w:p>
    <w:p w14:paraId="5C2950E9" w14:textId="037CD8E8" w:rsidR="00D4101C" w:rsidRPr="0043044C" w:rsidRDefault="00D4101C" w:rsidP="004C7E19">
      <w:pPr>
        <w:pStyle w:val="StandardWeb"/>
        <w:spacing w:before="0" w:beforeAutospacing="0" w:after="135" w:afterAutospacing="0"/>
        <w:jc w:val="both"/>
      </w:pPr>
      <w:r w:rsidRPr="0043044C">
        <w:t>1. strankama i njihovu osobnom identifikacijskom broju te prebivalištu, odnosno sjedištu</w:t>
      </w:r>
      <w:r w:rsidR="0000079E" w:rsidRPr="006B2872">
        <w:t>,</w:t>
      </w:r>
    </w:p>
    <w:p w14:paraId="3811E0B3" w14:textId="310F30DC" w:rsidR="00D4101C" w:rsidRPr="0043044C" w:rsidRDefault="00D4101C" w:rsidP="004C7E19">
      <w:pPr>
        <w:pStyle w:val="StandardWeb"/>
        <w:spacing w:before="0" w:beforeAutospacing="0" w:after="135" w:afterAutospacing="0"/>
        <w:jc w:val="both"/>
      </w:pPr>
      <w:r w:rsidRPr="0043044C">
        <w:t>2. mjestu rada, a ako zbog prirode posla ne postoji stalno ili glavno mjesto rada ili je ono promjenjivo, podatak o različitim mjestima na kojima se rad obavlja ili bi se mogao obavljati</w:t>
      </w:r>
      <w:r w:rsidR="0000079E" w:rsidRPr="006B2872">
        <w:t>,</w:t>
      </w:r>
    </w:p>
    <w:p w14:paraId="20E5F5A4" w14:textId="44310F22" w:rsidR="00D4101C" w:rsidRPr="0043044C" w:rsidRDefault="00D4101C" w:rsidP="004C7E19">
      <w:pPr>
        <w:pStyle w:val="StandardWeb"/>
        <w:spacing w:before="0" w:beforeAutospacing="0" w:after="135" w:afterAutospacing="0"/>
        <w:jc w:val="both"/>
      </w:pPr>
      <w:r w:rsidRPr="0043044C">
        <w:t>3. nazivu radnog mjesta, odnosno naravi ili vrsti rada na koje se radnik zapošljava ili kratak popis ili opis poslova</w:t>
      </w:r>
      <w:r w:rsidR="0000079E" w:rsidRPr="006B2872">
        <w:t>,</w:t>
      </w:r>
    </w:p>
    <w:p w14:paraId="310D5A6A" w14:textId="43BE3246" w:rsidR="00D4101C" w:rsidRPr="0043044C" w:rsidRDefault="00D4101C" w:rsidP="004C7E19">
      <w:pPr>
        <w:pStyle w:val="StandardWeb"/>
        <w:spacing w:before="0" w:beforeAutospacing="0" w:after="135" w:afterAutospacing="0"/>
        <w:jc w:val="both"/>
      </w:pPr>
      <w:r w:rsidRPr="0043044C">
        <w:t>4. datumu sklapanja ugovora o radu i datumu početka rada</w:t>
      </w:r>
      <w:r w:rsidR="0000079E" w:rsidRPr="006B2872">
        <w:t>,</w:t>
      </w:r>
    </w:p>
    <w:p w14:paraId="68525312" w14:textId="00308E75" w:rsidR="00D4101C" w:rsidRPr="0043044C" w:rsidRDefault="00D4101C" w:rsidP="004C7E19">
      <w:pPr>
        <w:pStyle w:val="StandardWeb"/>
        <w:spacing w:before="0" w:beforeAutospacing="0" w:after="135" w:afterAutospacing="0"/>
        <w:jc w:val="both"/>
      </w:pPr>
      <w:r w:rsidRPr="0043044C">
        <w:t>5. tome sklapa li se ugovor na neodređeno ili na određeno vrijeme te o datumu prestanka ili očekivanom trajanju ugovora u slučaju ugovora o radu na određeno vrijeme</w:t>
      </w:r>
      <w:r w:rsidR="0000079E" w:rsidRPr="006B2872">
        <w:t>,</w:t>
      </w:r>
    </w:p>
    <w:p w14:paraId="3949CD14" w14:textId="64DA00B1" w:rsidR="00D4101C" w:rsidRPr="0043044C" w:rsidRDefault="00D4101C" w:rsidP="004C7E19">
      <w:pPr>
        <w:pStyle w:val="StandardWeb"/>
        <w:spacing w:before="0" w:beforeAutospacing="0" w:after="135" w:afterAutospacing="0"/>
        <w:jc w:val="both"/>
      </w:pPr>
      <w:r w:rsidRPr="0043044C">
        <w:t>6. trajanju plaćenoga godišnjeg odmora na koji radnik ima pravo, a ako se takav podatak ne može dati u vrijeme sklapanja ugovora, odnosno izdavanja potvrde, o načinu određivanja trajanja toga odmora</w:t>
      </w:r>
      <w:r w:rsidR="0000079E" w:rsidRPr="006B2872">
        <w:t>,</w:t>
      </w:r>
    </w:p>
    <w:p w14:paraId="5F4D558D" w14:textId="6323575C" w:rsidR="00D4101C" w:rsidRPr="0043044C" w:rsidRDefault="00D4101C" w:rsidP="004C7E19">
      <w:pPr>
        <w:pStyle w:val="StandardWeb"/>
        <w:spacing w:before="0" w:beforeAutospacing="0" w:after="135" w:afterAutospacing="0"/>
        <w:jc w:val="both"/>
      </w:pPr>
      <w:r w:rsidRPr="0043044C">
        <w:t>7. postupku u slučaju otkazivanja ugovora o radu te o otkaznim rokovima kojih se mora pridržavati radnik, odnosno poslodavac, a ako se takav podatak ne može dati u vrijeme sklapanja ugovora, odnosno izdavanja potvrde, o načinu određivanja otkaznih rokova</w:t>
      </w:r>
      <w:r w:rsidR="0000079E" w:rsidRPr="006B2872">
        <w:t>,</w:t>
      </w:r>
    </w:p>
    <w:p w14:paraId="34D7E188" w14:textId="4B292AEF" w:rsidR="00D4101C" w:rsidRPr="0043044C" w:rsidRDefault="00D4101C" w:rsidP="004C7E19">
      <w:pPr>
        <w:pStyle w:val="StandardWeb"/>
        <w:spacing w:before="0" w:beforeAutospacing="0" w:after="135" w:afterAutospacing="0"/>
        <w:jc w:val="both"/>
      </w:pPr>
      <w:r w:rsidRPr="0043044C">
        <w:lastRenderedPageBreak/>
        <w:t>8. bruto</w:t>
      </w:r>
      <w:r w:rsidR="00456EF2">
        <w:t xml:space="preserve"> </w:t>
      </w:r>
      <w:r w:rsidRPr="0043044C">
        <w:t>plaći, uključujući bruto</w:t>
      </w:r>
      <w:r w:rsidR="00456EF2">
        <w:t xml:space="preserve"> </w:t>
      </w:r>
      <w:r w:rsidRPr="0043044C">
        <w:t>iznos osnovne odnosno ugovorene plaće, dodacima te ostalim primicima za obavljeni rad i razdobljima isplate tih i ostalih primitaka na temelju radnog odnosa na koja radnik ima pravo</w:t>
      </w:r>
      <w:r w:rsidR="0000079E" w:rsidRPr="006B2872">
        <w:t>,</w:t>
      </w:r>
    </w:p>
    <w:p w14:paraId="58F3FA0B" w14:textId="3AC6C795" w:rsidR="00D4101C" w:rsidRPr="0043044C" w:rsidRDefault="00D4101C" w:rsidP="004C7E19">
      <w:pPr>
        <w:pStyle w:val="StandardWeb"/>
        <w:spacing w:before="0" w:beforeAutospacing="0" w:after="135" w:afterAutospacing="0"/>
        <w:jc w:val="both"/>
      </w:pPr>
      <w:r w:rsidRPr="0043044C">
        <w:t>9. trajanju radnog dana ili tjedna u satima</w:t>
      </w:r>
      <w:r w:rsidR="0000079E" w:rsidRPr="006B2872">
        <w:t>,</w:t>
      </w:r>
    </w:p>
    <w:p w14:paraId="22CC5775" w14:textId="077D9C19" w:rsidR="00D4101C" w:rsidRPr="0043044C" w:rsidRDefault="00D4101C" w:rsidP="004C7E19">
      <w:pPr>
        <w:pStyle w:val="StandardWeb"/>
        <w:spacing w:before="0" w:beforeAutospacing="0" w:after="135" w:afterAutospacing="0"/>
        <w:jc w:val="both"/>
      </w:pPr>
      <w:r w:rsidRPr="0043044C">
        <w:t>10. tome ugovara li se puno radno vrijeme ili nepuno radno vrijeme</w:t>
      </w:r>
      <w:r w:rsidR="0000079E" w:rsidRPr="006B2872">
        <w:t>,</w:t>
      </w:r>
    </w:p>
    <w:p w14:paraId="1443E6B8" w14:textId="62812DE3" w:rsidR="00D4101C" w:rsidRPr="0043044C" w:rsidRDefault="00D4101C" w:rsidP="004C7E19">
      <w:pPr>
        <w:pStyle w:val="StandardWeb"/>
        <w:spacing w:before="0" w:beforeAutospacing="0" w:after="135" w:afterAutospacing="0"/>
        <w:jc w:val="both"/>
      </w:pPr>
      <w:r w:rsidRPr="0043044C">
        <w:t>11. pravu na obrazovanje, osposobljavanje i usavršavanje iz članka 54. Zakona o radu, ako ono postoji</w:t>
      </w:r>
      <w:r w:rsidR="0000079E" w:rsidRPr="006B2872">
        <w:t>,</w:t>
      </w:r>
    </w:p>
    <w:p w14:paraId="0BF6D1B3" w14:textId="77777777" w:rsidR="00D4101C" w:rsidRPr="0043044C" w:rsidRDefault="00D4101C" w:rsidP="004C7E19">
      <w:pPr>
        <w:pStyle w:val="StandardWeb"/>
        <w:spacing w:before="0" w:beforeAutospacing="0" w:after="135" w:afterAutospacing="0"/>
        <w:jc w:val="both"/>
      </w:pPr>
      <w:r w:rsidRPr="0043044C">
        <w:t>12. trajanju i uvjetima probnog rada, ako je ugovoren.</w:t>
      </w:r>
    </w:p>
    <w:p w14:paraId="64EF5115" w14:textId="0BF28941" w:rsidR="00D4101C" w:rsidRPr="0043044C" w:rsidRDefault="00D4101C" w:rsidP="004C7E19">
      <w:pPr>
        <w:pStyle w:val="StandardWeb"/>
        <w:spacing w:before="0" w:beforeAutospacing="0" w:after="135" w:afterAutospacing="0"/>
        <w:jc w:val="both"/>
      </w:pPr>
      <w:r w:rsidRPr="0043044C">
        <w:t xml:space="preserve">Umjesto podataka iz stavka </w:t>
      </w:r>
      <w:r w:rsidR="004C7E19" w:rsidRPr="006B2872">
        <w:t>2</w:t>
      </w:r>
      <w:r w:rsidRPr="0043044C">
        <w:t>. točaka 6. do 9., 11. i 12. ovoga članka, može se u ugovoru o radu, odnosno potvrdi o sklopljenom ugovoru o radu uputiti na odgovarajući zakon, drugi propis</w:t>
      </w:r>
      <w:r w:rsidR="004C7E19" w:rsidRPr="006B2872">
        <w:t xml:space="preserve"> </w:t>
      </w:r>
      <w:r w:rsidRPr="0043044C">
        <w:t xml:space="preserve">ili </w:t>
      </w:r>
      <w:r w:rsidR="004C7E19" w:rsidRPr="006B2872">
        <w:t>P</w:t>
      </w:r>
      <w:r w:rsidRPr="0043044C">
        <w:t>rav</w:t>
      </w:r>
      <w:r w:rsidR="004C7E19" w:rsidRPr="006B2872">
        <w:t>il</w:t>
      </w:r>
      <w:r w:rsidRPr="0043044C">
        <w:t>nik o radu kojim se uređuju ta pitanja.</w:t>
      </w:r>
    </w:p>
    <w:p w14:paraId="04DD62D3" w14:textId="77777777" w:rsidR="00F35216" w:rsidRPr="006B2872" w:rsidRDefault="00F35216" w:rsidP="004C7E19">
      <w:pPr>
        <w:widowControl/>
        <w:suppressAutoHyphens w:val="0"/>
        <w:autoSpaceDN/>
        <w:jc w:val="both"/>
        <w:textAlignment w:val="auto"/>
        <w:rPr>
          <w:rFonts w:eastAsia="Times New Roman" w:cs="Times New Roman"/>
          <w:kern w:val="0"/>
          <w:lang w:eastAsia="x-none" w:bidi="ar-SA"/>
        </w:rPr>
      </w:pPr>
    </w:p>
    <w:p w14:paraId="6DC313D5"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6FDCC8D7" w14:textId="529A6C19"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Ako ugovor o radu nije sklopljen u pisanom obliku poslodavac je dužan radniku, prije početka rada, izdati pisanu potvrdu o sklopljenom ugovoru o radu. </w:t>
      </w:r>
    </w:p>
    <w:p w14:paraId="2ED03465" w14:textId="77777777" w:rsidR="004C7E19" w:rsidRPr="006B2872" w:rsidRDefault="004C7E19" w:rsidP="004C7E19">
      <w:pPr>
        <w:widowControl/>
        <w:suppressAutoHyphens w:val="0"/>
        <w:autoSpaceDN/>
        <w:jc w:val="both"/>
        <w:textAlignment w:val="auto"/>
        <w:rPr>
          <w:rFonts w:eastAsia="Times New Roman" w:cs="Times New Roman"/>
          <w:kern w:val="0"/>
          <w:lang w:eastAsia="x-none" w:bidi="ar-SA"/>
        </w:rPr>
      </w:pPr>
    </w:p>
    <w:p w14:paraId="0411C0B1" w14:textId="493FC75E"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Poslodavac je dužan radniku dostaviti primjerak prijave na obvezno mirovinsko i zdravstveno osiguranje u roku od osam dana od isteka roka za prijavu na obvezna osigura</w:t>
      </w:r>
      <w:r w:rsidR="00030A89" w:rsidRPr="006B2872">
        <w:rPr>
          <w:rFonts w:eastAsia="Times New Roman" w:cs="Times New Roman"/>
          <w:kern w:val="0"/>
          <w:lang w:eastAsia="x-none" w:bidi="ar-SA"/>
        </w:rPr>
        <w:t>n</w:t>
      </w:r>
      <w:r w:rsidRPr="006B2872">
        <w:rPr>
          <w:rFonts w:eastAsia="Times New Roman" w:cs="Times New Roman"/>
          <w:kern w:val="0"/>
          <w:lang w:eastAsia="x-none" w:bidi="ar-SA"/>
        </w:rPr>
        <w:t>ja prema posebnom propisu.</w:t>
      </w:r>
    </w:p>
    <w:p w14:paraId="3819FF06" w14:textId="77777777" w:rsidR="00F35216" w:rsidRPr="006B2872" w:rsidRDefault="00F35216" w:rsidP="004C7E19">
      <w:pPr>
        <w:widowControl/>
        <w:suppressAutoHyphens w:val="0"/>
        <w:autoSpaceDN/>
        <w:jc w:val="both"/>
        <w:textAlignment w:val="auto"/>
        <w:rPr>
          <w:rFonts w:eastAsia="Times New Roman" w:cs="Times New Roman"/>
          <w:kern w:val="0"/>
          <w:lang w:eastAsia="x-none" w:bidi="ar-SA"/>
        </w:rPr>
      </w:pPr>
    </w:p>
    <w:p w14:paraId="755B8977"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53B582AE" w14:textId="4B13E063"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Potvrda o sklopljenom ugovoru o radu mora sadržavati sve </w:t>
      </w:r>
      <w:r w:rsidR="00D547C7" w:rsidRPr="006B2872">
        <w:rPr>
          <w:rFonts w:eastAsia="Times New Roman" w:cs="Times New Roman"/>
          <w:kern w:val="0"/>
          <w:lang w:eastAsia="x-none" w:bidi="ar-SA"/>
        </w:rPr>
        <w:t xml:space="preserve">podatke </w:t>
      </w:r>
      <w:r w:rsidRPr="006B2872">
        <w:rPr>
          <w:rFonts w:eastAsia="Times New Roman" w:cs="Times New Roman"/>
          <w:kern w:val="0"/>
          <w:lang w:eastAsia="x-none" w:bidi="ar-SA"/>
        </w:rPr>
        <w:t>propisane čl</w:t>
      </w:r>
      <w:r w:rsidR="0000079E" w:rsidRPr="006B2872">
        <w:rPr>
          <w:rFonts w:eastAsia="Times New Roman" w:cs="Times New Roman"/>
          <w:kern w:val="0"/>
          <w:lang w:eastAsia="x-none" w:bidi="ar-SA"/>
        </w:rPr>
        <w:t xml:space="preserve">ankom 21. </w:t>
      </w:r>
      <w:r w:rsidRPr="006B2872">
        <w:rPr>
          <w:rFonts w:eastAsia="Times New Roman" w:cs="Times New Roman"/>
          <w:kern w:val="0"/>
          <w:lang w:eastAsia="x-none" w:bidi="ar-SA"/>
        </w:rPr>
        <w:t xml:space="preserve">ovog </w:t>
      </w:r>
      <w:r w:rsidR="00030A89" w:rsidRPr="006B2872">
        <w:rPr>
          <w:rFonts w:eastAsia="Times New Roman" w:cs="Times New Roman"/>
          <w:kern w:val="0"/>
          <w:lang w:eastAsia="x-none" w:bidi="ar-SA"/>
        </w:rPr>
        <w:t>Pravilnika</w:t>
      </w:r>
      <w:r w:rsidRPr="006B2872">
        <w:rPr>
          <w:rFonts w:eastAsia="Times New Roman" w:cs="Times New Roman"/>
          <w:kern w:val="0"/>
          <w:lang w:eastAsia="x-none" w:bidi="ar-SA"/>
        </w:rPr>
        <w:t>.</w:t>
      </w:r>
    </w:p>
    <w:p w14:paraId="75632F24" w14:textId="77777777" w:rsidR="00F35216" w:rsidRPr="006B2872" w:rsidRDefault="00F35216" w:rsidP="004C7E19">
      <w:pPr>
        <w:pStyle w:val="Standard"/>
        <w:jc w:val="both"/>
        <w:rPr>
          <w:rFonts w:cs="Times New Roman"/>
        </w:rPr>
      </w:pPr>
    </w:p>
    <w:p w14:paraId="7914616D" w14:textId="77777777" w:rsidR="00F35216" w:rsidRPr="006B2872" w:rsidRDefault="00F35216" w:rsidP="004C7E19">
      <w:pPr>
        <w:widowControl/>
        <w:suppressAutoHyphens w:val="0"/>
        <w:autoSpaceDN/>
        <w:jc w:val="both"/>
        <w:textAlignment w:val="auto"/>
        <w:rPr>
          <w:rFonts w:eastAsia="Times New Roman" w:cs="Times New Roman"/>
          <w:kern w:val="0"/>
          <w:lang w:eastAsia="x-none" w:bidi="ar-SA"/>
        </w:rPr>
      </w:pPr>
    </w:p>
    <w:p w14:paraId="478DBC92" w14:textId="3C98A6E8" w:rsidR="00F35216" w:rsidRPr="006B2872" w:rsidRDefault="00F35216" w:rsidP="004C7E19">
      <w:pPr>
        <w:widowControl/>
        <w:numPr>
          <w:ilvl w:val="0"/>
          <w:numId w:val="4"/>
        </w:numPr>
        <w:suppressAutoHyphens w:val="0"/>
        <w:autoSpaceDN/>
        <w:jc w:val="both"/>
        <w:textAlignment w:val="auto"/>
        <w:outlineLvl w:val="1"/>
        <w:rPr>
          <w:rFonts w:eastAsia="Times New Roman" w:cs="Times New Roman"/>
          <w:kern w:val="0"/>
          <w:lang w:eastAsia="x-none" w:bidi="ar-SA"/>
        </w:rPr>
      </w:pPr>
      <w:bookmarkStart w:id="0" w:name="_Toc484984562"/>
      <w:bookmarkStart w:id="1" w:name="_Toc99609371"/>
      <w:r w:rsidRPr="006B2872">
        <w:rPr>
          <w:rFonts w:eastAsia="Times New Roman" w:cs="Times New Roman"/>
          <w:kern w:val="0"/>
          <w:lang w:eastAsia="x-none" w:bidi="ar-SA"/>
        </w:rPr>
        <w:t>Uvjeti za sklapanje ugovora o radu</w:t>
      </w:r>
      <w:bookmarkEnd w:id="0"/>
      <w:bookmarkEnd w:id="1"/>
    </w:p>
    <w:p w14:paraId="32ADEC3C"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03F8A770" w14:textId="522C6A6C" w:rsidR="006A0054"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Ugovor o radu može sklopiti svaka osoba koja je navršila petnaest godina života ili je starija od petnaest a mlađa od osamnaest godina i koja ne pohađa obvezno osnovno obrazovanje.</w:t>
      </w:r>
    </w:p>
    <w:p w14:paraId="169F00FC"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20906B18" w14:textId="6BFD5FBD"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Ako zakonski zastupnik ovlasti maloljetnika s petnaest i starijeg od petnaest godina za sklapanje ugovora o radu, osim maloljetnika koji pohađa obvezno osnovno obrazovanje, maloljetnik je poslovno sposoban za sklapanje i raskidanje toga ugovora te za poduzimanje svih pravnih radnji u svezi s ispunjenjem prava i obveza iz tog ugovora ili u svezi s tim ugovorom.</w:t>
      </w:r>
    </w:p>
    <w:p w14:paraId="63CFCA9F" w14:textId="77777777" w:rsidR="00F35216" w:rsidRPr="006B2872" w:rsidRDefault="00F35216" w:rsidP="006976B9">
      <w:pPr>
        <w:pStyle w:val="Naslov1"/>
        <w:widowControl/>
        <w:suppressAutoHyphens w:val="0"/>
        <w:autoSpaceDN/>
        <w:jc w:val="both"/>
        <w:textAlignment w:val="auto"/>
        <w:rPr>
          <w:rFonts w:cs="Times New Roman"/>
          <w:bCs/>
          <w:kern w:val="0"/>
          <w:lang w:eastAsia="x-none" w:bidi="ar-SA"/>
        </w:rPr>
      </w:pPr>
    </w:p>
    <w:p w14:paraId="6AA7DC59" w14:textId="55321436" w:rsidR="00F35216" w:rsidRPr="006B2872" w:rsidRDefault="00F35216" w:rsidP="004C7E19">
      <w:pPr>
        <w:widowControl/>
        <w:suppressAutoHyphens w:val="0"/>
        <w:autoSpaceDN/>
        <w:jc w:val="both"/>
        <w:textAlignment w:val="auto"/>
        <w:rPr>
          <w:rFonts w:eastAsia="Times New Roman" w:cs="Times New Roman"/>
          <w:bCs/>
          <w:kern w:val="0"/>
          <w:lang w:eastAsia="x-none" w:bidi="ar-SA"/>
        </w:rPr>
      </w:pPr>
      <w:r w:rsidRPr="006B2872">
        <w:rPr>
          <w:rFonts w:eastAsia="Times New Roman" w:cs="Times New Roman"/>
          <w:bCs/>
          <w:kern w:val="0"/>
          <w:lang w:eastAsia="x-none" w:bidi="ar-SA"/>
        </w:rPr>
        <w:t xml:space="preserve">Ako su zakonom, drugim propisom ili ovim </w:t>
      </w:r>
      <w:r w:rsidR="00030A89" w:rsidRPr="006B2872">
        <w:rPr>
          <w:rFonts w:eastAsia="Times New Roman" w:cs="Times New Roman"/>
          <w:bCs/>
          <w:kern w:val="0"/>
          <w:lang w:eastAsia="x-none" w:bidi="ar-SA"/>
        </w:rPr>
        <w:t>Pravilnikom</w:t>
      </w:r>
      <w:r w:rsidRPr="006B2872">
        <w:rPr>
          <w:rFonts w:eastAsia="Times New Roman" w:cs="Times New Roman"/>
          <w:bCs/>
          <w:kern w:val="0"/>
          <w:lang w:eastAsia="x-none" w:bidi="ar-SA"/>
        </w:rPr>
        <w:t xml:space="preserve"> određeni posebni uvjeti za zasnivanje radnog odnosa, ugovor o radu može sklopiti samo radnik koji udovoljava tim uvjetima.</w:t>
      </w:r>
    </w:p>
    <w:p w14:paraId="2B46D819" w14:textId="77777777" w:rsidR="00F35216" w:rsidRPr="006B2872" w:rsidRDefault="00F35216" w:rsidP="006976B9">
      <w:pPr>
        <w:pStyle w:val="Naslov1"/>
        <w:widowControl/>
        <w:suppressAutoHyphens w:val="0"/>
        <w:autoSpaceDN/>
        <w:jc w:val="both"/>
        <w:textAlignment w:val="auto"/>
        <w:rPr>
          <w:rFonts w:cs="Times New Roman"/>
          <w:bCs/>
          <w:kern w:val="0"/>
          <w:lang w:eastAsia="x-none" w:bidi="ar-SA"/>
        </w:rPr>
      </w:pPr>
    </w:p>
    <w:p w14:paraId="57DD0B60" w14:textId="4CCEE0A0" w:rsidR="00F35216" w:rsidRPr="006B2872" w:rsidRDefault="00F35216" w:rsidP="004C7E19">
      <w:pPr>
        <w:widowControl/>
        <w:suppressAutoHyphens w:val="0"/>
        <w:autoSpaceDN/>
        <w:jc w:val="both"/>
        <w:textAlignment w:val="auto"/>
        <w:rPr>
          <w:rFonts w:eastAsia="Times New Roman" w:cs="Times New Roman"/>
          <w:bCs/>
          <w:kern w:val="0"/>
          <w:lang w:eastAsia="x-none" w:bidi="ar-SA"/>
        </w:rPr>
      </w:pPr>
      <w:r w:rsidRPr="006B2872">
        <w:rPr>
          <w:rFonts w:eastAsia="Times New Roman" w:cs="Times New Roman"/>
          <w:bCs/>
          <w:kern w:val="0"/>
          <w:lang w:eastAsia="x-none" w:bidi="ar-SA"/>
        </w:rPr>
        <w:t>Prilikom sklapanja ugovora o radu i tijekom trajanja radnog odnosa radnik je dužan obavijestiti poslodavca o bolesti ili drugoj okolnosti koja ga onemogućuje ili bitno ometa u izvršenju obveza iz ugovora o radu ili koja ugrožava život ili zdravlje osoba s kojima u izvršavanju ugovora o radu radnik dolazi u dodir.</w:t>
      </w:r>
    </w:p>
    <w:p w14:paraId="560A48FA" w14:textId="77777777" w:rsidR="00F35216" w:rsidRPr="006B2872" w:rsidRDefault="00F35216" w:rsidP="004C7E19">
      <w:pPr>
        <w:widowControl/>
        <w:suppressAutoHyphens w:val="0"/>
        <w:autoSpaceDN/>
        <w:jc w:val="both"/>
        <w:textAlignment w:val="auto"/>
        <w:rPr>
          <w:rFonts w:eastAsia="Times New Roman" w:cs="Times New Roman"/>
          <w:bCs/>
          <w:kern w:val="0"/>
          <w:lang w:eastAsia="x-none" w:bidi="ar-SA"/>
        </w:rPr>
      </w:pPr>
    </w:p>
    <w:p w14:paraId="512BC134" w14:textId="45018D93" w:rsidR="00F35216" w:rsidRPr="0043044C" w:rsidRDefault="00F35216" w:rsidP="004C7E19">
      <w:pPr>
        <w:widowControl/>
        <w:numPr>
          <w:ilvl w:val="0"/>
          <w:numId w:val="4"/>
        </w:numPr>
        <w:suppressAutoHyphens w:val="0"/>
        <w:autoSpaceDN/>
        <w:jc w:val="both"/>
        <w:textAlignment w:val="auto"/>
        <w:outlineLvl w:val="1"/>
        <w:rPr>
          <w:rFonts w:eastAsia="Times New Roman" w:cs="Times New Roman"/>
          <w:bCs/>
          <w:kern w:val="0"/>
          <w:lang w:eastAsia="x-none" w:bidi="ar-SA"/>
        </w:rPr>
      </w:pPr>
      <w:bookmarkStart w:id="2" w:name="_Toc484984563"/>
      <w:bookmarkStart w:id="3" w:name="_Toc99609372"/>
      <w:r w:rsidRPr="006B2872">
        <w:rPr>
          <w:rFonts w:eastAsia="Times New Roman" w:cs="Times New Roman"/>
          <w:bCs/>
          <w:kern w:val="0"/>
          <w:lang w:eastAsia="x-none" w:bidi="ar-SA"/>
        </w:rPr>
        <w:lastRenderedPageBreak/>
        <w:t>Ugovor o radu na neodređeno vrijeme</w:t>
      </w:r>
      <w:bookmarkEnd w:id="2"/>
      <w:bookmarkEnd w:id="3"/>
    </w:p>
    <w:p w14:paraId="0C4A986A"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24C5E3DD" w14:textId="044BC1B8"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Ugovor o radu sklapa se na neodređeno vrijeme, osim ako Zakonom nije drukčije određeno. </w:t>
      </w:r>
    </w:p>
    <w:p w14:paraId="05ED2186" w14:textId="77777777" w:rsidR="006A0054" w:rsidRPr="006B2872" w:rsidRDefault="006A0054" w:rsidP="004C7E19">
      <w:pPr>
        <w:widowControl/>
        <w:suppressAutoHyphens w:val="0"/>
        <w:autoSpaceDN/>
        <w:jc w:val="both"/>
        <w:textAlignment w:val="auto"/>
        <w:rPr>
          <w:rFonts w:eastAsia="Times New Roman" w:cs="Times New Roman"/>
          <w:kern w:val="0"/>
          <w:lang w:eastAsia="x-none" w:bidi="ar-SA"/>
        </w:rPr>
      </w:pPr>
    </w:p>
    <w:p w14:paraId="56C36874" w14:textId="35FFBE96" w:rsidR="00F35216" w:rsidRPr="006B2872" w:rsidRDefault="00F35216"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Ugovor o radu na neodređeno vrijeme obvezuje stranke dok ne prestane na način određen </w:t>
      </w:r>
      <w:r w:rsidR="0000079E" w:rsidRPr="006B2872">
        <w:rPr>
          <w:rFonts w:eastAsia="Times New Roman" w:cs="Times New Roman"/>
          <w:kern w:val="0"/>
          <w:lang w:eastAsia="x-none" w:bidi="ar-SA"/>
        </w:rPr>
        <w:t>člankom 91. ovog Pravilnika</w:t>
      </w:r>
      <w:r w:rsidRPr="006B2872">
        <w:rPr>
          <w:rFonts w:eastAsia="Times New Roman" w:cs="Times New Roman"/>
          <w:kern w:val="0"/>
          <w:lang w:eastAsia="x-none" w:bidi="ar-SA"/>
        </w:rPr>
        <w:t>. Ako ugovorom o radu nije određeno vrijeme na koje je sklopljen, smatra se da je sklopljen na neodređeno vrijeme.</w:t>
      </w:r>
    </w:p>
    <w:p w14:paraId="218B1BCF" w14:textId="77777777" w:rsidR="00F35216" w:rsidRPr="006B2872" w:rsidRDefault="00F35216" w:rsidP="004C7E19">
      <w:pPr>
        <w:widowControl/>
        <w:suppressAutoHyphens w:val="0"/>
        <w:autoSpaceDN/>
        <w:jc w:val="both"/>
        <w:textAlignment w:val="auto"/>
        <w:rPr>
          <w:rFonts w:eastAsia="Times New Roman" w:cs="Times New Roman"/>
          <w:kern w:val="0"/>
          <w:lang w:eastAsia="x-none" w:bidi="ar-SA"/>
        </w:rPr>
      </w:pPr>
    </w:p>
    <w:p w14:paraId="70B69CBA" w14:textId="77777777" w:rsidR="00F35216" w:rsidRPr="0043044C" w:rsidRDefault="00F35216" w:rsidP="004C7E19">
      <w:pPr>
        <w:widowControl/>
        <w:numPr>
          <w:ilvl w:val="0"/>
          <w:numId w:val="4"/>
        </w:numPr>
        <w:suppressAutoHyphens w:val="0"/>
        <w:autoSpaceDN/>
        <w:jc w:val="both"/>
        <w:textAlignment w:val="auto"/>
        <w:outlineLvl w:val="1"/>
        <w:rPr>
          <w:rFonts w:eastAsia="Times New Roman" w:cs="Times New Roman"/>
          <w:bCs/>
          <w:kern w:val="0"/>
          <w:lang w:eastAsia="x-none" w:bidi="ar-SA"/>
        </w:rPr>
      </w:pPr>
      <w:bookmarkStart w:id="4" w:name="_Toc484984564"/>
      <w:bookmarkStart w:id="5" w:name="_Toc99609373"/>
      <w:r w:rsidRPr="0043044C">
        <w:rPr>
          <w:rFonts w:eastAsia="Times New Roman" w:cs="Times New Roman"/>
          <w:bCs/>
          <w:kern w:val="0"/>
          <w:lang w:eastAsia="x-none" w:bidi="ar-SA"/>
        </w:rPr>
        <w:t>Ugovor o radu na određeno vrijeme</w:t>
      </w:r>
      <w:bookmarkEnd w:id="4"/>
      <w:bookmarkEnd w:id="5"/>
    </w:p>
    <w:p w14:paraId="28A7852E" w14:textId="77777777" w:rsidR="00F35216" w:rsidRPr="006B2872" w:rsidRDefault="00F35216" w:rsidP="004C7E19">
      <w:pPr>
        <w:widowControl/>
        <w:suppressAutoHyphens w:val="0"/>
        <w:autoSpaceDN/>
        <w:jc w:val="both"/>
        <w:textAlignment w:val="auto"/>
        <w:rPr>
          <w:rFonts w:eastAsia="Times New Roman" w:cs="Times New Roman"/>
          <w:bCs/>
          <w:kern w:val="0"/>
          <w:lang w:eastAsia="x-none" w:bidi="ar-SA"/>
        </w:rPr>
      </w:pPr>
    </w:p>
    <w:p w14:paraId="321AF2D4" w14:textId="77777777" w:rsidR="00F35216" w:rsidRPr="006B2872" w:rsidRDefault="00F35216" w:rsidP="006976B9">
      <w:pPr>
        <w:pStyle w:val="Naslov1"/>
        <w:widowControl/>
        <w:suppressAutoHyphens w:val="0"/>
        <w:autoSpaceDN/>
        <w:jc w:val="both"/>
        <w:textAlignment w:val="auto"/>
        <w:rPr>
          <w:rFonts w:cs="Times New Roman"/>
          <w:kern w:val="0"/>
          <w:lang w:eastAsia="x-none" w:bidi="ar-SA"/>
        </w:rPr>
      </w:pPr>
    </w:p>
    <w:p w14:paraId="7643409A" w14:textId="304E92EA" w:rsidR="005032BE" w:rsidRPr="006B2872" w:rsidRDefault="005032BE" w:rsidP="007635A9">
      <w:pPr>
        <w:pStyle w:val="StandardWeb"/>
        <w:spacing w:before="0" w:beforeAutospacing="0" w:after="135" w:afterAutospacing="0"/>
        <w:jc w:val="both"/>
      </w:pPr>
      <w:r w:rsidRPr="006B2872">
        <w:t>Ugovor o radu može se iznimno sklopiti na određeno vrijeme za zasnivanje radnog odnosa čiji je prestanak unaprijed utvrđen kada je zbog objektivnog razloga potreba za obavljanjem posla privremena.</w:t>
      </w:r>
    </w:p>
    <w:p w14:paraId="0D124AEF" w14:textId="31182DAB" w:rsidR="005032BE" w:rsidRPr="006B2872" w:rsidRDefault="005032BE" w:rsidP="007635A9">
      <w:pPr>
        <w:pStyle w:val="StandardWeb"/>
        <w:spacing w:before="0" w:beforeAutospacing="0" w:after="135" w:afterAutospacing="0"/>
        <w:jc w:val="both"/>
      </w:pPr>
      <w:r w:rsidRPr="006B2872">
        <w:t>Ugovor o radu iz stavka 1. ovoga članka može se sklopiti u najdužem trajanju od tri godine.</w:t>
      </w:r>
    </w:p>
    <w:p w14:paraId="11D17763" w14:textId="6824ED5F" w:rsidR="005032BE" w:rsidRPr="006B2872" w:rsidRDefault="005032BE" w:rsidP="007635A9">
      <w:pPr>
        <w:pStyle w:val="StandardWeb"/>
        <w:spacing w:before="0" w:beforeAutospacing="0" w:after="135" w:afterAutospacing="0"/>
        <w:jc w:val="both"/>
      </w:pPr>
      <w:r w:rsidRPr="006B2872">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2BDDCC29" w14:textId="7873FFD7" w:rsidR="005032BE" w:rsidRPr="006B2872" w:rsidRDefault="005032BE" w:rsidP="007635A9">
      <w:pPr>
        <w:pStyle w:val="StandardWeb"/>
        <w:spacing w:before="0" w:beforeAutospacing="0" w:after="135" w:afterAutospacing="0"/>
        <w:jc w:val="both"/>
      </w:pPr>
      <w:r w:rsidRPr="006B2872">
        <w:t>S istim radnikom smije se sklopiti najviše tri uzastopna ugovora o radu na određeno vrijeme čije ukupno trajanje, uključujući i prvi ugovor, nije duže od tri godine.</w:t>
      </w:r>
    </w:p>
    <w:p w14:paraId="76EE0766" w14:textId="6AE2C42B" w:rsidR="005032BE" w:rsidRPr="006B2872" w:rsidRDefault="005032BE" w:rsidP="007635A9">
      <w:pPr>
        <w:pStyle w:val="StandardWeb"/>
        <w:spacing w:before="0" w:beforeAutospacing="0" w:after="135" w:afterAutospacing="0"/>
        <w:jc w:val="both"/>
      </w:pPr>
      <w:r w:rsidRPr="006B2872">
        <w:t xml:space="preserve">Pod uzastopno sklopljenim ugovorima o radu iz stavka 4. ovoga članka smatraju se ugovori o radu koji su sklopljeni uzastopno, bez prekida između jednog i drugog ugovora ili s prekidom koji nije duži od tri mjeseca, neovisno o tome jesu li sklopljeni </w:t>
      </w:r>
      <w:r w:rsidR="00195B42" w:rsidRPr="006B2872">
        <w:t>kod P</w:t>
      </w:r>
      <w:r w:rsidRPr="006B2872">
        <w:t>oslodavc</w:t>
      </w:r>
      <w:r w:rsidR="00195B42" w:rsidRPr="006B2872">
        <w:t>a</w:t>
      </w:r>
      <w:r w:rsidRPr="006B2872">
        <w:t xml:space="preserve"> ili </w:t>
      </w:r>
      <w:r w:rsidR="00195B42" w:rsidRPr="006B2872">
        <w:t>s njim povezanim poslodavcima.</w:t>
      </w:r>
    </w:p>
    <w:p w14:paraId="249ED156" w14:textId="5F3C2418" w:rsidR="005032BE" w:rsidRPr="006B2872" w:rsidRDefault="005032BE" w:rsidP="007635A9">
      <w:pPr>
        <w:pStyle w:val="StandardWeb"/>
        <w:spacing w:before="0" w:beforeAutospacing="0" w:after="135" w:afterAutospacing="0"/>
        <w:jc w:val="both"/>
      </w:pPr>
      <w:r w:rsidRPr="006B2872">
        <w:t>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14:paraId="7BD19EB0" w14:textId="5BAB8772" w:rsidR="005032BE" w:rsidRPr="006B2872" w:rsidRDefault="005032BE" w:rsidP="007635A9">
      <w:pPr>
        <w:pStyle w:val="StandardWeb"/>
        <w:spacing w:before="0" w:beforeAutospacing="0" w:after="135" w:afterAutospacing="0"/>
        <w:jc w:val="both"/>
      </w:pPr>
      <w:r w:rsidRPr="006B2872">
        <w:t>Iznimno od stavaka 2. i 4. ovoga članka, trajanje ugovora o radu na određeno vrijeme, kao i ukupno trajanje svih uzastopnih ugovora o radu sklopljenih na određeno vrijeme, uključujući i prvi ugovor, smije biti neprekinuto duže od tri godine:</w:t>
      </w:r>
    </w:p>
    <w:p w14:paraId="33C1CCF6" w14:textId="63DB5F8D" w:rsidR="005032BE" w:rsidRPr="006B2872" w:rsidRDefault="005032BE" w:rsidP="007635A9">
      <w:pPr>
        <w:pStyle w:val="StandardWeb"/>
        <w:spacing w:before="0" w:beforeAutospacing="0" w:after="135" w:afterAutospacing="0"/>
        <w:jc w:val="both"/>
      </w:pPr>
      <w:r w:rsidRPr="006B2872">
        <w:t>1. ako je to potrebno zbog zamjene privremeno nenazočnog radnika</w:t>
      </w:r>
      <w:r w:rsidR="00496FD7" w:rsidRPr="006B2872">
        <w:t>,</w:t>
      </w:r>
    </w:p>
    <w:p w14:paraId="2CE0B922" w14:textId="18FE563C" w:rsidR="005032BE" w:rsidRPr="006B2872" w:rsidRDefault="005032BE" w:rsidP="007635A9">
      <w:pPr>
        <w:pStyle w:val="StandardWeb"/>
        <w:spacing w:before="0" w:beforeAutospacing="0" w:after="135" w:afterAutospacing="0"/>
        <w:jc w:val="both"/>
      </w:pPr>
      <w:r w:rsidRPr="006B2872">
        <w:t>2. ako je to potrebno zbog dovršetka rada na projektu koji uključuje financiranje iz fondova Europske unije</w:t>
      </w:r>
      <w:r w:rsidR="00496FD7" w:rsidRPr="006B2872">
        <w:t>,</w:t>
      </w:r>
    </w:p>
    <w:p w14:paraId="442B16EE" w14:textId="1334DC50" w:rsidR="005032BE" w:rsidRPr="006B2872" w:rsidRDefault="005032BE" w:rsidP="007635A9">
      <w:pPr>
        <w:pStyle w:val="StandardWeb"/>
        <w:spacing w:before="0" w:beforeAutospacing="0" w:after="135" w:afterAutospacing="0"/>
        <w:jc w:val="both"/>
      </w:pPr>
      <w:r w:rsidRPr="006B2872">
        <w:t>3. ako je to zbog nekih drugih objektivnih razloga dopušteno posebnim zakonom ili kolektivnim ugovorom.</w:t>
      </w:r>
    </w:p>
    <w:p w14:paraId="441B9089" w14:textId="01117989" w:rsidR="005032BE" w:rsidRPr="006B2872" w:rsidRDefault="005032BE" w:rsidP="007635A9">
      <w:pPr>
        <w:pStyle w:val="StandardWeb"/>
        <w:spacing w:before="0" w:beforeAutospacing="0" w:after="135" w:afterAutospacing="0"/>
        <w:jc w:val="both"/>
      </w:pPr>
      <w:r w:rsidRPr="006B2872">
        <w:t>Svaka izmjena, odnosno dopuna ugovora o radu na određeno vrijeme koja bi utjecala na produljenje ugovorenog trajanja toga ugovora smatra se sljedećim uzastopnim ugovorom o radu na određeno vrijeme.</w:t>
      </w:r>
    </w:p>
    <w:p w14:paraId="7084BD12" w14:textId="65046933" w:rsidR="005032BE" w:rsidRPr="006B2872" w:rsidRDefault="005032BE" w:rsidP="007635A9">
      <w:pPr>
        <w:pStyle w:val="StandardWeb"/>
        <w:spacing w:before="0" w:beforeAutospacing="0" w:after="135" w:afterAutospacing="0"/>
        <w:jc w:val="both"/>
      </w:pPr>
      <w:r w:rsidRPr="006B2872">
        <w:t xml:space="preserve">Istekom roka od tri godine iz stavaka 2. i 4. ovoga članka, odnosno prestankom posljednjeg uzastopno sklopljenog ugovora, ako su sklopljeni na razdoblje kraće od tri godine, </w:t>
      </w:r>
      <w:r w:rsidR="00195B42" w:rsidRPr="006B2872">
        <w:t>Po</w:t>
      </w:r>
      <w:r w:rsidRPr="006B2872">
        <w:t xml:space="preserve">slodavac ili povezani poslodavac s istim radnikom može sklopiti novi ugovor o radu na određeno vrijeme samo ako je od </w:t>
      </w:r>
      <w:r w:rsidRPr="006B2872">
        <w:lastRenderedPageBreak/>
        <w:t xml:space="preserve">prestanka radnog odnosa kod </w:t>
      </w:r>
      <w:r w:rsidR="00195B42" w:rsidRPr="006B2872">
        <w:t>p</w:t>
      </w:r>
      <w:r w:rsidRPr="006B2872">
        <w:t>oslodavca do sklapanja novog ugovora o radu na određeno vrijeme proteklo najmanje šest mjeseci.</w:t>
      </w:r>
    </w:p>
    <w:p w14:paraId="2F564B8F" w14:textId="4405D718" w:rsidR="005032BE" w:rsidRPr="006B2872" w:rsidRDefault="005032BE" w:rsidP="004C7E19">
      <w:pPr>
        <w:pStyle w:val="StandardWeb"/>
        <w:spacing w:before="0" w:beforeAutospacing="0" w:after="135" w:afterAutospacing="0"/>
        <w:jc w:val="both"/>
      </w:pPr>
      <w:r w:rsidRPr="006B2872">
        <w:t xml:space="preserve">Ako je ugovor o radu na određeno vrijeme sklopljen protivno odredbama </w:t>
      </w:r>
      <w:r w:rsidR="00496FD7" w:rsidRPr="006B2872">
        <w:t>ovog Pravilnika</w:t>
      </w:r>
      <w:r w:rsidRPr="006B2872">
        <w:t xml:space="preserve"> ili ako radnik nastavi raditi kod </w:t>
      </w:r>
      <w:r w:rsidR="00496FD7" w:rsidRPr="006B2872">
        <w:t>P</w:t>
      </w:r>
      <w:r w:rsidRPr="006B2872">
        <w:t>oslodavca i nakon isteka vremena za koje je ugovor sklopljen, smatra se da je sklopljen na neodređeno vrijeme.</w:t>
      </w:r>
    </w:p>
    <w:p w14:paraId="6B0DA8B5" w14:textId="37701B80" w:rsidR="006A0054" w:rsidRPr="006B2872" w:rsidRDefault="006A0054" w:rsidP="004C7E19">
      <w:pPr>
        <w:widowControl/>
        <w:suppressAutoHyphens w:val="0"/>
        <w:autoSpaceDN/>
        <w:jc w:val="both"/>
        <w:textAlignment w:val="auto"/>
        <w:rPr>
          <w:rFonts w:cs="Times New Roman"/>
        </w:rPr>
      </w:pPr>
    </w:p>
    <w:p w14:paraId="62DBBDF0" w14:textId="77777777" w:rsidR="006976B9" w:rsidRPr="006B2872" w:rsidRDefault="006976B9" w:rsidP="006976B9">
      <w:pPr>
        <w:pStyle w:val="Naslov1"/>
        <w:widowControl/>
        <w:suppressAutoHyphens w:val="0"/>
        <w:autoSpaceDN/>
        <w:jc w:val="both"/>
        <w:textAlignment w:val="auto"/>
        <w:rPr>
          <w:rFonts w:cs="Times New Roman"/>
        </w:rPr>
      </w:pPr>
    </w:p>
    <w:p w14:paraId="2F4CAE58" w14:textId="3A97FFFF" w:rsidR="005032BE" w:rsidRPr="0043044C" w:rsidRDefault="005032BE" w:rsidP="004C7E19">
      <w:pPr>
        <w:pStyle w:val="StandardWeb"/>
        <w:spacing w:before="0" w:beforeAutospacing="0" w:after="135" w:afterAutospacing="0"/>
        <w:jc w:val="both"/>
      </w:pPr>
      <w:r w:rsidRPr="0043044C">
        <w:t xml:space="preserve">Poslodavac je dužan obavijestiti radnike koji su kod njega zaposleni na temelju ugovora o radu na određeno vrijeme o poslovima za koje bi ti radnici mogli kod </w:t>
      </w:r>
      <w:r w:rsidR="00195B42" w:rsidRPr="006B2872">
        <w:t>P</w:t>
      </w:r>
      <w:r w:rsidRPr="0043044C">
        <w:t>oslodavca sklopiti ugovor o radu na neodređeno vrijeme te im omogućiti usavršavanje i obrazovanje pod istim uvjetima kao i radnicima koji su sklopili ugovor o radu na neodređeno vrijeme.</w:t>
      </w:r>
    </w:p>
    <w:p w14:paraId="2BC92390" w14:textId="61640E51" w:rsidR="005032BE" w:rsidRPr="0043044C" w:rsidRDefault="005032BE" w:rsidP="004C7E19">
      <w:pPr>
        <w:pStyle w:val="StandardWeb"/>
        <w:spacing w:before="0" w:beforeAutospacing="0" w:after="135" w:afterAutospacing="0"/>
        <w:jc w:val="both"/>
      </w:pPr>
      <w:r w:rsidRPr="0043044C">
        <w:t xml:space="preserve">Radnik koji najmanje šest mjeseci </w:t>
      </w:r>
      <w:r w:rsidR="00195B42" w:rsidRPr="006B2872">
        <w:t xml:space="preserve">neprekidno </w:t>
      </w:r>
      <w:r w:rsidRPr="0043044C">
        <w:t xml:space="preserve">radi </w:t>
      </w:r>
      <w:r w:rsidR="00195B42" w:rsidRPr="006B2872">
        <w:t>kod Po</w:t>
      </w:r>
      <w:r w:rsidRPr="0043044C">
        <w:t>slodavca i kojem je razdoblje probnog rada, ako je ugovoreno, završilo ima pravo zatražiti sklapanje ugovora o radu na neodređeno vrijeme.</w:t>
      </w:r>
    </w:p>
    <w:p w14:paraId="5E660AA0" w14:textId="66F4E1C6" w:rsidR="005032BE" w:rsidRPr="0043044C" w:rsidRDefault="005032BE" w:rsidP="004C7E19">
      <w:pPr>
        <w:pStyle w:val="StandardWeb"/>
        <w:spacing w:before="0" w:beforeAutospacing="0" w:after="135" w:afterAutospacing="0"/>
        <w:jc w:val="both"/>
      </w:pPr>
      <w:r w:rsidRPr="0043044C">
        <w:t xml:space="preserve">Poslodavac je dužan razmotriti mogućnost sklapanja ugovora o radu iz stavka </w:t>
      </w:r>
      <w:r w:rsidR="006A0054" w:rsidRPr="006B2872">
        <w:t>2.</w:t>
      </w:r>
      <w:r w:rsidRPr="0043044C">
        <w:t xml:space="preserve"> ovoga članka te je u slučaju nemogućnosti sklapanja takvog ugovora dužan radniku dostaviti obrazloženi, pisani odgovor u roku od 30 dana od dana zaprimanja zahtjeva.</w:t>
      </w:r>
    </w:p>
    <w:p w14:paraId="0BB288A0" w14:textId="290F8484" w:rsidR="005032BE" w:rsidRPr="0043044C" w:rsidRDefault="005032BE" w:rsidP="004C7E19">
      <w:pPr>
        <w:pStyle w:val="StandardWeb"/>
        <w:spacing w:before="0" w:beforeAutospacing="0" w:after="135" w:afterAutospacing="0"/>
        <w:jc w:val="both"/>
      </w:pPr>
      <w:r w:rsidRPr="0043044C">
        <w:t xml:space="preserve">Ako radnik </w:t>
      </w:r>
      <w:r w:rsidR="00195B42" w:rsidRPr="006B2872">
        <w:t>P</w:t>
      </w:r>
      <w:r w:rsidRPr="0043044C">
        <w:t xml:space="preserve">oslodavcu uputi naknadni sličan zahtjev, </w:t>
      </w:r>
      <w:r w:rsidR="00195B42" w:rsidRPr="006B2872">
        <w:t>a Poslodavac nema</w:t>
      </w:r>
      <w:r w:rsidRPr="0043044C">
        <w:t xml:space="preserve"> </w:t>
      </w:r>
      <w:r w:rsidR="00195B42" w:rsidRPr="006B2872">
        <w:t xml:space="preserve">mogućnost </w:t>
      </w:r>
      <w:r w:rsidRPr="0043044C">
        <w:t>sklapanja ugovora o radu na neodređeno vrijeme</w:t>
      </w:r>
      <w:r w:rsidR="00195B42" w:rsidRPr="006B2872">
        <w:t>,</w:t>
      </w:r>
      <w:r w:rsidRPr="0043044C">
        <w:t xml:space="preserve"> dužan je radniku dostaviti obrazložen pisani odgovor u roku od 30 dana od dana zaprimanja zahtjeva samo ako je od prethodno podnesenog zahtjeva radnika proteklo najmanje šest mjeseci.</w:t>
      </w:r>
    </w:p>
    <w:p w14:paraId="5B301633" w14:textId="206F7784" w:rsidR="005032BE" w:rsidRPr="0043044C" w:rsidRDefault="005032BE" w:rsidP="004C7E19">
      <w:pPr>
        <w:pStyle w:val="StandardWeb"/>
        <w:spacing w:before="0" w:beforeAutospacing="0" w:after="135" w:afterAutospacing="0"/>
        <w:jc w:val="both"/>
      </w:pPr>
      <w:r w:rsidRPr="0043044C">
        <w:t xml:space="preserve">Iznimno od stavaka </w:t>
      </w:r>
      <w:r w:rsidR="006A0054" w:rsidRPr="006B2872">
        <w:t>3</w:t>
      </w:r>
      <w:r w:rsidRPr="0043044C">
        <w:t xml:space="preserve">. i </w:t>
      </w:r>
      <w:r w:rsidR="006A0054" w:rsidRPr="006B2872">
        <w:t>4</w:t>
      </w:r>
      <w:r w:rsidRPr="0043044C">
        <w:t xml:space="preserve">. ovoga članka, rok za dostavu obrazloženog pisanog odgovora je 60 dana od dana zaprimanja zahtjeva ako </w:t>
      </w:r>
      <w:r w:rsidR="00195B42" w:rsidRPr="006B2872">
        <w:t>P</w:t>
      </w:r>
      <w:r w:rsidRPr="0043044C">
        <w:t>oslodavac zapošljava manje od 20 radnika.</w:t>
      </w:r>
    </w:p>
    <w:p w14:paraId="08FFCD78" w14:textId="77777777" w:rsidR="005032BE" w:rsidRPr="006B2872" w:rsidRDefault="005032BE" w:rsidP="004C7E19">
      <w:pPr>
        <w:widowControl/>
        <w:suppressAutoHyphens w:val="0"/>
        <w:autoSpaceDN/>
        <w:jc w:val="both"/>
        <w:textAlignment w:val="auto"/>
        <w:rPr>
          <w:rFonts w:cs="Times New Roman"/>
        </w:rPr>
      </w:pPr>
    </w:p>
    <w:p w14:paraId="7087CCD7" w14:textId="77777777" w:rsidR="00985EA3" w:rsidRPr="006B2872" w:rsidRDefault="00985EA3" w:rsidP="0043044C">
      <w:pPr>
        <w:pStyle w:val="Naslov1"/>
        <w:jc w:val="both"/>
        <w:rPr>
          <w:rFonts w:cs="Times New Roman"/>
        </w:rPr>
      </w:pPr>
    </w:p>
    <w:p w14:paraId="1AEED3F8" w14:textId="1CD2683D" w:rsidR="00CD1ED8" w:rsidRPr="006B2872" w:rsidRDefault="00CD1ED8" w:rsidP="004C7E19">
      <w:pPr>
        <w:pStyle w:val="Standard"/>
        <w:jc w:val="both"/>
        <w:rPr>
          <w:rFonts w:cs="Times New Roman"/>
        </w:rPr>
      </w:pPr>
      <w:r w:rsidRPr="006B2872">
        <w:rPr>
          <w:rFonts w:cs="Times New Roman"/>
        </w:rPr>
        <w:t>Osobama, koje se u radni odnos primaju na neodređeno vrijeme, Ugovorom o radu ugovara se probni rad</w:t>
      </w:r>
      <w:r w:rsidR="00F35216" w:rsidRPr="006B2872">
        <w:rPr>
          <w:rFonts w:cs="Times New Roman"/>
        </w:rPr>
        <w:t xml:space="preserve"> s time da on može najduže trajati šest mjeseci, iznimno duže u slučajevima predviđenim Zakonom o radu</w:t>
      </w:r>
      <w:r w:rsidRPr="006B2872">
        <w:rPr>
          <w:rFonts w:cs="Times New Roman"/>
        </w:rPr>
        <w:t>.</w:t>
      </w:r>
    </w:p>
    <w:p w14:paraId="50EF3607" w14:textId="77777777" w:rsidR="006A0054" w:rsidRPr="006B2872" w:rsidRDefault="006A0054" w:rsidP="004C7E19">
      <w:pPr>
        <w:pStyle w:val="Standard"/>
        <w:jc w:val="both"/>
        <w:rPr>
          <w:rFonts w:cs="Times New Roman"/>
        </w:rPr>
      </w:pPr>
    </w:p>
    <w:p w14:paraId="12BCDA58" w14:textId="79732213" w:rsidR="00985EA3" w:rsidRPr="006B2872" w:rsidRDefault="00CD1ED8" w:rsidP="004C7E19">
      <w:pPr>
        <w:pStyle w:val="Standard"/>
        <w:jc w:val="both"/>
        <w:rPr>
          <w:rFonts w:cs="Times New Roman"/>
        </w:rPr>
      </w:pPr>
      <w:r w:rsidRPr="006B2872">
        <w:rPr>
          <w:rFonts w:cs="Times New Roman"/>
        </w:rPr>
        <w:t>Ugovor o radu na određeno vrijeme sklapa se također uz probni rad.</w:t>
      </w:r>
    </w:p>
    <w:p w14:paraId="177EBF41" w14:textId="77777777" w:rsidR="00985EA3" w:rsidRPr="006B2872" w:rsidRDefault="00985EA3" w:rsidP="0043044C">
      <w:pPr>
        <w:pStyle w:val="Naslov1"/>
        <w:jc w:val="both"/>
        <w:rPr>
          <w:rFonts w:cs="Times New Roman"/>
        </w:rPr>
      </w:pPr>
    </w:p>
    <w:p w14:paraId="4A2186A3" w14:textId="3C655BC7" w:rsidR="00CD1ED8" w:rsidRPr="006B2872" w:rsidRDefault="00CD1ED8" w:rsidP="004C7E19">
      <w:pPr>
        <w:pStyle w:val="Standard"/>
        <w:jc w:val="both"/>
        <w:rPr>
          <w:rFonts w:cs="Times New Roman"/>
        </w:rPr>
      </w:pPr>
      <w:r w:rsidRPr="006B2872">
        <w:rPr>
          <w:rFonts w:cs="Times New Roman"/>
        </w:rPr>
        <w:t>Za vrijeme probnog rada ocjenjuju se sposobnosti za izvršavanje poslova i zadaća radnog mjesta za koje se osnovan radni odnos.</w:t>
      </w:r>
    </w:p>
    <w:p w14:paraId="22E8C0E3" w14:textId="77777777" w:rsidR="006A0054" w:rsidRPr="006B2872" w:rsidRDefault="006A0054" w:rsidP="004C7E19">
      <w:pPr>
        <w:pStyle w:val="Standard"/>
        <w:jc w:val="both"/>
        <w:rPr>
          <w:rFonts w:cs="Times New Roman"/>
        </w:rPr>
      </w:pPr>
    </w:p>
    <w:p w14:paraId="03370265" w14:textId="086111E3" w:rsidR="00CD1ED8" w:rsidRPr="006B2872" w:rsidRDefault="00CD1ED8" w:rsidP="004C7E19">
      <w:pPr>
        <w:pStyle w:val="Standard"/>
        <w:jc w:val="both"/>
        <w:rPr>
          <w:rFonts w:cs="Times New Roman"/>
        </w:rPr>
      </w:pPr>
      <w:r w:rsidRPr="006B2872">
        <w:rPr>
          <w:rFonts w:cs="Times New Roman"/>
        </w:rPr>
        <w:t xml:space="preserve">Probni rad zaposlenika prati i ocjenu o njegovu radu donosi </w:t>
      </w:r>
      <w:r w:rsidR="00195B42" w:rsidRPr="006B2872">
        <w:rPr>
          <w:rFonts w:cs="Times New Roman"/>
        </w:rPr>
        <w:t>D</w:t>
      </w:r>
      <w:r w:rsidRPr="006B2872">
        <w:rPr>
          <w:rFonts w:cs="Times New Roman"/>
        </w:rPr>
        <w:t>irektor.</w:t>
      </w:r>
    </w:p>
    <w:p w14:paraId="3CCF0382" w14:textId="77777777" w:rsidR="006A0054" w:rsidRPr="006B2872" w:rsidRDefault="006A0054" w:rsidP="004C7E19">
      <w:pPr>
        <w:pStyle w:val="Standard"/>
        <w:jc w:val="both"/>
        <w:rPr>
          <w:rFonts w:cs="Times New Roman"/>
        </w:rPr>
      </w:pPr>
    </w:p>
    <w:p w14:paraId="51A45392" w14:textId="29800A49" w:rsidR="00A45329" w:rsidRPr="006B2872" w:rsidRDefault="00CD1ED8" w:rsidP="004C7E19">
      <w:pPr>
        <w:pStyle w:val="Standard"/>
        <w:jc w:val="both"/>
        <w:rPr>
          <w:rFonts w:cs="Times New Roman"/>
        </w:rPr>
      </w:pPr>
      <w:r w:rsidRPr="006B2872">
        <w:rPr>
          <w:rFonts w:cs="Times New Roman"/>
        </w:rPr>
        <w:t xml:space="preserve">U slučaju da </w:t>
      </w:r>
      <w:r w:rsidR="00195B42" w:rsidRPr="006B2872">
        <w:rPr>
          <w:rFonts w:cs="Times New Roman"/>
        </w:rPr>
        <w:t>D</w:t>
      </w:r>
      <w:r w:rsidRPr="006B2872">
        <w:rPr>
          <w:rFonts w:cs="Times New Roman"/>
        </w:rPr>
        <w:t xml:space="preserve">irektor ocjeni da osoba na probnom radu ne ostvaruje zadovoljavajuće rezultate rada, te da njegove stručne i radne sposobnosti ne udovoljavaju zahtjevima za obavljanje poslova i radnih zadaća, </w:t>
      </w:r>
      <w:r w:rsidR="00195B42" w:rsidRPr="006B2872">
        <w:rPr>
          <w:rFonts w:cs="Times New Roman"/>
        </w:rPr>
        <w:t>D</w:t>
      </w:r>
      <w:r w:rsidRPr="006B2872">
        <w:rPr>
          <w:rFonts w:cs="Times New Roman"/>
        </w:rPr>
        <w:t xml:space="preserve">irektor donosi rješenje o otkazu, najkasnije do dana isteka probnog rada.                                       </w:t>
      </w:r>
    </w:p>
    <w:p w14:paraId="61EF4645" w14:textId="38145F0B" w:rsidR="00A45329" w:rsidRPr="006B2872" w:rsidRDefault="00A45329" w:rsidP="004C7E19">
      <w:pPr>
        <w:pStyle w:val="Standard"/>
        <w:jc w:val="both"/>
        <w:rPr>
          <w:rFonts w:cs="Times New Roman"/>
        </w:rPr>
      </w:pPr>
    </w:p>
    <w:p w14:paraId="008EFA13" w14:textId="77777777" w:rsidR="00A45329" w:rsidRPr="006B2872" w:rsidRDefault="00A45329" w:rsidP="0043044C">
      <w:pPr>
        <w:pStyle w:val="Standard"/>
        <w:jc w:val="both"/>
        <w:rPr>
          <w:rFonts w:cs="Times New Roman"/>
        </w:rPr>
      </w:pPr>
    </w:p>
    <w:p w14:paraId="196915F4" w14:textId="72F97A70" w:rsidR="00516E96" w:rsidRPr="006B2872" w:rsidRDefault="00516E96" w:rsidP="004C7E19">
      <w:pPr>
        <w:pStyle w:val="Standard"/>
        <w:numPr>
          <w:ilvl w:val="0"/>
          <w:numId w:val="3"/>
        </w:numPr>
        <w:jc w:val="both"/>
        <w:rPr>
          <w:rFonts w:cs="Times New Roman"/>
        </w:rPr>
      </w:pPr>
      <w:r w:rsidRPr="006B2872">
        <w:rPr>
          <w:rFonts w:cs="Times New Roman"/>
        </w:rPr>
        <w:t>USAVRŠAVANJE</w:t>
      </w:r>
      <w:r w:rsidR="006C306B" w:rsidRPr="006B2872">
        <w:rPr>
          <w:rFonts w:cs="Times New Roman"/>
        </w:rPr>
        <w:t xml:space="preserve"> ZAPOSLENIKA</w:t>
      </w:r>
    </w:p>
    <w:p w14:paraId="7CD67971" w14:textId="62FDECA4" w:rsidR="007024B7" w:rsidRPr="006B2872" w:rsidRDefault="007024B7" w:rsidP="004C7E19">
      <w:pPr>
        <w:jc w:val="both"/>
        <w:rPr>
          <w:rFonts w:cs="Times New Roman"/>
        </w:rPr>
      </w:pPr>
    </w:p>
    <w:p w14:paraId="426C3E8C" w14:textId="1BAEC7B6" w:rsidR="007024B7" w:rsidRPr="0043044C" w:rsidRDefault="007024B7" w:rsidP="004C7E19">
      <w:pPr>
        <w:pStyle w:val="Naslov1"/>
        <w:jc w:val="both"/>
        <w:rPr>
          <w:rFonts w:ascii="Times New Roman" w:hAnsi="Times New Roman" w:cs="Times New Roman"/>
          <w:color w:val="auto"/>
          <w:sz w:val="24"/>
          <w:szCs w:val="24"/>
        </w:rPr>
      </w:pPr>
    </w:p>
    <w:p w14:paraId="3CBBB2FF" w14:textId="2269A439" w:rsidR="006C306B" w:rsidRPr="006B2872" w:rsidRDefault="00516E96" w:rsidP="004C7E19">
      <w:pPr>
        <w:pStyle w:val="Standard"/>
        <w:jc w:val="both"/>
        <w:rPr>
          <w:rFonts w:cs="Times New Roman"/>
        </w:rPr>
      </w:pPr>
      <w:r w:rsidRPr="006B2872">
        <w:rPr>
          <w:rFonts w:cs="Times New Roman"/>
        </w:rPr>
        <w:t>Poslodavac omogućava radnicima</w:t>
      </w:r>
      <w:r w:rsidR="00FA2E8E" w:rsidRPr="006B2872">
        <w:rPr>
          <w:rFonts w:cs="Times New Roman"/>
        </w:rPr>
        <w:t xml:space="preserve"> školovanje, osposobljavanje i</w:t>
      </w:r>
      <w:r w:rsidRPr="006B2872">
        <w:rPr>
          <w:rFonts w:cs="Times New Roman"/>
        </w:rPr>
        <w:t xml:space="preserve"> usavršavanje sukladno </w:t>
      </w:r>
      <w:r w:rsidRPr="006B2872">
        <w:rPr>
          <w:rFonts w:cs="Times New Roman"/>
        </w:rPr>
        <w:lastRenderedPageBreak/>
        <w:t>mogućnostima i potrebama rada</w:t>
      </w:r>
      <w:r w:rsidR="006C306B" w:rsidRPr="006B2872">
        <w:rPr>
          <w:rFonts w:cs="Times New Roman"/>
        </w:rPr>
        <w:t>. Poslodavac u tu svrhu donosi Plan usavršavanja radnika.</w:t>
      </w:r>
    </w:p>
    <w:p w14:paraId="09020F3C" w14:textId="77777777" w:rsidR="00195B42" w:rsidRPr="006B2872" w:rsidRDefault="00195B42" w:rsidP="004C7E19">
      <w:pPr>
        <w:pStyle w:val="Standard"/>
        <w:jc w:val="both"/>
        <w:rPr>
          <w:rFonts w:cs="Times New Roman"/>
        </w:rPr>
      </w:pPr>
    </w:p>
    <w:p w14:paraId="74B83CF9" w14:textId="7361C651" w:rsidR="00516E96" w:rsidRPr="006B2872" w:rsidRDefault="00516E96" w:rsidP="004C7E19">
      <w:pPr>
        <w:pStyle w:val="Standard"/>
        <w:jc w:val="both"/>
        <w:rPr>
          <w:rFonts w:cs="Times New Roman"/>
        </w:rPr>
      </w:pPr>
      <w:r w:rsidRPr="006B2872">
        <w:rPr>
          <w:rFonts w:cs="Times New Roman"/>
        </w:rPr>
        <w:t xml:space="preserve">Radnici su dužni za potrebe svog radnog mjesta sudjelovati </w:t>
      </w:r>
      <w:r w:rsidR="006C306B" w:rsidRPr="006B2872">
        <w:rPr>
          <w:rFonts w:cs="Times New Roman"/>
        </w:rPr>
        <w:t xml:space="preserve">na </w:t>
      </w:r>
      <w:r w:rsidRPr="006B2872">
        <w:rPr>
          <w:rFonts w:cs="Times New Roman"/>
        </w:rPr>
        <w:t>usavršavan</w:t>
      </w:r>
      <w:r w:rsidR="006C306B" w:rsidRPr="006B2872">
        <w:rPr>
          <w:rFonts w:cs="Times New Roman"/>
        </w:rPr>
        <w:t>jima</w:t>
      </w:r>
      <w:r w:rsidRPr="006B2872">
        <w:rPr>
          <w:rFonts w:cs="Times New Roman"/>
        </w:rPr>
        <w:t xml:space="preserve"> na koja su upućeni na teret Poslodavca, a izvan toga se obrazuju, osposobljavaju i usavršavaju u skladu sa svojim mogućnostima i potrebama.</w:t>
      </w:r>
    </w:p>
    <w:p w14:paraId="25D4527A" w14:textId="7F419562" w:rsidR="006C306B" w:rsidRPr="006B2872" w:rsidRDefault="006C306B" w:rsidP="004C7E19">
      <w:pPr>
        <w:pStyle w:val="Standard"/>
        <w:jc w:val="both"/>
        <w:rPr>
          <w:rFonts w:cs="Times New Roman"/>
        </w:rPr>
      </w:pPr>
    </w:p>
    <w:p w14:paraId="26205993" w14:textId="77777777" w:rsidR="00516E96" w:rsidRPr="006B2872" w:rsidRDefault="00516E96" w:rsidP="0043044C">
      <w:pPr>
        <w:pStyle w:val="Standard"/>
        <w:jc w:val="both"/>
        <w:rPr>
          <w:rFonts w:cs="Times New Roman"/>
        </w:rPr>
      </w:pPr>
    </w:p>
    <w:p w14:paraId="23BE0F7C" w14:textId="0BBE2A4A" w:rsidR="00831054" w:rsidRPr="006B2872" w:rsidRDefault="00E91A78" w:rsidP="0043044C">
      <w:pPr>
        <w:pStyle w:val="Standard"/>
        <w:numPr>
          <w:ilvl w:val="0"/>
          <w:numId w:val="3"/>
        </w:numPr>
        <w:jc w:val="both"/>
        <w:rPr>
          <w:rFonts w:cs="Times New Roman"/>
        </w:rPr>
      </w:pPr>
      <w:r w:rsidRPr="006B2872">
        <w:rPr>
          <w:rFonts w:cs="Times New Roman"/>
        </w:rPr>
        <w:t>RADNO VRIJEME, ODMORI I DOPUSTI</w:t>
      </w:r>
    </w:p>
    <w:p w14:paraId="4D64DF6A" w14:textId="77777777" w:rsidR="00831054" w:rsidRPr="006B2872" w:rsidRDefault="00831054" w:rsidP="0043044C">
      <w:pPr>
        <w:pStyle w:val="Standard"/>
        <w:jc w:val="both"/>
        <w:rPr>
          <w:rFonts w:cs="Times New Roman"/>
        </w:rPr>
      </w:pPr>
    </w:p>
    <w:p w14:paraId="31DBB768" w14:textId="77777777" w:rsidR="00831054" w:rsidRPr="0043044C" w:rsidRDefault="00831054" w:rsidP="0043044C">
      <w:pPr>
        <w:pStyle w:val="Naslov1"/>
        <w:jc w:val="both"/>
        <w:rPr>
          <w:rFonts w:ascii="Times New Roman" w:hAnsi="Times New Roman" w:cs="Times New Roman"/>
          <w:color w:val="auto"/>
          <w:sz w:val="24"/>
          <w:szCs w:val="24"/>
        </w:rPr>
      </w:pPr>
    </w:p>
    <w:p w14:paraId="34E25E0D" w14:textId="3E963E0E" w:rsidR="00F31FEF" w:rsidRPr="006B2872" w:rsidRDefault="00E91A78" w:rsidP="004C7E19">
      <w:pPr>
        <w:widowControl/>
        <w:suppressAutoHyphens w:val="0"/>
        <w:autoSpaceDN/>
        <w:jc w:val="both"/>
        <w:textAlignment w:val="auto"/>
        <w:rPr>
          <w:rFonts w:eastAsia="Times New Roman" w:cs="Times New Roman"/>
          <w:kern w:val="0"/>
          <w:lang w:eastAsia="x-none" w:bidi="ar-SA"/>
        </w:rPr>
      </w:pPr>
      <w:r w:rsidRPr="006B2872">
        <w:rPr>
          <w:rFonts w:cs="Times New Roman"/>
        </w:rPr>
        <w:t>Puno radno vrijeme radnika kod Poslodavca iznosi 40 sati tjedno</w:t>
      </w:r>
      <w:r w:rsidR="00F31FEF" w:rsidRPr="006B2872">
        <w:rPr>
          <w:rFonts w:eastAsia="Times New Roman" w:cs="Times New Roman"/>
          <w:kern w:val="0"/>
          <w:lang w:eastAsia="x-none" w:bidi="ar-SA"/>
        </w:rPr>
        <w:t xml:space="preserve"> osim ako zakonom, Pravilnikom o radu</w:t>
      </w:r>
      <w:r w:rsidR="00195B42" w:rsidRPr="006B2872">
        <w:rPr>
          <w:rFonts w:eastAsia="Times New Roman" w:cs="Times New Roman"/>
          <w:kern w:val="0"/>
          <w:lang w:eastAsia="x-none" w:bidi="ar-SA"/>
        </w:rPr>
        <w:t xml:space="preserve"> </w:t>
      </w:r>
      <w:r w:rsidR="00F31FEF" w:rsidRPr="006B2872">
        <w:rPr>
          <w:rFonts w:eastAsia="Times New Roman" w:cs="Times New Roman"/>
          <w:kern w:val="0"/>
          <w:lang w:eastAsia="x-none" w:bidi="ar-SA"/>
        </w:rPr>
        <w:t>ili ugovorom o radu ne bude određeno kraće radno vrijeme.</w:t>
      </w:r>
    </w:p>
    <w:p w14:paraId="5517D8B6" w14:textId="6B3EE094" w:rsidR="00831054" w:rsidRPr="006B2872" w:rsidRDefault="00831054" w:rsidP="0043044C">
      <w:pPr>
        <w:pStyle w:val="Standard"/>
        <w:jc w:val="both"/>
        <w:rPr>
          <w:rFonts w:cs="Times New Roman"/>
        </w:rPr>
      </w:pPr>
    </w:p>
    <w:p w14:paraId="0EE1A659" w14:textId="61797B0A" w:rsidR="00831054" w:rsidRPr="006B2872" w:rsidRDefault="00E91A78" w:rsidP="004C7E19">
      <w:pPr>
        <w:pStyle w:val="Standard"/>
        <w:jc w:val="both"/>
        <w:rPr>
          <w:rFonts w:cs="Times New Roman"/>
        </w:rPr>
      </w:pPr>
      <w:r w:rsidRPr="006B2872">
        <w:rPr>
          <w:rFonts w:cs="Times New Roman"/>
        </w:rPr>
        <w:t xml:space="preserve">Tjedno radno vrijeme </w:t>
      </w:r>
      <w:r w:rsidR="00BE4809" w:rsidRPr="006B2872">
        <w:rPr>
          <w:rFonts w:cs="Times New Roman"/>
        </w:rPr>
        <w:t xml:space="preserve">se u pravilu </w:t>
      </w:r>
      <w:r w:rsidRPr="006B2872">
        <w:rPr>
          <w:rFonts w:cs="Times New Roman"/>
        </w:rPr>
        <w:t>raspoređuje na pet radnih dana u tjednu, od ponedjeljka do petka.</w:t>
      </w:r>
    </w:p>
    <w:p w14:paraId="125E4B25" w14:textId="3BBFF5AD" w:rsidR="00BE4809" w:rsidRPr="006B2872" w:rsidRDefault="00BE4809" w:rsidP="0043044C">
      <w:pPr>
        <w:pStyle w:val="Standard"/>
        <w:jc w:val="both"/>
        <w:rPr>
          <w:rFonts w:cs="Times New Roman"/>
        </w:rPr>
      </w:pPr>
      <w:r w:rsidRPr="006B2872">
        <w:rPr>
          <w:rFonts w:cs="Times New Roman"/>
        </w:rPr>
        <w:t>Kontrola početka i završetka radnog vremena obavlja se upisivanjem u evidenciju korištenja radnog vremena.</w:t>
      </w:r>
    </w:p>
    <w:p w14:paraId="5DD7E26C" w14:textId="77777777" w:rsidR="003B1B3E" w:rsidRPr="0043044C" w:rsidRDefault="003B1B3E" w:rsidP="004C7E19">
      <w:pPr>
        <w:widowControl/>
        <w:suppressAutoHyphens w:val="0"/>
        <w:autoSpaceDN/>
        <w:jc w:val="both"/>
        <w:textAlignment w:val="auto"/>
        <w:rPr>
          <w:rFonts w:eastAsia="Times New Roman" w:cs="Times New Roman"/>
          <w:kern w:val="0"/>
          <w:u w:val="single"/>
          <w:lang w:eastAsia="x-none" w:bidi="ar-SA"/>
        </w:rPr>
      </w:pPr>
    </w:p>
    <w:p w14:paraId="3E162D0A" w14:textId="77777777" w:rsidR="003B1B3E" w:rsidRPr="0043044C" w:rsidRDefault="003B1B3E" w:rsidP="004C7E19">
      <w:pPr>
        <w:widowControl/>
        <w:numPr>
          <w:ilvl w:val="0"/>
          <w:numId w:val="5"/>
        </w:numPr>
        <w:suppressAutoHyphens w:val="0"/>
        <w:autoSpaceDN/>
        <w:jc w:val="both"/>
        <w:textAlignment w:val="auto"/>
        <w:outlineLvl w:val="1"/>
        <w:rPr>
          <w:rFonts w:eastAsia="Times New Roman" w:cs="Times New Roman"/>
          <w:bCs/>
          <w:kern w:val="0"/>
          <w:lang w:eastAsia="x-none" w:bidi="ar-SA"/>
        </w:rPr>
      </w:pPr>
      <w:bookmarkStart w:id="6" w:name="_Toc484984569"/>
      <w:bookmarkStart w:id="7" w:name="_Toc99609378"/>
      <w:r w:rsidRPr="0043044C">
        <w:rPr>
          <w:rFonts w:eastAsia="Times New Roman" w:cs="Times New Roman"/>
          <w:bCs/>
          <w:kern w:val="0"/>
          <w:lang w:eastAsia="x-none" w:bidi="ar-SA"/>
        </w:rPr>
        <w:t>Nepuno radno vrijeme</w:t>
      </w:r>
      <w:bookmarkEnd w:id="6"/>
      <w:bookmarkEnd w:id="7"/>
    </w:p>
    <w:p w14:paraId="73CAB05F" w14:textId="77777777" w:rsidR="003B1B3E" w:rsidRPr="0043044C" w:rsidRDefault="003B1B3E" w:rsidP="004C7E19">
      <w:pPr>
        <w:widowControl/>
        <w:suppressAutoHyphens w:val="0"/>
        <w:autoSpaceDN/>
        <w:jc w:val="both"/>
        <w:textAlignment w:val="auto"/>
        <w:rPr>
          <w:rFonts w:eastAsia="Times New Roman" w:cs="Times New Roman"/>
          <w:kern w:val="0"/>
          <w:lang w:eastAsia="x-none" w:bidi="ar-SA"/>
        </w:rPr>
      </w:pPr>
    </w:p>
    <w:p w14:paraId="41DD2140" w14:textId="0C3C2C9A" w:rsidR="003B1B3E" w:rsidRPr="0043044C" w:rsidRDefault="003B1B3E" w:rsidP="006976B9">
      <w:pPr>
        <w:pStyle w:val="Naslov1"/>
        <w:widowControl/>
        <w:suppressAutoHyphens w:val="0"/>
        <w:autoSpaceDN/>
        <w:jc w:val="both"/>
        <w:textAlignment w:val="auto"/>
        <w:rPr>
          <w:rFonts w:cs="Times New Roman"/>
          <w:kern w:val="0"/>
          <w:lang w:eastAsia="x-none" w:bidi="ar-SA"/>
        </w:rPr>
      </w:pPr>
    </w:p>
    <w:p w14:paraId="315A0060" w14:textId="60B1D0C6" w:rsidR="008732D4" w:rsidRPr="006B2872" w:rsidRDefault="008732D4" w:rsidP="004C7E19">
      <w:pPr>
        <w:widowControl/>
        <w:suppressAutoHyphens w:val="0"/>
        <w:autoSpaceDN/>
        <w:jc w:val="both"/>
        <w:textAlignment w:val="auto"/>
        <w:rPr>
          <w:rFonts w:eastAsia="Times New Roman" w:cs="Times New Roman"/>
          <w:kern w:val="0"/>
          <w:lang w:eastAsia="x-none" w:bidi="ar-SA"/>
        </w:rPr>
      </w:pPr>
      <w:r w:rsidRPr="0043044C">
        <w:rPr>
          <w:rFonts w:cs="Times New Roman"/>
        </w:rPr>
        <w:t>Nepuno radno vrijeme radnika je svako radno vrijeme kraće od punog radnog vremena.</w:t>
      </w:r>
    </w:p>
    <w:p w14:paraId="2BEDEB7F" w14:textId="77777777" w:rsidR="006976B9" w:rsidRPr="006B2872" w:rsidRDefault="006976B9" w:rsidP="004C7E19">
      <w:pPr>
        <w:widowControl/>
        <w:suppressAutoHyphens w:val="0"/>
        <w:autoSpaceDN/>
        <w:jc w:val="both"/>
        <w:textAlignment w:val="auto"/>
        <w:rPr>
          <w:rFonts w:cs="Times New Roman"/>
        </w:rPr>
      </w:pPr>
    </w:p>
    <w:p w14:paraId="0DBB5A0E" w14:textId="4D680E00" w:rsidR="003B1B3E" w:rsidRPr="0043044C" w:rsidRDefault="008732D4" w:rsidP="004C7E19">
      <w:pPr>
        <w:widowControl/>
        <w:suppressAutoHyphens w:val="0"/>
        <w:autoSpaceDN/>
        <w:jc w:val="both"/>
        <w:textAlignment w:val="auto"/>
        <w:rPr>
          <w:rFonts w:cs="Times New Roman"/>
        </w:rPr>
      </w:pPr>
      <w:r w:rsidRPr="0043044C">
        <w:rPr>
          <w:rFonts w:cs="Times New Roman"/>
        </w:rPr>
        <w:t xml:space="preserve">Radnik ne može kod više poslodavaca raditi s ukupnim radnim vremenom dužim od 40 sati tjedno, osim u slučaju </w:t>
      </w:r>
      <w:r w:rsidR="00BA4415" w:rsidRPr="006B2872">
        <w:rPr>
          <w:rFonts w:cs="Times New Roman"/>
        </w:rPr>
        <w:t>propisanim Zakonom o radu..</w:t>
      </w:r>
    </w:p>
    <w:p w14:paraId="610FC106" w14:textId="77777777" w:rsidR="008732D4" w:rsidRPr="0043044C" w:rsidRDefault="008732D4" w:rsidP="004C7E19">
      <w:pPr>
        <w:widowControl/>
        <w:suppressAutoHyphens w:val="0"/>
        <w:autoSpaceDN/>
        <w:jc w:val="both"/>
        <w:textAlignment w:val="auto"/>
        <w:rPr>
          <w:rFonts w:eastAsia="Times New Roman" w:cs="Times New Roman"/>
          <w:kern w:val="0"/>
          <w:lang w:eastAsia="x-none" w:bidi="ar-SA"/>
        </w:rPr>
      </w:pPr>
    </w:p>
    <w:p w14:paraId="3B49EF77" w14:textId="77777777" w:rsidR="006976B9" w:rsidRPr="006B2872" w:rsidRDefault="006976B9" w:rsidP="006976B9">
      <w:pPr>
        <w:pStyle w:val="Naslov1"/>
        <w:widowControl/>
        <w:suppressAutoHyphens w:val="0"/>
        <w:autoSpaceDN/>
        <w:jc w:val="both"/>
        <w:textAlignment w:val="auto"/>
        <w:rPr>
          <w:rFonts w:cs="Times New Roman"/>
          <w:kern w:val="0"/>
          <w:lang w:eastAsia="x-none" w:bidi="ar-SA"/>
        </w:rPr>
      </w:pPr>
    </w:p>
    <w:p w14:paraId="03FF20B1" w14:textId="449763AB" w:rsidR="006976B9" w:rsidRPr="006B2872" w:rsidRDefault="003B1B3E" w:rsidP="006976B9">
      <w:pPr>
        <w:pStyle w:val="Naslov1"/>
        <w:widowControl/>
        <w:numPr>
          <w:ilvl w:val="0"/>
          <w:numId w:val="0"/>
        </w:numPr>
        <w:suppressAutoHyphens w:val="0"/>
        <w:autoSpaceDN/>
        <w:jc w:val="both"/>
        <w:textAlignment w:val="auto"/>
        <w:rPr>
          <w:rFonts w:cs="Times New Roman"/>
          <w:kern w:val="0"/>
          <w:lang w:eastAsia="x-none" w:bidi="ar-SA"/>
        </w:rPr>
      </w:pPr>
      <w:r w:rsidRPr="0043044C">
        <w:rPr>
          <w:rFonts w:ascii="Times New Roman" w:hAnsi="Times New Roman" w:cs="Times New Roman"/>
          <w:color w:val="auto"/>
          <w:kern w:val="0"/>
          <w:sz w:val="24"/>
          <w:szCs w:val="24"/>
          <w:lang w:eastAsia="x-none" w:bidi="ar-SA"/>
        </w:rPr>
        <w:t xml:space="preserve">Prilikom sklapanja ugovora o radu za nepuno radno vrijeme, radnik je dužan obavijestiti </w:t>
      </w:r>
      <w:r w:rsidR="00C02385" w:rsidRPr="006B2872">
        <w:rPr>
          <w:rFonts w:ascii="Times New Roman" w:hAnsi="Times New Roman" w:cs="Times New Roman"/>
          <w:color w:val="auto"/>
          <w:kern w:val="0"/>
          <w:sz w:val="24"/>
          <w:szCs w:val="24"/>
          <w:lang w:eastAsia="x-none" w:bidi="ar-SA"/>
        </w:rPr>
        <w:t>P</w:t>
      </w:r>
      <w:r w:rsidRPr="0043044C">
        <w:rPr>
          <w:rFonts w:ascii="Times New Roman" w:hAnsi="Times New Roman" w:cs="Times New Roman"/>
          <w:color w:val="auto"/>
          <w:kern w:val="0"/>
          <w:sz w:val="24"/>
          <w:szCs w:val="24"/>
          <w:lang w:eastAsia="x-none" w:bidi="ar-SA"/>
        </w:rPr>
        <w:t>oslodavca o sklopljenim ugovorima o radu za nepuno radno vrijeme s drugim poslodavcem ili poslodavcima.</w:t>
      </w:r>
    </w:p>
    <w:p w14:paraId="33174E4B" w14:textId="44AB8AF8" w:rsidR="003B1B3E" w:rsidRPr="0043044C" w:rsidRDefault="003B1B3E" w:rsidP="006976B9">
      <w:pPr>
        <w:pStyle w:val="Naslov1"/>
        <w:widowControl/>
        <w:numPr>
          <w:ilvl w:val="0"/>
          <w:numId w:val="0"/>
        </w:numPr>
        <w:suppressAutoHyphens w:val="0"/>
        <w:autoSpaceDN/>
        <w:jc w:val="both"/>
        <w:textAlignment w:val="auto"/>
        <w:rPr>
          <w:rFonts w:cs="Times New Roman"/>
          <w:kern w:val="0"/>
          <w:lang w:eastAsia="x-none" w:bidi="ar-SA"/>
        </w:rPr>
      </w:pPr>
      <w:r w:rsidRPr="0043044C">
        <w:rPr>
          <w:rFonts w:ascii="Times New Roman" w:hAnsi="Times New Roman" w:cs="Times New Roman"/>
          <w:color w:val="auto"/>
          <w:kern w:val="0"/>
          <w:sz w:val="24"/>
          <w:szCs w:val="24"/>
          <w:lang w:eastAsia="x-none" w:bidi="ar-SA"/>
        </w:rPr>
        <w:t xml:space="preserve">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postoje mogućnosti za takvu vrstu rada. </w:t>
      </w:r>
    </w:p>
    <w:p w14:paraId="202368E4" w14:textId="77777777" w:rsidR="003B1B3E" w:rsidRPr="006B2872" w:rsidRDefault="003B1B3E" w:rsidP="004C7E19">
      <w:pPr>
        <w:widowControl/>
        <w:suppressAutoHyphens w:val="0"/>
        <w:autoSpaceDN/>
        <w:jc w:val="both"/>
        <w:textAlignment w:val="auto"/>
        <w:rPr>
          <w:rFonts w:eastAsia="Times New Roman" w:cs="Times New Roman"/>
          <w:b/>
          <w:kern w:val="0"/>
          <w:lang w:eastAsia="x-none" w:bidi="ar-SA"/>
        </w:rPr>
      </w:pPr>
    </w:p>
    <w:p w14:paraId="6B314745" w14:textId="77777777" w:rsidR="003B1B3E" w:rsidRPr="0043044C" w:rsidRDefault="003B1B3E" w:rsidP="006976B9">
      <w:pPr>
        <w:pStyle w:val="Naslov1"/>
        <w:widowControl/>
        <w:suppressAutoHyphens w:val="0"/>
        <w:autoSpaceDN/>
        <w:jc w:val="both"/>
        <w:textAlignment w:val="auto"/>
        <w:rPr>
          <w:rFonts w:cs="Times New Roman"/>
          <w:kern w:val="0"/>
          <w:lang w:eastAsia="x-none" w:bidi="ar-SA"/>
        </w:rPr>
      </w:pPr>
    </w:p>
    <w:p w14:paraId="71A8280D" w14:textId="77777777" w:rsidR="006976B9" w:rsidRPr="006B2872" w:rsidRDefault="003B1B3E" w:rsidP="006976B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Rad u nepunom radnom vremenu može biti raspoređen u istom ili različitom trajanju tijekom tjedna, odnosno samo u neke dane u tjednu.</w:t>
      </w:r>
    </w:p>
    <w:p w14:paraId="345FFFEE" w14:textId="77777777" w:rsidR="006976B9" w:rsidRPr="006B2872" w:rsidRDefault="006976B9" w:rsidP="006976B9">
      <w:pPr>
        <w:widowControl/>
        <w:suppressAutoHyphens w:val="0"/>
        <w:autoSpaceDN/>
        <w:jc w:val="both"/>
        <w:textAlignment w:val="auto"/>
        <w:rPr>
          <w:rFonts w:cs="Times New Roman"/>
        </w:rPr>
      </w:pPr>
    </w:p>
    <w:p w14:paraId="5156A561" w14:textId="68A59C09" w:rsidR="008732D4" w:rsidRPr="0043044C" w:rsidRDefault="008732D4" w:rsidP="006976B9">
      <w:pPr>
        <w:widowControl/>
        <w:suppressAutoHyphens w:val="0"/>
        <w:autoSpaceDN/>
        <w:jc w:val="both"/>
        <w:textAlignment w:val="auto"/>
        <w:rPr>
          <w:rFonts w:eastAsia="Times New Roman" w:cs="Times New Roman"/>
          <w:kern w:val="0"/>
          <w:lang w:eastAsia="x-none" w:bidi="ar-SA"/>
        </w:rPr>
      </w:pPr>
      <w:r w:rsidRPr="0043044C">
        <w:rPr>
          <w:rFonts w:cs="Times New Roman"/>
        </w:rPr>
        <w:t>Plaća i druga materijalna prava radnika (jubilarna nagrada, regres, nagrada za božićne blagdane i slično) utvrđuju se i isplaćuju razmjerno ugovorenom radnom vremenu</w:t>
      </w:r>
      <w:bookmarkStart w:id="8" w:name="_Toc484984570"/>
      <w:bookmarkStart w:id="9" w:name="_Toc99609379"/>
      <w:r w:rsidRPr="0043044C">
        <w:rPr>
          <w:rFonts w:cs="Times New Roman"/>
        </w:rPr>
        <w:t>.</w:t>
      </w:r>
    </w:p>
    <w:p w14:paraId="4FDBC4CC" w14:textId="77777777" w:rsidR="008732D4" w:rsidRPr="0043044C" w:rsidRDefault="008732D4" w:rsidP="004C7E19">
      <w:pPr>
        <w:widowControl/>
        <w:suppressAutoHyphens w:val="0"/>
        <w:autoSpaceDN/>
        <w:jc w:val="both"/>
        <w:textAlignment w:val="auto"/>
        <w:rPr>
          <w:rFonts w:cs="Times New Roman"/>
        </w:rPr>
      </w:pPr>
    </w:p>
    <w:bookmarkEnd w:id="8"/>
    <w:bookmarkEnd w:id="9"/>
    <w:p w14:paraId="67F9EF7B" w14:textId="77777777" w:rsidR="003B1B3E" w:rsidRPr="006B2872" w:rsidRDefault="003B1B3E" w:rsidP="004C7E19">
      <w:pPr>
        <w:widowControl/>
        <w:suppressAutoHyphens w:val="0"/>
        <w:autoSpaceDN/>
        <w:ind w:firstLine="720"/>
        <w:jc w:val="both"/>
        <w:textAlignment w:val="auto"/>
        <w:rPr>
          <w:rFonts w:eastAsia="Times New Roman" w:cs="Times New Roman"/>
          <w:kern w:val="0"/>
          <w:lang w:eastAsia="x-none" w:bidi="ar-SA"/>
        </w:rPr>
      </w:pPr>
    </w:p>
    <w:p w14:paraId="7A653A2A" w14:textId="77777777" w:rsidR="003B1B3E" w:rsidRPr="0043044C" w:rsidRDefault="003B1B3E" w:rsidP="004C7E19">
      <w:pPr>
        <w:widowControl/>
        <w:numPr>
          <w:ilvl w:val="0"/>
          <w:numId w:val="5"/>
        </w:numPr>
        <w:suppressAutoHyphens w:val="0"/>
        <w:autoSpaceDN/>
        <w:jc w:val="both"/>
        <w:textAlignment w:val="auto"/>
        <w:outlineLvl w:val="1"/>
        <w:rPr>
          <w:rFonts w:eastAsia="Times New Roman" w:cs="Times New Roman"/>
          <w:bCs/>
          <w:kern w:val="0"/>
          <w:lang w:eastAsia="x-none" w:bidi="ar-SA"/>
        </w:rPr>
      </w:pPr>
      <w:bookmarkStart w:id="10" w:name="_Toc484984571"/>
      <w:bookmarkStart w:id="11" w:name="_Toc99609380"/>
      <w:r w:rsidRPr="0043044C">
        <w:rPr>
          <w:rFonts w:eastAsia="Times New Roman" w:cs="Times New Roman"/>
          <w:bCs/>
          <w:kern w:val="0"/>
          <w:lang w:eastAsia="x-none" w:bidi="ar-SA"/>
        </w:rPr>
        <w:t>Prekovremeni rad</w:t>
      </w:r>
      <w:bookmarkEnd w:id="10"/>
      <w:bookmarkEnd w:id="11"/>
    </w:p>
    <w:p w14:paraId="3B9B4B65" w14:textId="77777777" w:rsidR="006976B9" w:rsidRPr="006B2872" w:rsidRDefault="006976B9" w:rsidP="006976B9">
      <w:pPr>
        <w:pStyle w:val="Naslov1"/>
        <w:widowControl/>
        <w:suppressAutoHyphens w:val="0"/>
        <w:autoSpaceDN/>
        <w:jc w:val="both"/>
        <w:textAlignment w:val="auto"/>
        <w:rPr>
          <w:rFonts w:cs="Times New Roman"/>
          <w:kern w:val="0"/>
          <w:lang w:eastAsia="x-none" w:bidi="ar-SA"/>
        </w:rPr>
      </w:pPr>
    </w:p>
    <w:p w14:paraId="74087804" w14:textId="7DC2F76F" w:rsidR="003B1B3E" w:rsidRPr="006B2872" w:rsidRDefault="003B1B3E" w:rsidP="004C7E19">
      <w:pPr>
        <w:widowControl/>
        <w:suppressAutoHyphens w:val="0"/>
        <w:autoSpaceDN/>
        <w:jc w:val="both"/>
        <w:textAlignment w:val="auto"/>
        <w:rPr>
          <w:rFonts w:eastAsia="Times New Roman" w:cs="Times New Roman"/>
          <w:i/>
          <w:strike/>
          <w:kern w:val="0"/>
          <w:lang w:eastAsia="x-none" w:bidi="ar-SA"/>
        </w:rPr>
      </w:pPr>
      <w:r w:rsidRPr="006B2872">
        <w:rPr>
          <w:rFonts w:eastAsia="Times New Roman" w:cs="Times New Roman"/>
          <w:kern w:val="0"/>
          <w:lang w:eastAsia="x-none" w:bidi="ar-SA"/>
        </w:rPr>
        <w:tab/>
      </w:r>
      <w:r w:rsidRPr="006B2872">
        <w:rPr>
          <w:rFonts w:eastAsia="Times New Roman" w:cs="Times New Roman"/>
          <w:strike/>
          <w:kern w:val="0"/>
          <w:lang w:eastAsia="x-none" w:bidi="ar-SA"/>
        </w:rPr>
        <w:t xml:space="preserve"> </w:t>
      </w:r>
    </w:p>
    <w:p w14:paraId="03F130E9" w14:textId="258CCAFE" w:rsidR="003B1B3E" w:rsidRPr="006B2872" w:rsidRDefault="003B1B3E" w:rsidP="006976B9">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lastRenderedPageBreak/>
        <w:t xml:space="preserve">U slučaju više sile, izvanrednog povećanja opsega poslova i u drugim sličnim slučajevima prijeke potrebe, radnik je na pisani zahtjev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oslodavca dužan raditi duže od punog, odnosno nepunog radnog vremena (prekovremeni rad). </w:t>
      </w:r>
    </w:p>
    <w:p w14:paraId="2AB61BE8" w14:textId="77777777" w:rsidR="006976B9" w:rsidRPr="006B2872" w:rsidRDefault="006976B9" w:rsidP="006976B9">
      <w:pPr>
        <w:widowControl/>
        <w:suppressAutoHyphens w:val="0"/>
        <w:autoSpaceDE w:val="0"/>
        <w:adjustRightInd w:val="0"/>
        <w:jc w:val="both"/>
        <w:textAlignment w:val="auto"/>
        <w:rPr>
          <w:rFonts w:eastAsia="Times New Roman" w:cs="Times New Roman"/>
          <w:kern w:val="0"/>
          <w:lang w:eastAsia="hr-HR" w:bidi="ar-SA"/>
        </w:rPr>
      </w:pPr>
    </w:p>
    <w:p w14:paraId="74E63996" w14:textId="538EB395" w:rsidR="006976B9" w:rsidRPr="006B2872" w:rsidRDefault="003B1B3E" w:rsidP="006976B9">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Ako priroda prijeke potrebe onemogućava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oslodavca da prije početka prekovremenog rada uruči radniku pisani zahtjev, usmeni zahtjev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oslodavac je dužan pisano potvrditi u roku od sedam dana od dana kada je prekovremeni rad naložen. </w:t>
      </w:r>
    </w:p>
    <w:p w14:paraId="02BEF461" w14:textId="77777777" w:rsidR="006976B9" w:rsidRPr="006B2872" w:rsidRDefault="006976B9" w:rsidP="006976B9">
      <w:pPr>
        <w:widowControl/>
        <w:suppressAutoHyphens w:val="0"/>
        <w:autoSpaceDE w:val="0"/>
        <w:adjustRightInd w:val="0"/>
        <w:jc w:val="both"/>
        <w:textAlignment w:val="auto"/>
        <w:rPr>
          <w:rFonts w:eastAsia="Times New Roman" w:cs="Times New Roman"/>
          <w:kern w:val="0"/>
          <w:lang w:eastAsia="hr-HR" w:bidi="ar-SA"/>
        </w:rPr>
      </w:pPr>
    </w:p>
    <w:p w14:paraId="00FEF177" w14:textId="77777777" w:rsidR="00DB3C8E" w:rsidRPr="006B2872"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Ako radnik radi prekovremeno, ukupno trajanje rada radnika ne smije biti duže od pedeset sati tjedno.</w:t>
      </w:r>
      <w:r w:rsidR="006976B9" w:rsidRPr="006B2872">
        <w:rPr>
          <w:rFonts w:eastAsia="Times New Roman" w:cs="Times New Roman"/>
          <w:kern w:val="0"/>
          <w:lang w:eastAsia="hr-HR" w:bidi="ar-SA"/>
        </w:rPr>
        <w:t xml:space="preserve"> </w:t>
      </w:r>
      <w:r w:rsidRPr="006B2872">
        <w:rPr>
          <w:rFonts w:eastAsia="Times New Roman" w:cs="Times New Roman"/>
          <w:kern w:val="0"/>
          <w:lang w:eastAsia="hr-HR" w:bidi="ar-SA"/>
        </w:rPr>
        <w:t xml:space="preserve">Prekovremeni rad pojedinog radnika ne smije trajati duže od </w:t>
      </w:r>
      <w:r w:rsidR="006A7268" w:rsidRPr="006B2872">
        <w:rPr>
          <w:rFonts w:eastAsia="Times New Roman" w:cs="Times New Roman"/>
          <w:kern w:val="0"/>
          <w:lang w:eastAsia="hr-HR" w:bidi="ar-SA"/>
        </w:rPr>
        <w:t xml:space="preserve">sto </w:t>
      </w:r>
      <w:r w:rsidR="006A7268" w:rsidRPr="0043044C">
        <w:rPr>
          <w:rFonts w:eastAsia="Times New Roman" w:cs="Times New Roman"/>
          <w:kern w:val="0"/>
          <w:lang w:eastAsia="hr-HR" w:bidi="ar-SA"/>
        </w:rPr>
        <w:t>osamdese</w:t>
      </w:r>
      <w:r w:rsidR="006A7268" w:rsidRPr="006B2872">
        <w:rPr>
          <w:rFonts w:eastAsia="Times New Roman" w:cs="Times New Roman"/>
          <w:kern w:val="0"/>
          <w:lang w:eastAsia="hr-HR" w:bidi="ar-SA"/>
        </w:rPr>
        <w:t>t</w:t>
      </w:r>
      <w:r w:rsidR="006A7268" w:rsidRPr="0043044C">
        <w:rPr>
          <w:rFonts w:eastAsia="Times New Roman" w:cs="Times New Roman"/>
          <w:kern w:val="0"/>
          <w:lang w:eastAsia="hr-HR" w:bidi="ar-SA"/>
        </w:rPr>
        <w:t xml:space="preserve"> </w:t>
      </w:r>
      <w:r w:rsidRPr="006B2872">
        <w:rPr>
          <w:rFonts w:eastAsia="Times New Roman" w:cs="Times New Roman"/>
          <w:kern w:val="0"/>
          <w:lang w:eastAsia="hr-HR" w:bidi="ar-SA"/>
        </w:rPr>
        <w:t>sati godišnj</w:t>
      </w:r>
      <w:r w:rsidR="00DB3C8E" w:rsidRPr="006B2872">
        <w:rPr>
          <w:rFonts w:eastAsia="Times New Roman" w:cs="Times New Roman"/>
          <w:kern w:val="0"/>
          <w:lang w:eastAsia="hr-HR" w:bidi="ar-SA"/>
        </w:rPr>
        <w:t>e.</w:t>
      </w:r>
    </w:p>
    <w:p w14:paraId="62CAA934" w14:textId="774A9E51"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04A874F4" w14:textId="77777777" w:rsidR="00DB3C8E" w:rsidRPr="006B2872" w:rsidRDefault="00DB3C8E" w:rsidP="00DB3C8E">
      <w:pPr>
        <w:pStyle w:val="Naslov1"/>
        <w:widowControl/>
        <w:suppressAutoHyphens w:val="0"/>
        <w:autoSpaceDE w:val="0"/>
        <w:adjustRightInd w:val="0"/>
        <w:jc w:val="both"/>
        <w:textAlignment w:val="auto"/>
        <w:rPr>
          <w:rFonts w:cs="Times New Roman"/>
          <w:kern w:val="0"/>
          <w:lang w:eastAsia="hr-HR" w:bidi="ar-SA"/>
        </w:rPr>
      </w:pPr>
    </w:p>
    <w:p w14:paraId="2C9DE2D5" w14:textId="65F94F79" w:rsidR="003B1B3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Z</w:t>
      </w:r>
      <w:r w:rsidR="003B1B3E" w:rsidRPr="006B2872">
        <w:rPr>
          <w:rFonts w:eastAsia="Times New Roman" w:cs="Times New Roman"/>
          <w:kern w:val="0"/>
          <w:lang w:eastAsia="x-none" w:bidi="ar-SA"/>
        </w:rPr>
        <w:t>abranjen je prekovremeni rad maloljetnika</w:t>
      </w:r>
      <w:r w:rsidR="006F1548" w:rsidRPr="006B2872">
        <w:rPr>
          <w:rFonts w:eastAsia="Times New Roman" w:cs="Times New Roman"/>
          <w:kern w:val="0"/>
          <w:lang w:eastAsia="x-none" w:bidi="ar-SA"/>
        </w:rPr>
        <w:t>.</w:t>
      </w:r>
    </w:p>
    <w:p w14:paraId="12778D99" w14:textId="77777777" w:rsidR="00DB3C8E" w:rsidRPr="006B2872" w:rsidRDefault="00DB3C8E" w:rsidP="00DB3C8E">
      <w:pPr>
        <w:widowControl/>
        <w:suppressAutoHyphens w:val="0"/>
        <w:autoSpaceDN/>
        <w:jc w:val="both"/>
        <w:textAlignment w:val="auto"/>
        <w:rPr>
          <w:rFonts w:eastAsia="Times New Roman" w:cs="Times New Roman"/>
          <w:kern w:val="0"/>
          <w:lang w:eastAsia="x-none" w:bidi="ar-SA"/>
        </w:rPr>
      </w:pPr>
    </w:p>
    <w:p w14:paraId="4013CAC3" w14:textId="29CFED48" w:rsidR="003B1B3E" w:rsidRPr="006B2872" w:rsidRDefault="003B1B3E" w:rsidP="00DB3C8E">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Trudnica, roditelj s djetetom do </w:t>
      </w:r>
      <w:r w:rsidR="006F1548" w:rsidRPr="006B2872">
        <w:rPr>
          <w:rFonts w:eastAsia="Times New Roman" w:cs="Times New Roman"/>
          <w:kern w:val="0"/>
          <w:lang w:eastAsia="x-none" w:bidi="ar-SA"/>
        </w:rPr>
        <w:t>osam</w:t>
      </w:r>
      <w:r w:rsidRPr="006B2872">
        <w:rPr>
          <w:rFonts w:eastAsia="Times New Roman" w:cs="Times New Roman"/>
          <w:kern w:val="0"/>
          <w:lang w:eastAsia="x-none" w:bidi="ar-SA"/>
        </w:rPr>
        <w:t xml:space="preserve"> godin</w:t>
      </w:r>
      <w:r w:rsidR="006F1548" w:rsidRPr="006B2872">
        <w:rPr>
          <w:rFonts w:eastAsia="Times New Roman" w:cs="Times New Roman"/>
          <w:kern w:val="0"/>
          <w:lang w:eastAsia="x-none" w:bidi="ar-SA"/>
        </w:rPr>
        <w:t>a</w:t>
      </w:r>
      <w:r w:rsidRPr="006B2872">
        <w:rPr>
          <w:rFonts w:eastAsia="Times New Roman" w:cs="Times New Roman"/>
          <w:kern w:val="0"/>
          <w:lang w:eastAsia="x-none" w:bidi="ar-SA"/>
        </w:rPr>
        <w:t xml:space="preserve"> života, radnik koji radi u nepunom radnom vremenu kod više poslodavaca, mogu raditi prekovremeno samo ako dostave </w:t>
      </w:r>
      <w:r w:rsidR="0045536F" w:rsidRPr="006B2872">
        <w:rPr>
          <w:rFonts w:eastAsia="Times New Roman" w:cs="Times New Roman"/>
          <w:kern w:val="0"/>
          <w:lang w:eastAsia="x-none" w:bidi="ar-SA"/>
        </w:rPr>
        <w:t>P</w:t>
      </w:r>
      <w:r w:rsidRPr="006B2872">
        <w:rPr>
          <w:rFonts w:eastAsia="Times New Roman" w:cs="Times New Roman"/>
          <w:kern w:val="0"/>
          <w:lang w:eastAsia="x-none" w:bidi="ar-SA"/>
        </w:rPr>
        <w:t>oslodavcu pisanu izjavu o pristanku na takav rad, osim u slučaju više sile</w:t>
      </w:r>
      <w:r w:rsidR="00DB3C8E" w:rsidRPr="006B2872">
        <w:rPr>
          <w:rFonts w:eastAsia="Times New Roman" w:cs="Times New Roman"/>
          <w:kern w:val="0"/>
          <w:lang w:eastAsia="x-none" w:bidi="ar-SA"/>
        </w:rPr>
        <w:t>.</w:t>
      </w:r>
    </w:p>
    <w:p w14:paraId="087EFF8E" w14:textId="6AF0C73E" w:rsidR="00DB3C8E" w:rsidRPr="006B2872" w:rsidRDefault="00DB3C8E" w:rsidP="00DB3C8E">
      <w:pPr>
        <w:widowControl/>
        <w:suppressAutoHyphens w:val="0"/>
        <w:autoSpaceDN/>
        <w:jc w:val="both"/>
        <w:textAlignment w:val="auto"/>
        <w:rPr>
          <w:rFonts w:eastAsia="Times New Roman" w:cs="Times New Roman"/>
          <w:kern w:val="0"/>
          <w:lang w:eastAsia="x-none" w:bidi="ar-SA"/>
        </w:rPr>
      </w:pPr>
    </w:p>
    <w:p w14:paraId="3218791B" w14:textId="3E663C2D" w:rsidR="00DB3C8E" w:rsidRPr="006B2872" w:rsidRDefault="00DB3C8E" w:rsidP="00DB3C8E">
      <w:pPr>
        <w:widowControl/>
        <w:numPr>
          <w:ilvl w:val="0"/>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Raspored radnog vremena</w:t>
      </w:r>
    </w:p>
    <w:p w14:paraId="52567C52" w14:textId="77777777" w:rsidR="003B1B3E" w:rsidRPr="006B2872" w:rsidRDefault="003B1B3E" w:rsidP="004C7E19">
      <w:pPr>
        <w:widowControl/>
        <w:suppressAutoHyphens w:val="0"/>
        <w:autoSpaceDN/>
        <w:ind w:firstLine="720"/>
        <w:jc w:val="both"/>
        <w:textAlignment w:val="auto"/>
        <w:rPr>
          <w:rFonts w:eastAsia="Times New Roman" w:cs="Times New Roman"/>
          <w:kern w:val="0"/>
          <w:lang w:val="en-GB" w:eastAsia="x-none" w:bidi="ar-SA"/>
        </w:rPr>
      </w:pPr>
    </w:p>
    <w:p w14:paraId="5AEC3BB1" w14:textId="77777777" w:rsidR="003B1B3E" w:rsidRPr="006B2872" w:rsidRDefault="003B1B3E" w:rsidP="00DB3C8E">
      <w:pPr>
        <w:pStyle w:val="Naslov1"/>
        <w:widowControl/>
        <w:suppressAutoHyphens w:val="0"/>
        <w:autoSpaceDN/>
        <w:jc w:val="both"/>
        <w:textAlignment w:val="auto"/>
        <w:rPr>
          <w:rFonts w:cs="Times New Roman"/>
          <w:bCs/>
          <w:kern w:val="0"/>
          <w:lang w:val="en-GB" w:eastAsia="x-none" w:bidi="ar-SA"/>
        </w:rPr>
      </w:pPr>
    </w:p>
    <w:p w14:paraId="2852EE3A" w14:textId="77777777" w:rsidR="003B1B3E" w:rsidRPr="006B2872" w:rsidRDefault="003B1B3E" w:rsidP="004C7E19">
      <w:pPr>
        <w:widowControl/>
        <w:suppressAutoHyphens w:val="0"/>
        <w:autoSpaceDE w:val="0"/>
        <w:adjustRightInd w:val="0"/>
        <w:jc w:val="both"/>
        <w:textAlignment w:val="auto"/>
        <w:rPr>
          <w:rFonts w:eastAsia="Times New Roman" w:cs="Times New Roman"/>
          <w:kern w:val="0"/>
          <w:lang w:eastAsia="hr-HR" w:bidi="ar-SA"/>
        </w:rPr>
      </w:pPr>
    </w:p>
    <w:p w14:paraId="7BE9721F" w14:textId="2ED8C246" w:rsidR="003B1B3E" w:rsidRPr="006B2872" w:rsidRDefault="003B1B3E" w:rsidP="00DB3C8E">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hr-HR" w:bidi="ar-SA"/>
        </w:rPr>
        <w:t xml:space="preserve">Radno vrijeme je vrijeme u kojem je radnik obvezan obavljati poslove, odnosno u kojem je spreman (raspoloživ) obavljati poslove prema uputama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oslodavca, na mjestu gdje se njegovi poslovi obavljaju ili drugom mjestu koje odredi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oslodavac. </w:t>
      </w:r>
    </w:p>
    <w:p w14:paraId="5029CD20" w14:textId="77777777"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45CC1981" w14:textId="02FF074D" w:rsidR="003B1B3E" w:rsidRPr="0043044C"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Radnim vremenom ne smatra se vrijeme u kojem je radnik pripravan odazvati se pozivu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oslodavca za obavljanje poslova ako se pokaže takva potreba, pri čemu se radnik ne nalazi na mjestu na kojem se njegovi poslovi obavljaju niti na drugom mjestu koje je odredio </w:t>
      </w:r>
      <w:r w:rsidR="0045536F" w:rsidRPr="006B2872">
        <w:rPr>
          <w:rFonts w:eastAsia="Times New Roman" w:cs="Times New Roman"/>
          <w:kern w:val="0"/>
          <w:lang w:eastAsia="hr-HR" w:bidi="ar-SA"/>
        </w:rPr>
        <w:t>Po</w:t>
      </w:r>
      <w:r w:rsidRPr="006B2872">
        <w:rPr>
          <w:rFonts w:eastAsia="Times New Roman" w:cs="Times New Roman"/>
          <w:kern w:val="0"/>
          <w:lang w:eastAsia="hr-HR" w:bidi="ar-SA"/>
        </w:rPr>
        <w:t>slodavac</w:t>
      </w:r>
      <w:r w:rsidRPr="0043044C">
        <w:rPr>
          <w:rFonts w:eastAsia="Times New Roman" w:cs="Times New Roman"/>
          <w:kern w:val="0"/>
          <w:lang w:eastAsia="hr-HR" w:bidi="ar-SA"/>
        </w:rPr>
        <w:t xml:space="preserve">. </w:t>
      </w:r>
    </w:p>
    <w:p w14:paraId="010FEBB9" w14:textId="77777777"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41FB48A6" w14:textId="75E6F185" w:rsidR="003B1B3E" w:rsidRPr="006B2872"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Vrijeme koje radnik provede obavljajući poslove po pozivu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oslodavca smatra se radnim vremenom, neovisno o tome obavlja li ih u mjestu koje je odredio </w:t>
      </w:r>
      <w:r w:rsidR="0045536F" w:rsidRPr="006B2872">
        <w:rPr>
          <w:rFonts w:eastAsia="Times New Roman" w:cs="Times New Roman"/>
          <w:kern w:val="0"/>
          <w:lang w:eastAsia="hr-HR" w:bidi="ar-SA"/>
        </w:rPr>
        <w:t>P</w:t>
      </w:r>
      <w:r w:rsidRPr="006B2872">
        <w:rPr>
          <w:rFonts w:eastAsia="Times New Roman" w:cs="Times New Roman"/>
          <w:kern w:val="0"/>
          <w:lang w:eastAsia="hr-HR" w:bidi="ar-SA"/>
        </w:rPr>
        <w:t xml:space="preserve">oslodavac ili u mjestu koje je odabrao radnik. </w:t>
      </w:r>
    </w:p>
    <w:p w14:paraId="601ED986" w14:textId="77777777" w:rsidR="003B1B3E" w:rsidRPr="006B2872" w:rsidRDefault="003B1B3E" w:rsidP="004C7E19">
      <w:pPr>
        <w:widowControl/>
        <w:suppressAutoHyphens w:val="0"/>
        <w:autoSpaceDE w:val="0"/>
        <w:adjustRightInd w:val="0"/>
        <w:jc w:val="both"/>
        <w:textAlignment w:val="auto"/>
        <w:rPr>
          <w:rFonts w:eastAsia="Times New Roman" w:cs="Times New Roman"/>
          <w:b/>
          <w:bCs/>
          <w:kern w:val="0"/>
          <w:lang w:eastAsia="hr-HR" w:bidi="ar-SA"/>
        </w:rPr>
      </w:pPr>
    </w:p>
    <w:p w14:paraId="0402DB81" w14:textId="028788E4" w:rsidR="003B1B3E" w:rsidRPr="006B2872" w:rsidRDefault="003B1B3E" w:rsidP="0045536F">
      <w:pPr>
        <w:widowControl/>
        <w:numPr>
          <w:ilvl w:val="0"/>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Puno radno vrijeme</w:t>
      </w:r>
    </w:p>
    <w:p w14:paraId="7CAB8700" w14:textId="77965AAD" w:rsidR="003B1B3E" w:rsidRPr="006B2872" w:rsidRDefault="003B1B3E" w:rsidP="00DB3C8E">
      <w:pPr>
        <w:pStyle w:val="Naslov1"/>
        <w:widowControl/>
        <w:suppressAutoHyphens w:val="0"/>
        <w:autoSpaceDE w:val="0"/>
        <w:adjustRightInd w:val="0"/>
        <w:jc w:val="both"/>
        <w:textAlignment w:val="auto"/>
        <w:rPr>
          <w:rFonts w:cs="Times New Roman"/>
          <w:kern w:val="0"/>
          <w:lang w:eastAsia="hr-HR" w:bidi="ar-SA"/>
        </w:rPr>
      </w:pPr>
    </w:p>
    <w:p w14:paraId="26536030" w14:textId="145E6253"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Puno</w:t>
      </w:r>
      <w:r w:rsidRPr="006B2872">
        <w:t xml:space="preserve"> </w:t>
      </w:r>
      <w:r w:rsidRPr="006B2872">
        <w:rPr>
          <w:rFonts w:eastAsia="Times New Roman" w:cs="Times New Roman"/>
          <w:kern w:val="0"/>
          <w:lang w:eastAsia="hr-HR" w:bidi="ar-SA"/>
        </w:rPr>
        <w:t>radno vrijeme iznosi 40 sati tjedno.</w:t>
      </w:r>
    </w:p>
    <w:p w14:paraId="3B2942C3" w14:textId="77777777"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0BB7774A" w14:textId="5327DBD4" w:rsidR="003B1B3E" w:rsidRPr="006B2872"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Poslodavac mora obavijestiti radnike o rasporedu ili promjeni rasporeda radnog vremena najmanje tjedan dana unaprijed, osim u slučaju hitnog prekovremenog rada ili posebnih uvjeta koji su nastali. </w:t>
      </w:r>
    </w:p>
    <w:p w14:paraId="7B182765" w14:textId="77777777"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1867FAF2" w14:textId="128E607C" w:rsidR="003B1B3E" w:rsidRPr="006B2872"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Radno vrijeme radnika može se rasporediti u jednakom, odnosno nejednakom trajanju po danima, tjednima, odnosno mjesecima. Ako je radno vrijeme radnika raspoređeno u nejednakom trajanju, ono tijekom jednog razdoblja može trajati duže, a tijekom drugog razdoblja kraće od punog, odnosno nepunog radnog vremena. Ako je radno vrijeme radnika nejednako raspoređeno, razdoblje takvog rasporeda ne može biti kraće od mjesec dana niti duže od jedne godine, te tijekom tako utvrđenog rasporeda, radno vrijeme mora odgovarati radnikovom ugovorenom punom ili nepunom radnom vremenu. </w:t>
      </w:r>
    </w:p>
    <w:p w14:paraId="4793C284" w14:textId="60718090" w:rsidR="003B1B3E" w:rsidRPr="006B2872" w:rsidRDefault="003B1B3E" w:rsidP="00DB3C8E">
      <w:pPr>
        <w:pStyle w:val="Naslov1"/>
        <w:widowControl/>
        <w:suppressAutoHyphens w:val="0"/>
        <w:autoSpaceDE w:val="0"/>
        <w:adjustRightInd w:val="0"/>
        <w:jc w:val="both"/>
        <w:textAlignment w:val="auto"/>
        <w:rPr>
          <w:rFonts w:cs="Times New Roman"/>
          <w:kern w:val="0"/>
          <w:lang w:eastAsia="hr-HR" w:bidi="ar-SA"/>
        </w:rPr>
      </w:pPr>
    </w:p>
    <w:p w14:paraId="01B74AD9" w14:textId="22F854C8" w:rsidR="00831054" w:rsidRPr="006B2872" w:rsidRDefault="003B1B3E"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Dnevno radno vrijeme je u pravilu jednokratno i traje, na poslovima na kojima je tjedno radno vrijeme raspoređeno na pet radnih dana, po osam sati.</w:t>
      </w:r>
    </w:p>
    <w:p w14:paraId="2BD94377" w14:textId="5BC8E80C" w:rsidR="00DB3C8E" w:rsidRPr="006B2872" w:rsidRDefault="00DB3C8E" w:rsidP="00DB3C8E">
      <w:pPr>
        <w:widowControl/>
        <w:suppressAutoHyphens w:val="0"/>
        <w:autoSpaceDE w:val="0"/>
        <w:adjustRightInd w:val="0"/>
        <w:jc w:val="both"/>
        <w:textAlignment w:val="auto"/>
        <w:rPr>
          <w:rFonts w:eastAsia="Times New Roman" w:cs="Times New Roman"/>
          <w:kern w:val="0"/>
          <w:lang w:eastAsia="hr-HR" w:bidi="ar-SA"/>
        </w:rPr>
      </w:pPr>
    </w:p>
    <w:p w14:paraId="17314682" w14:textId="77777777" w:rsidR="00DB3C8E" w:rsidRPr="0043044C" w:rsidRDefault="00DB3C8E" w:rsidP="0043044C">
      <w:pPr>
        <w:pStyle w:val="Naslov1"/>
        <w:jc w:val="both"/>
        <w:rPr>
          <w:rFonts w:ascii="Times New Roman" w:hAnsi="Times New Roman" w:cs="Times New Roman"/>
          <w:color w:val="auto"/>
          <w:sz w:val="24"/>
          <w:szCs w:val="24"/>
        </w:rPr>
      </w:pPr>
    </w:p>
    <w:p w14:paraId="586AABD6" w14:textId="0CE5DA30" w:rsidR="00DB3C8E" w:rsidRPr="006B2872" w:rsidRDefault="00DB3C8E" w:rsidP="00DB3C8E">
      <w:pPr>
        <w:pStyle w:val="Standard"/>
        <w:jc w:val="both"/>
        <w:rPr>
          <w:rFonts w:cs="Times New Roman"/>
        </w:rPr>
      </w:pPr>
      <w:r w:rsidRPr="006B2872">
        <w:rPr>
          <w:rFonts w:cs="Times New Roman"/>
        </w:rPr>
        <w:t xml:space="preserve">Dnevni rad u uredu se, u pravilu, organizira na način da počinje između 7,00 i 9,00 sati i završava između 15,00 i 17,00 sati, pet radnih dana u tjednu odnosno prema </w:t>
      </w:r>
      <w:r w:rsidR="0045536F" w:rsidRPr="006B2872">
        <w:rPr>
          <w:rFonts w:cs="Times New Roman"/>
        </w:rPr>
        <w:t>O</w:t>
      </w:r>
      <w:r w:rsidRPr="006B2872">
        <w:rPr>
          <w:rFonts w:cs="Times New Roman"/>
        </w:rPr>
        <w:t xml:space="preserve">dluci </w:t>
      </w:r>
      <w:r w:rsidR="0045536F" w:rsidRPr="006B2872">
        <w:rPr>
          <w:rFonts w:cs="Times New Roman"/>
        </w:rPr>
        <w:t>Direktora</w:t>
      </w:r>
      <w:r w:rsidRPr="006B2872">
        <w:rPr>
          <w:rFonts w:cs="Times New Roman"/>
        </w:rPr>
        <w:t xml:space="preserve"> uz suglasnost Nadzornog odbora.</w:t>
      </w:r>
    </w:p>
    <w:p w14:paraId="1D7B1507" w14:textId="5CEF42E9" w:rsidR="00831054" w:rsidRPr="006B2872" w:rsidRDefault="00831054" w:rsidP="004C7E19">
      <w:pPr>
        <w:pStyle w:val="Standard"/>
        <w:jc w:val="both"/>
        <w:rPr>
          <w:rFonts w:cs="Times New Roman"/>
        </w:rPr>
      </w:pPr>
    </w:p>
    <w:p w14:paraId="6739CDED" w14:textId="1F96E871" w:rsidR="00BE4809" w:rsidRPr="006B2872" w:rsidRDefault="00BE4809" w:rsidP="004C7E19">
      <w:pPr>
        <w:pStyle w:val="Standard"/>
        <w:jc w:val="both"/>
        <w:rPr>
          <w:rFonts w:cs="Times New Roman"/>
        </w:rPr>
      </w:pPr>
    </w:p>
    <w:p w14:paraId="6AC8371C" w14:textId="18A5E9E3" w:rsidR="009216AF" w:rsidRPr="0043044C" w:rsidRDefault="00DB3C8E" w:rsidP="00DB3C8E">
      <w:pPr>
        <w:widowControl/>
        <w:numPr>
          <w:ilvl w:val="0"/>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Odmori i dopusti</w:t>
      </w:r>
    </w:p>
    <w:p w14:paraId="1DF70B95" w14:textId="77777777" w:rsidR="009216AF" w:rsidRPr="006B2872" w:rsidRDefault="009216AF" w:rsidP="00DB3C8E">
      <w:pPr>
        <w:pStyle w:val="Naslov1"/>
        <w:widowControl/>
        <w:suppressAutoHyphens w:val="0"/>
        <w:autoSpaceDN/>
        <w:jc w:val="both"/>
        <w:textAlignment w:val="auto"/>
        <w:rPr>
          <w:rFonts w:cs="Times New Roman"/>
          <w:bCs/>
          <w:kern w:val="0"/>
          <w:lang w:eastAsia="x-none" w:bidi="ar-SA"/>
        </w:rPr>
      </w:pPr>
    </w:p>
    <w:p w14:paraId="2B25F0F6" w14:textId="762276FD" w:rsidR="009216AF" w:rsidRPr="006B2872" w:rsidRDefault="009216AF" w:rsidP="00DB3C8E">
      <w:pPr>
        <w:widowControl/>
        <w:suppressAutoHyphens w:val="0"/>
        <w:autoSpaceDE w:val="0"/>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Radnik koji radi najmanje 6 sati dnevno ima svakog radnog dana pravo na odmor (stanku) u trajanju od 30 minuta, koja se uračunava u radno vrijeme. </w:t>
      </w:r>
    </w:p>
    <w:p w14:paraId="41A74224" w14:textId="77777777" w:rsidR="009216AF" w:rsidRPr="0043044C" w:rsidRDefault="009216AF" w:rsidP="00DB3C8E">
      <w:pPr>
        <w:pStyle w:val="Naslov1"/>
        <w:widowControl/>
        <w:suppressAutoHyphens w:val="0"/>
        <w:autoSpaceDN/>
        <w:jc w:val="both"/>
        <w:textAlignment w:val="auto"/>
        <w:rPr>
          <w:rFonts w:cs="Times New Roman"/>
          <w:kern w:val="0"/>
          <w:lang w:eastAsia="x-none" w:bidi="ar-SA"/>
        </w:rPr>
      </w:pPr>
    </w:p>
    <w:p w14:paraId="1353F82D" w14:textId="1A3DA50B" w:rsidR="009216AF" w:rsidRPr="0043044C" w:rsidRDefault="009216AF"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Dnevni odmor u pravilu iznosi najmanje 12 sati neprekidno.</w:t>
      </w:r>
    </w:p>
    <w:p w14:paraId="05CEE36D" w14:textId="77777777" w:rsidR="009216AF" w:rsidRPr="0043044C" w:rsidRDefault="009216AF" w:rsidP="00DB3C8E">
      <w:pPr>
        <w:pStyle w:val="Naslov1"/>
        <w:widowControl/>
        <w:suppressAutoHyphens w:val="0"/>
        <w:autoSpaceDN/>
        <w:jc w:val="both"/>
        <w:textAlignment w:val="auto"/>
        <w:rPr>
          <w:rFonts w:cs="Times New Roman"/>
          <w:kern w:val="0"/>
          <w:lang w:eastAsia="x-none" w:bidi="ar-SA"/>
        </w:rPr>
      </w:pPr>
    </w:p>
    <w:p w14:paraId="6CF77475" w14:textId="623314BA" w:rsidR="009216AF" w:rsidRPr="0043044C" w:rsidRDefault="009216AF"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Tjedni odmor radnik koristi nedjeljom te u dan koji nedjelji prethodi odnosno iza nje slijedi.</w:t>
      </w:r>
    </w:p>
    <w:p w14:paraId="6C3B9E9E" w14:textId="604D1BF3" w:rsidR="009216AF" w:rsidRPr="006B2872" w:rsidRDefault="009216AF"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Odlukom o rasporedu radnog vremena i ugovorom o radu utvrđuju se poslovi na kojima je zbog prirode posla radnik obvezan raditi nedjeljom. Radniku se mora tada za svaki radni tjedan omogućiti korištenje zamjenskog tjednog odmora odmah po okončanju razdoblja kojeg je proveo na radu zbog kojeg tjedni odmor nije koristio ili ga je koristio u kraćem trajanju, u dogovoru s </w:t>
      </w:r>
      <w:r w:rsidR="0045536F" w:rsidRPr="006B2872">
        <w:rPr>
          <w:rFonts w:eastAsia="Times New Roman" w:cs="Times New Roman"/>
          <w:kern w:val="0"/>
          <w:lang w:eastAsia="x-none" w:bidi="ar-SA"/>
        </w:rPr>
        <w:t>D</w:t>
      </w:r>
      <w:r w:rsidR="009525BB" w:rsidRPr="006B2872">
        <w:rPr>
          <w:rFonts w:eastAsia="Times New Roman" w:cs="Times New Roman"/>
          <w:kern w:val="0"/>
          <w:lang w:eastAsia="x-none" w:bidi="ar-SA"/>
        </w:rPr>
        <w:t>irektorom</w:t>
      </w:r>
      <w:r w:rsidRPr="006B2872">
        <w:rPr>
          <w:rFonts w:eastAsia="Times New Roman" w:cs="Times New Roman"/>
          <w:kern w:val="0"/>
          <w:lang w:eastAsia="x-none" w:bidi="ar-SA"/>
        </w:rPr>
        <w:t>.</w:t>
      </w:r>
    </w:p>
    <w:p w14:paraId="464105D0" w14:textId="77777777" w:rsidR="009216AF" w:rsidRPr="0043044C" w:rsidRDefault="009216AF" w:rsidP="004C7E19">
      <w:pPr>
        <w:widowControl/>
        <w:suppressAutoHyphens w:val="0"/>
        <w:autoSpaceDN/>
        <w:jc w:val="both"/>
        <w:textAlignment w:val="auto"/>
        <w:rPr>
          <w:rFonts w:eastAsia="Times New Roman" w:cs="Times New Roman"/>
          <w:kern w:val="0"/>
          <w:u w:val="single"/>
          <w:lang w:eastAsia="x-none" w:bidi="ar-SA"/>
        </w:rPr>
      </w:pPr>
    </w:p>
    <w:p w14:paraId="4788E47D" w14:textId="77777777" w:rsidR="009216AF" w:rsidRPr="0043044C" w:rsidRDefault="009216AF" w:rsidP="004C7E19">
      <w:pPr>
        <w:widowControl/>
        <w:suppressAutoHyphens w:val="0"/>
        <w:autoSpaceDN/>
        <w:jc w:val="both"/>
        <w:textAlignment w:val="auto"/>
        <w:rPr>
          <w:rFonts w:eastAsia="Times New Roman" w:cs="Times New Roman"/>
          <w:kern w:val="0"/>
          <w:u w:val="single"/>
          <w:lang w:eastAsia="x-none" w:bidi="ar-SA"/>
        </w:rPr>
      </w:pPr>
    </w:p>
    <w:p w14:paraId="69B266C6" w14:textId="77777777" w:rsidR="009216AF" w:rsidRPr="0043044C" w:rsidRDefault="009216AF" w:rsidP="00F87BB9">
      <w:pPr>
        <w:widowControl/>
        <w:numPr>
          <w:ilvl w:val="1"/>
          <w:numId w:val="5"/>
        </w:numPr>
        <w:suppressAutoHyphens w:val="0"/>
        <w:autoSpaceDN/>
        <w:jc w:val="both"/>
        <w:textAlignment w:val="auto"/>
        <w:outlineLvl w:val="1"/>
        <w:rPr>
          <w:rFonts w:eastAsia="Times New Roman" w:cs="Times New Roman"/>
          <w:bCs/>
          <w:kern w:val="0"/>
          <w:lang w:eastAsia="x-none" w:bidi="ar-SA"/>
        </w:rPr>
      </w:pPr>
      <w:bookmarkStart w:id="12" w:name="_Toc99609386"/>
      <w:r w:rsidRPr="0043044C">
        <w:rPr>
          <w:rFonts w:eastAsia="Times New Roman" w:cs="Times New Roman"/>
          <w:bCs/>
          <w:kern w:val="0"/>
          <w:lang w:eastAsia="x-none" w:bidi="ar-SA"/>
        </w:rPr>
        <w:t>Godišnji odmor</w:t>
      </w:r>
      <w:bookmarkEnd w:id="12"/>
    </w:p>
    <w:p w14:paraId="7C1DB230" w14:textId="77777777" w:rsidR="009216AF" w:rsidRPr="0043044C" w:rsidRDefault="009216AF" w:rsidP="004C7E19">
      <w:pPr>
        <w:widowControl/>
        <w:suppressAutoHyphens w:val="0"/>
        <w:autoSpaceDN/>
        <w:jc w:val="both"/>
        <w:textAlignment w:val="auto"/>
        <w:rPr>
          <w:rFonts w:eastAsia="Times New Roman" w:cs="Times New Roman"/>
          <w:b/>
          <w:kern w:val="0"/>
          <w:lang w:eastAsia="x-none" w:bidi="ar-SA"/>
        </w:rPr>
      </w:pPr>
    </w:p>
    <w:p w14:paraId="469E4405" w14:textId="77777777" w:rsidR="00DB3C8E" w:rsidRPr="006B2872" w:rsidRDefault="00DB3C8E" w:rsidP="00DB3C8E">
      <w:pPr>
        <w:pStyle w:val="Naslov1"/>
        <w:widowControl/>
        <w:suppressAutoHyphens w:val="0"/>
        <w:autoSpaceDN/>
        <w:jc w:val="both"/>
        <w:textAlignment w:val="auto"/>
        <w:rPr>
          <w:rFonts w:cs="Times New Roman"/>
          <w:bCs/>
          <w:kern w:val="0"/>
          <w:lang w:eastAsia="x-none" w:bidi="ar-SA"/>
        </w:rPr>
      </w:pPr>
    </w:p>
    <w:p w14:paraId="209938C6" w14:textId="789D53A1" w:rsidR="009216AF" w:rsidRPr="006B2872" w:rsidRDefault="009216AF" w:rsidP="00DB3C8E">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Radnik ima za svaku kalendarsku godinu pravo na plaćeni godišnji odmor u trajanju od najmanje četiri tjedna.</w:t>
      </w:r>
    </w:p>
    <w:p w14:paraId="50EB02A7" w14:textId="77777777" w:rsidR="00DB3C8E" w:rsidRPr="006B2872" w:rsidRDefault="00DB3C8E" w:rsidP="00DB3C8E">
      <w:pPr>
        <w:pStyle w:val="Naslov1"/>
        <w:widowControl/>
        <w:suppressAutoHyphens w:val="0"/>
        <w:autoSpaceDN/>
        <w:jc w:val="both"/>
        <w:textAlignment w:val="auto"/>
        <w:rPr>
          <w:rFonts w:cs="Times New Roman"/>
          <w:kern w:val="0"/>
          <w:lang w:eastAsia="x-none" w:bidi="ar-SA"/>
        </w:rPr>
      </w:pPr>
    </w:p>
    <w:p w14:paraId="3123C558" w14:textId="50F48DA6" w:rsidR="009216AF" w:rsidRPr="006B2872" w:rsidRDefault="009216AF"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Maloljetni  radnik i radnik koji radi na poslovima na kojima uz primjenu mjera zaštite zdravlja i sigurnosti na radu nije moguće zaštiti radnika od štetnih utjecaja, ima pravo na godišnji odmor u trajanju najmanje pet</w:t>
      </w:r>
      <w:r w:rsidR="0026620D" w:rsidRPr="006B2872">
        <w:rPr>
          <w:rFonts w:eastAsia="Times New Roman" w:cs="Times New Roman"/>
          <w:kern w:val="0"/>
          <w:lang w:eastAsia="x-none" w:bidi="ar-SA"/>
        </w:rPr>
        <w:t xml:space="preserve"> tjedana.</w:t>
      </w:r>
    </w:p>
    <w:p w14:paraId="2113BACD" w14:textId="2F2398AA" w:rsidR="00DB3C8E" w:rsidRPr="006B2872" w:rsidRDefault="00DB3C8E" w:rsidP="00DB3C8E">
      <w:pPr>
        <w:widowControl/>
        <w:suppressAutoHyphens w:val="0"/>
        <w:autoSpaceDN/>
        <w:jc w:val="both"/>
        <w:textAlignment w:val="auto"/>
        <w:rPr>
          <w:rFonts w:eastAsia="Times New Roman" w:cs="Times New Roman"/>
          <w:kern w:val="0"/>
          <w:lang w:eastAsia="x-none" w:bidi="ar-SA"/>
        </w:rPr>
      </w:pPr>
    </w:p>
    <w:p w14:paraId="03A481DC" w14:textId="77777777" w:rsidR="00DB3C8E" w:rsidRPr="006B2872" w:rsidRDefault="00DB3C8E" w:rsidP="00DB3C8E">
      <w:pPr>
        <w:pStyle w:val="Naslov1"/>
        <w:widowControl/>
        <w:suppressAutoHyphens w:val="0"/>
        <w:autoSpaceDN/>
        <w:jc w:val="both"/>
        <w:textAlignment w:val="auto"/>
        <w:rPr>
          <w:rFonts w:cs="Times New Roman"/>
          <w:kern w:val="0"/>
          <w:lang w:eastAsia="x-none" w:bidi="ar-SA"/>
        </w:rPr>
      </w:pPr>
    </w:p>
    <w:p w14:paraId="25F351F9" w14:textId="58EC7CB7" w:rsidR="008F63FA" w:rsidRPr="006B2872" w:rsidRDefault="008F63FA" w:rsidP="00DB3C8E">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Radnik koji nije ispunio uvjet za stjecanje prava na godišnji odmor na način propisan čl. 4</w:t>
      </w:r>
      <w:r w:rsidR="0015312C" w:rsidRPr="006B2872">
        <w:rPr>
          <w:rFonts w:eastAsia="Times New Roman" w:cs="Times New Roman"/>
          <w:kern w:val="0"/>
          <w:lang w:eastAsia="x-none" w:bidi="ar-SA"/>
        </w:rPr>
        <w:t>7</w:t>
      </w:r>
      <w:r w:rsidRPr="006B2872">
        <w:rPr>
          <w:rFonts w:eastAsia="Times New Roman" w:cs="Times New Roman"/>
          <w:kern w:val="0"/>
          <w:lang w:eastAsia="x-none" w:bidi="ar-SA"/>
        </w:rPr>
        <w:t>. ovog Pravilnika, ima pravo na razmjeran dio godišnjeg odmora koji se utvrđuje u trajanju od jedne dvanaestine  godišnjeg odmora iz članka 4</w:t>
      </w:r>
      <w:r w:rsidR="0015312C" w:rsidRPr="006B2872">
        <w:rPr>
          <w:rFonts w:eastAsia="Times New Roman" w:cs="Times New Roman"/>
          <w:kern w:val="0"/>
          <w:lang w:eastAsia="x-none" w:bidi="ar-SA"/>
        </w:rPr>
        <w:t>7</w:t>
      </w:r>
      <w:r w:rsidR="008A1F7F" w:rsidRPr="006B2872">
        <w:rPr>
          <w:rFonts w:eastAsia="Times New Roman" w:cs="Times New Roman"/>
          <w:kern w:val="0"/>
          <w:lang w:eastAsia="x-none" w:bidi="ar-SA"/>
        </w:rPr>
        <w:t>.</w:t>
      </w:r>
      <w:r w:rsidRPr="006B2872">
        <w:rPr>
          <w:rFonts w:eastAsia="Times New Roman" w:cs="Times New Roman"/>
          <w:kern w:val="0"/>
          <w:lang w:eastAsia="x-none" w:bidi="ar-SA"/>
        </w:rPr>
        <w:t xml:space="preserve"> ovog Pravilnika, za svaki mjesec trajanja radnog odnosa. </w:t>
      </w:r>
    </w:p>
    <w:p w14:paraId="36AB531A" w14:textId="77777777" w:rsidR="00DB3C8E" w:rsidRPr="006B2872" w:rsidRDefault="00DB3C8E" w:rsidP="004C7E19">
      <w:pPr>
        <w:widowControl/>
        <w:suppressAutoHyphens w:val="0"/>
        <w:autoSpaceDN/>
        <w:jc w:val="both"/>
        <w:textAlignment w:val="auto"/>
        <w:rPr>
          <w:rFonts w:eastAsia="Times New Roman" w:cs="Times New Roman"/>
          <w:kern w:val="0"/>
          <w:lang w:eastAsia="x-none" w:bidi="ar-SA"/>
        </w:rPr>
      </w:pPr>
    </w:p>
    <w:p w14:paraId="029C9068" w14:textId="0EA8BE18" w:rsidR="008F63FA" w:rsidRPr="006B2872" w:rsidRDefault="008F63F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Iznimno od čl. 4</w:t>
      </w:r>
      <w:r w:rsidR="0015312C" w:rsidRPr="006B2872">
        <w:rPr>
          <w:rFonts w:eastAsia="Times New Roman" w:cs="Times New Roman"/>
          <w:kern w:val="0"/>
          <w:lang w:eastAsia="x-none" w:bidi="ar-SA"/>
        </w:rPr>
        <w:t>7</w:t>
      </w:r>
      <w:r w:rsidRPr="006B2872">
        <w:rPr>
          <w:rFonts w:eastAsia="Times New Roman" w:cs="Times New Roman"/>
          <w:kern w:val="0"/>
          <w:lang w:eastAsia="x-none" w:bidi="ar-SA"/>
        </w:rPr>
        <w:t>. ovog Pravilnika radnik kojem prestaje radni odnos, za tu kalendarsku godinu ostvaruje pravo na razmjeran dio godišnjeg odmora.</w:t>
      </w:r>
    </w:p>
    <w:p w14:paraId="69D1E4BE" w14:textId="77777777" w:rsidR="008F63FA" w:rsidRPr="006B2872" w:rsidRDefault="008F63FA" w:rsidP="004C7E19">
      <w:pPr>
        <w:widowControl/>
        <w:suppressAutoHyphens w:val="0"/>
        <w:autoSpaceDN/>
        <w:jc w:val="both"/>
        <w:textAlignment w:val="auto"/>
        <w:rPr>
          <w:rFonts w:eastAsia="Times New Roman" w:cs="Times New Roman"/>
          <w:kern w:val="0"/>
          <w:lang w:eastAsia="x-none" w:bidi="ar-SA"/>
        </w:rPr>
      </w:pPr>
    </w:p>
    <w:p w14:paraId="12A5AA0A" w14:textId="77777777" w:rsidR="0015312C" w:rsidRPr="006B2872" w:rsidRDefault="0015312C" w:rsidP="0015312C">
      <w:pPr>
        <w:pStyle w:val="Naslov1"/>
        <w:widowControl/>
        <w:suppressAutoHyphens w:val="0"/>
        <w:autoSpaceDN/>
        <w:jc w:val="both"/>
        <w:textAlignment w:val="auto"/>
        <w:rPr>
          <w:rFonts w:cs="Times New Roman"/>
          <w:bCs/>
          <w:kern w:val="0"/>
          <w:lang w:eastAsia="x-none" w:bidi="ar-SA"/>
        </w:rPr>
      </w:pPr>
    </w:p>
    <w:p w14:paraId="4F245D3D" w14:textId="01BEE00B" w:rsidR="009216AF" w:rsidRPr="006B2872" w:rsidRDefault="009216AF"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U dane godišnjeg odmora ne uračunavaju se blagdani i neradni dani određeni Zakonom, razdoblje privremene nesposobnosti za rad koje je utvrdio ovlašteni liječnik te dani plaćenog dopusta.</w:t>
      </w:r>
    </w:p>
    <w:p w14:paraId="4E501F71" w14:textId="77777777" w:rsidR="0015312C" w:rsidRPr="006B2872" w:rsidRDefault="0015312C" w:rsidP="0015312C">
      <w:pPr>
        <w:pStyle w:val="Standard"/>
        <w:jc w:val="both"/>
        <w:rPr>
          <w:rFonts w:cs="Times New Roman"/>
        </w:rPr>
      </w:pPr>
    </w:p>
    <w:p w14:paraId="4D97462B" w14:textId="77777777" w:rsidR="0015312C" w:rsidRPr="006B2872" w:rsidRDefault="0015312C" w:rsidP="0015312C">
      <w:pPr>
        <w:pStyle w:val="Naslov1"/>
        <w:jc w:val="both"/>
        <w:rPr>
          <w:rFonts w:cs="Times New Roman"/>
        </w:rPr>
      </w:pPr>
    </w:p>
    <w:p w14:paraId="680FF6FD" w14:textId="7E1A2F58" w:rsidR="00831054" w:rsidRPr="006B2872" w:rsidRDefault="00E91A78" w:rsidP="0043044C">
      <w:pPr>
        <w:pStyle w:val="Standard"/>
        <w:jc w:val="both"/>
        <w:rPr>
          <w:rFonts w:cs="Times New Roman"/>
        </w:rPr>
      </w:pPr>
      <w:r w:rsidRPr="006B2872">
        <w:rPr>
          <w:rFonts w:cs="Times New Roman"/>
        </w:rPr>
        <w:t>Za vrijeme korištenja godišnjeg odmora radniku se isplaćuje</w:t>
      </w:r>
      <w:r w:rsidR="000B1F2B" w:rsidRPr="006B2872">
        <w:rPr>
          <w:rFonts w:cs="Times New Roman"/>
        </w:rPr>
        <w:t xml:space="preserve"> naknada</w:t>
      </w:r>
      <w:r w:rsidRPr="006B2872">
        <w:rPr>
          <w:rFonts w:cs="Times New Roman"/>
        </w:rPr>
        <w:t xml:space="preserve"> plać</w:t>
      </w:r>
      <w:r w:rsidR="000B1F2B" w:rsidRPr="006B2872">
        <w:rPr>
          <w:rFonts w:cs="Times New Roman"/>
        </w:rPr>
        <w:t xml:space="preserve">e u 100% iznosu </w:t>
      </w:r>
      <w:r w:rsidRPr="006B2872">
        <w:rPr>
          <w:rFonts w:cs="Times New Roman"/>
        </w:rPr>
        <w:t>kao da je radio.</w:t>
      </w:r>
    </w:p>
    <w:p w14:paraId="7ADCE01D" w14:textId="091BC4C2" w:rsidR="00831054" w:rsidRPr="006B2872" w:rsidRDefault="00831054" w:rsidP="0043044C">
      <w:pPr>
        <w:pStyle w:val="Standard"/>
        <w:jc w:val="both"/>
        <w:rPr>
          <w:rFonts w:cs="Times New Roman"/>
        </w:rPr>
      </w:pPr>
    </w:p>
    <w:p w14:paraId="068EC1E2" w14:textId="77777777" w:rsidR="00831054" w:rsidRPr="0043044C" w:rsidRDefault="00831054" w:rsidP="0043044C">
      <w:pPr>
        <w:pStyle w:val="Naslov1"/>
        <w:jc w:val="both"/>
        <w:rPr>
          <w:rFonts w:ascii="Times New Roman" w:hAnsi="Times New Roman" w:cs="Times New Roman"/>
          <w:color w:val="auto"/>
          <w:sz w:val="24"/>
          <w:szCs w:val="24"/>
        </w:rPr>
      </w:pPr>
    </w:p>
    <w:p w14:paraId="2DB0ACA1" w14:textId="338770E7" w:rsidR="00831054" w:rsidRPr="006B2872" w:rsidRDefault="00E91A78" w:rsidP="0043044C">
      <w:pPr>
        <w:pStyle w:val="Standard"/>
        <w:jc w:val="both"/>
        <w:rPr>
          <w:rFonts w:cs="Times New Roman"/>
        </w:rPr>
      </w:pPr>
      <w:r w:rsidRPr="006B2872">
        <w:rPr>
          <w:rFonts w:cs="Times New Roman"/>
        </w:rPr>
        <w:t xml:space="preserve">Radnik koji se prvi put zaposli ili </w:t>
      </w:r>
      <w:r w:rsidR="001C00E1" w:rsidRPr="006B2872">
        <w:rPr>
          <w:rFonts w:cs="Times New Roman"/>
        </w:rPr>
        <w:t xml:space="preserve">koji </w:t>
      </w:r>
      <w:r w:rsidRPr="006B2872">
        <w:rPr>
          <w:rFonts w:cs="Times New Roman"/>
        </w:rPr>
        <w:t xml:space="preserve">ima prekid između dva radna </w:t>
      </w:r>
      <w:r w:rsidR="001C00E1" w:rsidRPr="006B2872">
        <w:rPr>
          <w:rFonts w:cs="Times New Roman"/>
        </w:rPr>
        <w:t>odnosa</w:t>
      </w:r>
      <w:r w:rsidR="000E2A55" w:rsidRPr="006B2872">
        <w:rPr>
          <w:rFonts w:cs="Times New Roman"/>
        </w:rPr>
        <w:t xml:space="preserve"> </w:t>
      </w:r>
      <w:r w:rsidRPr="006B2872">
        <w:rPr>
          <w:rFonts w:cs="Times New Roman"/>
        </w:rPr>
        <w:t>duži od 8 dana, stječe</w:t>
      </w:r>
      <w:r w:rsidR="0015312C" w:rsidRPr="006B2872">
        <w:rPr>
          <w:rFonts w:cs="Times New Roman"/>
        </w:rPr>
        <w:t xml:space="preserve"> </w:t>
      </w:r>
      <w:r w:rsidRPr="006B2872">
        <w:rPr>
          <w:rFonts w:cs="Times New Roman"/>
        </w:rPr>
        <w:t>pravo na godišnji odmor nakon šest mjeseci neprekidnog</w:t>
      </w:r>
      <w:r w:rsidR="000E2A55" w:rsidRPr="006B2872">
        <w:rPr>
          <w:rFonts w:cs="Times New Roman"/>
        </w:rPr>
        <w:t xml:space="preserve"> </w:t>
      </w:r>
      <w:r w:rsidR="001C00E1" w:rsidRPr="006B2872">
        <w:rPr>
          <w:rFonts w:cs="Times New Roman"/>
        </w:rPr>
        <w:t>radnog odnosa kod Poslodavca.</w:t>
      </w:r>
      <w:r w:rsidRPr="006B2872">
        <w:rPr>
          <w:rFonts w:cs="Times New Roman"/>
        </w:rPr>
        <w:t>.</w:t>
      </w:r>
    </w:p>
    <w:p w14:paraId="2E3A12B2" w14:textId="77777777" w:rsidR="0015312C" w:rsidRPr="006B2872" w:rsidRDefault="0015312C" w:rsidP="0015312C">
      <w:pPr>
        <w:pStyle w:val="Standard"/>
        <w:jc w:val="both"/>
        <w:rPr>
          <w:rFonts w:cs="Times New Roman"/>
        </w:rPr>
      </w:pPr>
    </w:p>
    <w:p w14:paraId="6DDB78CC" w14:textId="2F8F79A2" w:rsidR="00831054" w:rsidRPr="006B2872" w:rsidRDefault="00E91A78" w:rsidP="0043044C">
      <w:pPr>
        <w:pStyle w:val="Standard"/>
        <w:jc w:val="both"/>
        <w:rPr>
          <w:rFonts w:cs="Times New Roman"/>
        </w:rPr>
      </w:pPr>
      <w:r w:rsidRPr="0043044C">
        <w:rPr>
          <w:rFonts w:cs="Times New Roman"/>
        </w:rPr>
        <w:t>Prekid rada zbog privremene spriječenosti za rad (bolovanje) ili drugog zakonom određenog opravdanog razloga, ne ubraja se u rok iz st.1 ovog članka</w:t>
      </w:r>
      <w:r w:rsidRPr="006B2872">
        <w:rPr>
          <w:rFonts w:cs="Times New Roman"/>
        </w:rPr>
        <w:t>.</w:t>
      </w:r>
    </w:p>
    <w:p w14:paraId="17B621EC" w14:textId="77777777" w:rsidR="00831054" w:rsidRPr="006B2872" w:rsidRDefault="00831054" w:rsidP="0043044C">
      <w:pPr>
        <w:pStyle w:val="Standard"/>
        <w:jc w:val="both"/>
        <w:rPr>
          <w:rFonts w:cs="Times New Roman"/>
        </w:rPr>
      </w:pPr>
    </w:p>
    <w:p w14:paraId="41401F4B" w14:textId="77777777" w:rsidR="00831054" w:rsidRPr="0043044C" w:rsidRDefault="00831054" w:rsidP="0043044C">
      <w:pPr>
        <w:pStyle w:val="Naslov1"/>
        <w:jc w:val="both"/>
        <w:rPr>
          <w:rFonts w:ascii="Times New Roman" w:hAnsi="Times New Roman" w:cs="Times New Roman"/>
          <w:color w:val="auto"/>
          <w:sz w:val="24"/>
          <w:szCs w:val="24"/>
        </w:rPr>
      </w:pPr>
    </w:p>
    <w:p w14:paraId="01542164" w14:textId="3A10A49B" w:rsidR="008F63FA" w:rsidRPr="006B2872" w:rsidRDefault="00362715" w:rsidP="004C7E19">
      <w:pPr>
        <w:pStyle w:val="Standard"/>
        <w:jc w:val="both"/>
        <w:rPr>
          <w:rFonts w:cs="Times New Roman"/>
        </w:rPr>
      </w:pPr>
      <w:r w:rsidRPr="006B2872">
        <w:rPr>
          <w:rFonts w:cs="Times New Roman"/>
        </w:rPr>
        <w:t>R</w:t>
      </w:r>
      <w:r w:rsidR="00E91A78" w:rsidRPr="006B2872">
        <w:rPr>
          <w:rFonts w:cs="Times New Roman"/>
        </w:rPr>
        <w:t>adnik koji odlazi u mirovinu prije 1. srpnja ima pravo na puni godišnji odmor.</w:t>
      </w:r>
    </w:p>
    <w:p w14:paraId="5E261B58" w14:textId="77777777" w:rsidR="008F63FA" w:rsidRPr="006B2872" w:rsidRDefault="008F63FA" w:rsidP="0043044C">
      <w:pPr>
        <w:pStyle w:val="Standard"/>
        <w:jc w:val="both"/>
        <w:rPr>
          <w:rFonts w:cs="Times New Roman"/>
        </w:rPr>
      </w:pPr>
    </w:p>
    <w:p w14:paraId="1F296EBD" w14:textId="77777777" w:rsidR="00831054" w:rsidRPr="0043044C" w:rsidRDefault="00831054" w:rsidP="0043044C">
      <w:pPr>
        <w:pStyle w:val="Naslov1"/>
        <w:jc w:val="both"/>
        <w:rPr>
          <w:rFonts w:ascii="Times New Roman" w:hAnsi="Times New Roman" w:cs="Times New Roman"/>
          <w:color w:val="auto"/>
          <w:sz w:val="24"/>
          <w:szCs w:val="24"/>
        </w:rPr>
      </w:pPr>
    </w:p>
    <w:p w14:paraId="138A044E" w14:textId="25724F84" w:rsidR="00831054" w:rsidRPr="006B2872" w:rsidRDefault="00E91A78" w:rsidP="0043044C">
      <w:pPr>
        <w:pStyle w:val="Standard"/>
        <w:jc w:val="both"/>
        <w:rPr>
          <w:rFonts w:cs="Times New Roman"/>
        </w:rPr>
      </w:pPr>
      <w:r w:rsidRPr="006B2872">
        <w:rPr>
          <w:rFonts w:cs="Times New Roman"/>
        </w:rPr>
        <w:t>Godišnji odmor iz čl</w:t>
      </w:r>
      <w:r w:rsidR="00AE79F7" w:rsidRPr="006B2872">
        <w:rPr>
          <w:rFonts w:cs="Times New Roman"/>
        </w:rPr>
        <w:t>anka 47.</w:t>
      </w:r>
      <w:r w:rsidRPr="006B2872">
        <w:rPr>
          <w:rFonts w:cs="Times New Roman"/>
        </w:rPr>
        <w:t xml:space="preserve"> ovog Pravilnika uvećava se prema pojedinačno određenim mjerilima:</w:t>
      </w:r>
    </w:p>
    <w:p w14:paraId="30D3EE4B" w14:textId="77777777" w:rsidR="00831054" w:rsidRPr="006B2872" w:rsidRDefault="00E91A78" w:rsidP="0043044C">
      <w:pPr>
        <w:pStyle w:val="Standard"/>
        <w:jc w:val="both"/>
        <w:rPr>
          <w:rFonts w:cs="Times New Roman"/>
        </w:rPr>
      </w:pPr>
      <w:r w:rsidRPr="006B2872">
        <w:rPr>
          <w:rFonts w:cs="Times New Roman"/>
        </w:rPr>
        <w:t>1. Složenost poslova radnog mjesta:</w:t>
      </w:r>
    </w:p>
    <w:p w14:paraId="4D697170" w14:textId="31133AFD" w:rsidR="00831054" w:rsidRPr="006B2872" w:rsidRDefault="00AE79F7" w:rsidP="004C7E19">
      <w:pPr>
        <w:pStyle w:val="Standard"/>
        <w:jc w:val="both"/>
        <w:rPr>
          <w:rFonts w:cs="Times New Roman"/>
        </w:rPr>
      </w:pPr>
      <w:r w:rsidRPr="006B2872">
        <w:rPr>
          <w:rFonts w:cs="Times New Roman"/>
        </w:rPr>
        <w:t xml:space="preserve">- </w:t>
      </w:r>
      <w:r w:rsidR="00E91A78" w:rsidRPr="006B2872">
        <w:rPr>
          <w:rFonts w:cs="Times New Roman"/>
        </w:rPr>
        <w:t>radno mjesto VSS  5 dana</w:t>
      </w:r>
      <w:r w:rsidR="00F87BB9" w:rsidRPr="006B2872">
        <w:rPr>
          <w:rFonts w:cs="Times New Roman"/>
        </w:rPr>
        <w:t>,</w:t>
      </w:r>
    </w:p>
    <w:p w14:paraId="2677CDB0" w14:textId="73C3FF31" w:rsidR="001C00E1" w:rsidRPr="006B2872" w:rsidRDefault="001C00E1" w:rsidP="004C7E19">
      <w:pPr>
        <w:pStyle w:val="Standard"/>
        <w:jc w:val="both"/>
        <w:rPr>
          <w:rFonts w:cs="Times New Roman"/>
        </w:rPr>
      </w:pPr>
      <w:r w:rsidRPr="006B2872">
        <w:rPr>
          <w:rFonts w:cs="Times New Roman"/>
        </w:rPr>
        <w:t>- radno mjesto VSŠ  4 dana</w:t>
      </w:r>
      <w:r w:rsidR="00F87BB9" w:rsidRPr="006B2872">
        <w:rPr>
          <w:rFonts w:cs="Times New Roman"/>
        </w:rPr>
        <w:t>.</w:t>
      </w:r>
    </w:p>
    <w:p w14:paraId="6131A662" w14:textId="0ED78F2A" w:rsidR="00831054" w:rsidRPr="006B2872" w:rsidRDefault="00E91A78" w:rsidP="004C7E19">
      <w:pPr>
        <w:pStyle w:val="Standard"/>
        <w:jc w:val="both"/>
        <w:rPr>
          <w:rFonts w:cs="Times New Roman"/>
        </w:rPr>
      </w:pPr>
      <w:r w:rsidRPr="006B2872">
        <w:rPr>
          <w:rFonts w:cs="Times New Roman"/>
        </w:rPr>
        <w:t>2. Dužina radnog staža</w:t>
      </w:r>
      <w:r w:rsidR="00F87BB9" w:rsidRPr="006B2872">
        <w:rPr>
          <w:rFonts w:cs="Times New Roman"/>
        </w:rPr>
        <w:t>:</w:t>
      </w:r>
    </w:p>
    <w:p w14:paraId="48C8EF7E" w14:textId="111BC22D" w:rsidR="00831054" w:rsidRPr="006B2872" w:rsidRDefault="00E91A78" w:rsidP="004C7E19">
      <w:pPr>
        <w:pStyle w:val="Standard"/>
        <w:jc w:val="both"/>
        <w:rPr>
          <w:rFonts w:cs="Times New Roman"/>
        </w:rPr>
      </w:pPr>
      <w:r w:rsidRPr="006B2872">
        <w:rPr>
          <w:rFonts w:cs="Times New Roman"/>
        </w:rPr>
        <w:t xml:space="preserve"> -</w:t>
      </w:r>
      <w:r w:rsidR="00F87BB9" w:rsidRPr="006B2872">
        <w:rPr>
          <w:rFonts w:cs="Times New Roman"/>
        </w:rPr>
        <w:t xml:space="preserve"> </w:t>
      </w:r>
      <w:r w:rsidRPr="006B2872">
        <w:rPr>
          <w:rFonts w:cs="Times New Roman"/>
        </w:rPr>
        <w:t>svakih 5 godina radnog staža 1 dan</w:t>
      </w:r>
      <w:r w:rsidR="00F87BB9" w:rsidRPr="006B2872">
        <w:rPr>
          <w:rFonts w:cs="Times New Roman"/>
        </w:rPr>
        <w:t>.</w:t>
      </w:r>
    </w:p>
    <w:p w14:paraId="5F989235" w14:textId="13282B87" w:rsidR="00831054" w:rsidRPr="006B2872" w:rsidRDefault="00E91A78" w:rsidP="004C7E19">
      <w:pPr>
        <w:pStyle w:val="Standard"/>
        <w:jc w:val="both"/>
        <w:rPr>
          <w:rFonts w:cs="Times New Roman"/>
        </w:rPr>
      </w:pPr>
      <w:r w:rsidRPr="006B2872">
        <w:rPr>
          <w:rFonts w:cs="Times New Roman"/>
        </w:rPr>
        <w:t>3. Obzirom na posebne socijalne uvjete</w:t>
      </w:r>
      <w:r w:rsidR="00F87BB9" w:rsidRPr="006B2872">
        <w:rPr>
          <w:rFonts w:cs="Times New Roman"/>
        </w:rPr>
        <w:t>:</w:t>
      </w:r>
    </w:p>
    <w:p w14:paraId="7B2DE87F" w14:textId="6C9D137C" w:rsidR="00831054" w:rsidRPr="006B2872" w:rsidRDefault="00E91A78" w:rsidP="004C7E19">
      <w:pPr>
        <w:pStyle w:val="Standard"/>
        <w:jc w:val="both"/>
        <w:rPr>
          <w:rFonts w:cs="Times New Roman"/>
        </w:rPr>
      </w:pPr>
      <w:r w:rsidRPr="006B2872">
        <w:rPr>
          <w:rFonts w:cs="Times New Roman"/>
        </w:rPr>
        <w:t>- roditelju, posvojitelju ili skrbniku s jednim malodobnim djetetom 2 dana</w:t>
      </w:r>
      <w:r w:rsidR="00F87BB9" w:rsidRPr="006B2872">
        <w:rPr>
          <w:rFonts w:cs="Times New Roman"/>
        </w:rPr>
        <w:t>,</w:t>
      </w:r>
    </w:p>
    <w:p w14:paraId="2B3D49E6" w14:textId="2FE48FBB" w:rsidR="00831054" w:rsidRPr="006B2872" w:rsidRDefault="00E91A78" w:rsidP="004C7E19">
      <w:pPr>
        <w:pStyle w:val="Standard"/>
        <w:jc w:val="both"/>
        <w:rPr>
          <w:rFonts w:cs="Times New Roman"/>
        </w:rPr>
      </w:pPr>
      <w:r w:rsidRPr="006B2872">
        <w:rPr>
          <w:rFonts w:cs="Times New Roman"/>
        </w:rPr>
        <w:t>- roditelju, posvojitelju ili skrbniku za svako daljnje malodobno dijete još po 1 dan</w:t>
      </w:r>
      <w:r w:rsidR="00F87BB9" w:rsidRPr="006B2872">
        <w:rPr>
          <w:rFonts w:cs="Times New Roman"/>
        </w:rPr>
        <w:t>,</w:t>
      </w:r>
    </w:p>
    <w:p w14:paraId="6948B679" w14:textId="6A8E6A40" w:rsidR="00831054" w:rsidRPr="006B2872" w:rsidRDefault="00E91A78" w:rsidP="004C7E19">
      <w:pPr>
        <w:pStyle w:val="Standard"/>
        <w:jc w:val="both"/>
        <w:rPr>
          <w:rFonts w:cs="Times New Roman"/>
        </w:rPr>
      </w:pPr>
      <w:r w:rsidRPr="006B2872">
        <w:rPr>
          <w:rFonts w:cs="Times New Roman"/>
        </w:rPr>
        <w:t>- samohranom roditelju 3 dana</w:t>
      </w:r>
      <w:r w:rsidR="00F87BB9" w:rsidRPr="006B2872">
        <w:rPr>
          <w:rFonts w:cs="Times New Roman"/>
        </w:rPr>
        <w:t>,</w:t>
      </w:r>
    </w:p>
    <w:p w14:paraId="258D2975" w14:textId="700A7E39" w:rsidR="00831054" w:rsidRPr="006B2872" w:rsidRDefault="00E91A78" w:rsidP="004C7E19">
      <w:pPr>
        <w:pStyle w:val="Standard"/>
        <w:jc w:val="both"/>
        <w:rPr>
          <w:rFonts w:cs="Times New Roman"/>
        </w:rPr>
      </w:pPr>
      <w:r w:rsidRPr="006B2872">
        <w:rPr>
          <w:rFonts w:cs="Times New Roman"/>
        </w:rPr>
        <w:t>- roditelju, posvojitelju ili skrbniku djeteta s invaliditetom, bez obzira na ostalu djecu 3 dana</w:t>
      </w:r>
      <w:r w:rsidR="00F87BB9" w:rsidRPr="006B2872">
        <w:rPr>
          <w:rFonts w:cs="Times New Roman"/>
        </w:rPr>
        <w:t>,</w:t>
      </w:r>
    </w:p>
    <w:p w14:paraId="36B7465E" w14:textId="341DE2BE" w:rsidR="00831054" w:rsidRPr="006B2872" w:rsidRDefault="00E91A78" w:rsidP="004C7E19">
      <w:pPr>
        <w:pStyle w:val="Standard"/>
        <w:jc w:val="both"/>
        <w:rPr>
          <w:rFonts w:cs="Times New Roman"/>
        </w:rPr>
      </w:pPr>
      <w:r w:rsidRPr="006B2872">
        <w:rPr>
          <w:rFonts w:cs="Times New Roman"/>
        </w:rPr>
        <w:t>- osobi s invaliditetom 3 dana.</w:t>
      </w:r>
    </w:p>
    <w:p w14:paraId="30134650" w14:textId="77777777" w:rsidR="00831054" w:rsidRPr="0043044C" w:rsidRDefault="00831054" w:rsidP="004C7E19">
      <w:pPr>
        <w:pStyle w:val="Naslov1"/>
        <w:jc w:val="both"/>
        <w:rPr>
          <w:rFonts w:ascii="Times New Roman" w:hAnsi="Times New Roman" w:cs="Times New Roman"/>
          <w:color w:val="auto"/>
          <w:sz w:val="24"/>
          <w:szCs w:val="24"/>
        </w:rPr>
      </w:pPr>
    </w:p>
    <w:p w14:paraId="6E7D2D72" w14:textId="0F044125" w:rsidR="00831054" w:rsidRPr="0043044C" w:rsidRDefault="00C73227" w:rsidP="004C7E19">
      <w:pPr>
        <w:pStyle w:val="Standard"/>
        <w:jc w:val="both"/>
        <w:rPr>
          <w:rFonts w:cs="Times New Roman"/>
          <w:strike/>
        </w:rPr>
      </w:pPr>
      <w:r w:rsidRPr="006B2872">
        <w:rPr>
          <w:rFonts w:cs="Times New Roman"/>
        </w:rPr>
        <w:t xml:space="preserve">Raspored </w:t>
      </w:r>
      <w:r w:rsidR="00E91A78" w:rsidRPr="006B2872">
        <w:rPr>
          <w:rFonts w:cs="Times New Roman"/>
        </w:rPr>
        <w:t>korištenja godišnjeg odmora utvrđuje</w:t>
      </w:r>
      <w:r w:rsidR="006F24BD" w:rsidRPr="006B2872">
        <w:rPr>
          <w:rFonts w:cs="Times New Roman"/>
        </w:rPr>
        <w:t xml:space="preserve"> </w:t>
      </w:r>
      <w:r w:rsidR="00362715" w:rsidRPr="006B2872">
        <w:rPr>
          <w:rFonts w:cs="Times New Roman"/>
        </w:rPr>
        <w:t>P</w:t>
      </w:r>
      <w:r w:rsidR="006F24BD" w:rsidRPr="006B2872">
        <w:rPr>
          <w:rFonts w:cs="Times New Roman"/>
        </w:rPr>
        <w:t>oslodavac</w:t>
      </w:r>
      <w:r w:rsidR="00E91A78" w:rsidRPr="006B2872">
        <w:rPr>
          <w:rFonts w:cs="Times New Roman"/>
        </w:rPr>
        <w:t xml:space="preserve"> </w:t>
      </w:r>
      <w:r w:rsidR="006F24BD" w:rsidRPr="0043044C">
        <w:rPr>
          <w:rFonts w:cs="Times New Roman"/>
        </w:rPr>
        <w:t>do 30. lipnja tekuće godine.</w:t>
      </w:r>
    </w:p>
    <w:p w14:paraId="53456C11" w14:textId="77777777" w:rsidR="00831054" w:rsidRPr="0043044C" w:rsidRDefault="00831054" w:rsidP="004C7E19">
      <w:pPr>
        <w:pStyle w:val="Naslov1"/>
        <w:jc w:val="both"/>
        <w:rPr>
          <w:rFonts w:ascii="Times New Roman" w:hAnsi="Times New Roman" w:cs="Times New Roman"/>
          <w:color w:val="auto"/>
          <w:sz w:val="24"/>
          <w:szCs w:val="24"/>
        </w:rPr>
      </w:pPr>
    </w:p>
    <w:p w14:paraId="294FB98B" w14:textId="68E98E9E" w:rsidR="00831054" w:rsidRPr="006B2872" w:rsidRDefault="00E91A78" w:rsidP="004C7E19">
      <w:pPr>
        <w:pStyle w:val="Standard"/>
        <w:jc w:val="both"/>
        <w:rPr>
          <w:rFonts w:cs="Times New Roman"/>
        </w:rPr>
      </w:pPr>
      <w:r w:rsidRPr="006B2872">
        <w:rPr>
          <w:rFonts w:cs="Times New Roman"/>
        </w:rPr>
        <w:t xml:space="preserve">Na osnovi Plana korištenja godišnjeg odmora i mjerila iz članka </w:t>
      </w:r>
      <w:r w:rsidR="00F87BB9" w:rsidRPr="006B2872">
        <w:rPr>
          <w:rFonts w:cs="Times New Roman"/>
        </w:rPr>
        <w:t>54</w:t>
      </w:r>
      <w:r w:rsidRPr="006B2872">
        <w:rPr>
          <w:rFonts w:cs="Times New Roman"/>
        </w:rPr>
        <w:t>. ovog Pravilnika, Direktor za svakog radnika donosi Odluku, kojom utvrđuje ukupno trajanje i vrijeme korištenja godišnjeg odmora.</w:t>
      </w:r>
    </w:p>
    <w:p w14:paraId="728DDC84" w14:textId="77777777" w:rsidR="00831054" w:rsidRPr="006B2872" w:rsidRDefault="00831054" w:rsidP="004C7E19">
      <w:pPr>
        <w:pStyle w:val="Standard"/>
        <w:jc w:val="both"/>
        <w:rPr>
          <w:rFonts w:cs="Times New Roman"/>
        </w:rPr>
      </w:pPr>
    </w:p>
    <w:p w14:paraId="475197AF" w14:textId="77777777" w:rsidR="00831054" w:rsidRPr="0043044C" w:rsidRDefault="00831054" w:rsidP="004C7E19">
      <w:pPr>
        <w:pStyle w:val="Naslov1"/>
        <w:jc w:val="both"/>
        <w:rPr>
          <w:rFonts w:ascii="Times New Roman" w:hAnsi="Times New Roman" w:cs="Times New Roman"/>
          <w:color w:val="auto"/>
          <w:sz w:val="24"/>
          <w:szCs w:val="24"/>
        </w:rPr>
      </w:pPr>
    </w:p>
    <w:p w14:paraId="2034E56D" w14:textId="77777777" w:rsidR="00831054" w:rsidRPr="006B2872" w:rsidRDefault="00E91A78" w:rsidP="004C7E19">
      <w:pPr>
        <w:pStyle w:val="Standard"/>
        <w:jc w:val="both"/>
        <w:rPr>
          <w:rFonts w:cs="Times New Roman"/>
        </w:rPr>
      </w:pPr>
      <w:r w:rsidRPr="006B2872">
        <w:rPr>
          <w:rFonts w:cs="Times New Roman"/>
        </w:rPr>
        <w:t>Ako radnik koristi godišnji odmor u dijelovima, mora  tijekom kalendarske godine za koju ostvaruje pravo na godišnji odmor iskoristiti najmanje dva tjedna u neprekidnom trajanju, osim ako se radnik i Poslodavac drugačije ne dogovore, pod uvjetom da je ostvario pravo na godišnji odmor u trajanju dužem od dva tjedna.</w:t>
      </w:r>
    </w:p>
    <w:p w14:paraId="285239B3" w14:textId="77777777" w:rsidR="00831054" w:rsidRPr="006B2872" w:rsidRDefault="00831054" w:rsidP="004C7E19">
      <w:pPr>
        <w:pStyle w:val="Standard"/>
        <w:jc w:val="both"/>
        <w:rPr>
          <w:rFonts w:cs="Times New Roman"/>
        </w:rPr>
      </w:pPr>
    </w:p>
    <w:p w14:paraId="757C5D38" w14:textId="77777777" w:rsidR="00831054" w:rsidRPr="0043044C" w:rsidRDefault="00831054" w:rsidP="004C7E19">
      <w:pPr>
        <w:pStyle w:val="Naslov1"/>
        <w:jc w:val="both"/>
        <w:rPr>
          <w:rFonts w:ascii="Times New Roman" w:hAnsi="Times New Roman" w:cs="Times New Roman"/>
          <w:color w:val="auto"/>
          <w:sz w:val="24"/>
          <w:szCs w:val="24"/>
        </w:rPr>
      </w:pPr>
    </w:p>
    <w:p w14:paraId="3F111B57" w14:textId="0501C27C" w:rsidR="00831054" w:rsidRPr="006B2872" w:rsidRDefault="00E91A78" w:rsidP="004C7E19">
      <w:pPr>
        <w:pStyle w:val="Standard"/>
        <w:jc w:val="both"/>
        <w:rPr>
          <w:rFonts w:cs="Times New Roman"/>
        </w:rPr>
      </w:pPr>
      <w:r w:rsidRPr="006B2872">
        <w:rPr>
          <w:rFonts w:cs="Times New Roman"/>
        </w:rPr>
        <w:t xml:space="preserve">Godišnji odmor, koji je prekinut ili nije korišten u kalendarskoj godini u kojoj je stečen, zbog bolesti </w:t>
      </w:r>
      <w:r w:rsidRPr="006B2872">
        <w:rPr>
          <w:rFonts w:cs="Times New Roman"/>
        </w:rPr>
        <w:lastRenderedPageBreak/>
        <w:t>ili rodiljskog dopusta, radnik ima pravo iskoristiti do 30.</w:t>
      </w:r>
      <w:r w:rsidR="00F87BB9" w:rsidRPr="006B2872">
        <w:rPr>
          <w:rFonts w:cs="Times New Roman"/>
        </w:rPr>
        <w:t xml:space="preserve"> </w:t>
      </w:r>
      <w:r w:rsidRPr="006B2872">
        <w:rPr>
          <w:rFonts w:cs="Times New Roman"/>
        </w:rPr>
        <w:t>lipnja sljedeće godine, pod uvjetom da je radio najmanje 6 mjeseci u godini, koja prethodi godini u kojoj se vratio na posao.</w:t>
      </w:r>
    </w:p>
    <w:p w14:paraId="0E52A4F6" w14:textId="77777777" w:rsidR="00831054" w:rsidRPr="006B2872" w:rsidRDefault="00831054" w:rsidP="004C7E19">
      <w:pPr>
        <w:pStyle w:val="Standard"/>
        <w:jc w:val="both"/>
        <w:rPr>
          <w:rFonts w:cs="Times New Roman"/>
        </w:rPr>
      </w:pPr>
    </w:p>
    <w:p w14:paraId="138F285E" w14:textId="77777777" w:rsidR="00831054" w:rsidRPr="0043044C" w:rsidRDefault="00831054" w:rsidP="004C7E19">
      <w:pPr>
        <w:pStyle w:val="Naslov1"/>
        <w:jc w:val="both"/>
        <w:rPr>
          <w:rFonts w:ascii="Times New Roman" w:hAnsi="Times New Roman" w:cs="Times New Roman"/>
          <w:color w:val="auto"/>
          <w:sz w:val="24"/>
          <w:szCs w:val="24"/>
        </w:rPr>
      </w:pPr>
    </w:p>
    <w:p w14:paraId="760C5E0F" w14:textId="265DE7B2" w:rsidR="00831054" w:rsidRPr="006B2872" w:rsidRDefault="00E91A78" w:rsidP="004C7E19">
      <w:pPr>
        <w:pStyle w:val="Standard"/>
        <w:jc w:val="both"/>
        <w:rPr>
          <w:rFonts w:cs="Times New Roman"/>
        </w:rPr>
      </w:pPr>
      <w:r w:rsidRPr="006B2872">
        <w:rPr>
          <w:rFonts w:cs="Times New Roman"/>
        </w:rPr>
        <w:t xml:space="preserve">Radnik ima pravo iskoristiti </w:t>
      </w:r>
      <w:r w:rsidR="007153D2" w:rsidRPr="006B2872">
        <w:rPr>
          <w:rFonts w:cs="Times New Roman"/>
        </w:rPr>
        <w:t xml:space="preserve">pet </w:t>
      </w:r>
      <w:r w:rsidRPr="006B2872">
        <w:rPr>
          <w:rFonts w:cs="Times New Roman"/>
        </w:rPr>
        <w:t>puta po jedan dan godišnjeg odmora prema osobnom zahtjevu i u vrijeme koje sam odredi, ali je o tome dužan obavijestiti Direktora barem 1 dan unaprijed.</w:t>
      </w:r>
    </w:p>
    <w:p w14:paraId="53816354" w14:textId="77777777" w:rsidR="00831054" w:rsidRPr="006B2872" w:rsidRDefault="00831054" w:rsidP="004C7E19">
      <w:pPr>
        <w:pStyle w:val="Standard"/>
        <w:jc w:val="both"/>
        <w:rPr>
          <w:rFonts w:cs="Times New Roman"/>
        </w:rPr>
      </w:pPr>
    </w:p>
    <w:p w14:paraId="25CC6D5A" w14:textId="77777777" w:rsidR="00831054" w:rsidRPr="0043044C" w:rsidRDefault="00831054" w:rsidP="004C7E19">
      <w:pPr>
        <w:pStyle w:val="Naslov1"/>
        <w:jc w:val="both"/>
        <w:rPr>
          <w:rFonts w:ascii="Times New Roman" w:hAnsi="Times New Roman" w:cs="Times New Roman"/>
          <w:color w:val="auto"/>
          <w:sz w:val="24"/>
          <w:szCs w:val="24"/>
        </w:rPr>
      </w:pPr>
    </w:p>
    <w:p w14:paraId="2E8BD563" w14:textId="77777777" w:rsidR="00831054" w:rsidRPr="006B2872" w:rsidRDefault="00E91A78" w:rsidP="004C7E19">
      <w:pPr>
        <w:pStyle w:val="Standard"/>
        <w:jc w:val="both"/>
        <w:rPr>
          <w:rFonts w:cs="Times New Roman"/>
        </w:rPr>
      </w:pPr>
      <w:r w:rsidRPr="006B2872">
        <w:rPr>
          <w:rFonts w:cs="Times New Roman"/>
        </w:rPr>
        <w:t>Radniku se može odgoditi, odnosno prekinuti korištenje godišnjeg odmora radi izvršenja važnih i neodgodivih poslova.</w:t>
      </w:r>
    </w:p>
    <w:p w14:paraId="3EACD03A" w14:textId="77777777" w:rsidR="0015312C" w:rsidRPr="006B2872" w:rsidRDefault="0015312C" w:rsidP="004C7E19">
      <w:pPr>
        <w:pStyle w:val="Standard"/>
        <w:jc w:val="both"/>
        <w:rPr>
          <w:rFonts w:cs="Times New Roman"/>
        </w:rPr>
      </w:pPr>
    </w:p>
    <w:p w14:paraId="4585F993" w14:textId="6A45E50B" w:rsidR="00831054" w:rsidRPr="006B2872" w:rsidRDefault="00E91A78" w:rsidP="004C7E19">
      <w:pPr>
        <w:pStyle w:val="Standard"/>
        <w:jc w:val="both"/>
        <w:rPr>
          <w:rFonts w:cs="Times New Roman"/>
        </w:rPr>
      </w:pPr>
      <w:r w:rsidRPr="006B2872">
        <w:rPr>
          <w:rFonts w:cs="Times New Roman"/>
        </w:rPr>
        <w:t xml:space="preserve">Odluku o odgodi ili prekidu </w:t>
      </w:r>
      <w:r w:rsidR="00F87BB9" w:rsidRPr="006B2872">
        <w:rPr>
          <w:rFonts w:cs="Times New Roman"/>
        </w:rPr>
        <w:t>godišnjeg odmora</w:t>
      </w:r>
      <w:r w:rsidRPr="006B2872">
        <w:rPr>
          <w:rFonts w:cs="Times New Roman"/>
        </w:rPr>
        <w:t xml:space="preserve"> iz st.1. ovog članka donosi Direktor.</w:t>
      </w:r>
    </w:p>
    <w:p w14:paraId="0422E3B2" w14:textId="77777777" w:rsidR="0015312C" w:rsidRPr="006B2872" w:rsidRDefault="0015312C" w:rsidP="004C7E19">
      <w:pPr>
        <w:pStyle w:val="Standard"/>
        <w:jc w:val="both"/>
        <w:rPr>
          <w:rFonts w:cs="Times New Roman"/>
        </w:rPr>
      </w:pPr>
    </w:p>
    <w:p w14:paraId="3FC46899" w14:textId="0ACD8DB6" w:rsidR="00831054" w:rsidRPr="006B2872" w:rsidRDefault="00E91A78" w:rsidP="004C7E19">
      <w:pPr>
        <w:pStyle w:val="Standard"/>
        <w:jc w:val="both"/>
        <w:rPr>
          <w:rFonts w:cs="Times New Roman"/>
        </w:rPr>
      </w:pPr>
      <w:r w:rsidRPr="006B2872">
        <w:rPr>
          <w:rFonts w:cs="Times New Roman"/>
        </w:rPr>
        <w:t xml:space="preserve">Radniku, kojem je o odgođeno ili prekinuto korištenje </w:t>
      </w:r>
      <w:r w:rsidR="00F87BB9" w:rsidRPr="006B2872">
        <w:rPr>
          <w:rFonts w:cs="Times New Roman"/>
        </w:rPr>
        <w:t>godišnjeg odmora</w:t>
      </w:r>
      <w:r w:rsidRPr="006B2872">
        <w:rPr>
          <w:rFonts w:cs="Times New Roman"/>
        </w:rPr>
        <w:t xml:space="preserve">, mora se omogućiti naknadno korištenje, odnosno nastavljanje </w:t>
      </w:r>
      <w:r w:rsidR="00F87BB9" w:rsidRPr="006B2872">
        <w:rPr>
          <w:rFonts w:cs="Times New Roman"/>
        </w:rPr>
        <w:t>godišnjeg odmora</w:t>
      </w:r>
      <w:r w:rsidRPr="006B2872">
        <w:rPr>
          <w:rFonts w:cs="Times New Roman"/>
        </w:rPr>
        <w:t>.</w:t>
      </w:r>
    </w:p>
    <w:p w14:paraId="0AC23080" w14:textId="693BEE32" w:rsidR="00F87BB9" w:rsidRPr="006B2872" w:rsidRDefault="00F87BB9" w:rsidP="004C7E19">
      <w:pPr>
        <w:pStyle w:val="Standard"/>
        <w:jc w:val="both"/>
        <w:rPr>
          <w:rFonts w:cs="Times New Roman"/>
        </w:rPr>
      </w:pPr>
    </w:p>
    <w:p w14:paraId="3B2DD0B3" w14:textId="55D1D738" w:rsidR="00F87BB9" w:rsidRPr="006B2872" w:rsidRDefault="00F87BB9" w:rsidP="00F87BB9">
      <w:pPr>
        <w:widowControl/>
        <w:numPr>
          <w:ilvl w:val="1"/>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Plaćeni dopust</w:t>
      </w:r>
    </w:p>
    <w:p w14:paraId="67D0E3A8" w14:textId="77777777" w:rsidR="00F87BB9" w:rsidRPr="006B2872" w:rsidRDefault="00F87BB9" w:rsidP="004C7E19">
      <w:pPr>
        <w:pStyle w:val="Standard"/>
        <w:jc w:val="both"/>
        <w:rPr>
          <w:rFonts w:cs="Times New Roman"/>
        </w:rPr>
      </w:pPr>
    </w:p>
    <w:p w14:paraId="6CED9A82" w14:textId="77777777" w:rsidR="00831054" w:rsidRPr="0043044C" w:rsidRDefault="00831054" w:rsidP="004C7E19">
      <w:pPr>
        <w:pStyle w:val="Naslov1"/>
        <w:jc w:val="both"/>
        <w:rPr>
          <w:rFonts w:ascii="Times New Roman" w:hAnsi="Times New Roman" w:cs="Times New Roman"/>
          <w:color w:val="auto"/>
          <w:sz w:val="24"/>
          <w:szCs w:val="24"/>
        </w:rPr>
      </w:pPr>
    </w:p>
    <w:p w14:paraId="724D60C3" w14:textId="77777777" w:rsidR="00831054" w:rsidRPr="006B2872" w:rsidRDefault="00E91A78" w:rsidP="004C7E19">
      <w:pPr>
        <w:pStyle w:val="Standard"/>
        <w:jc w:val="both"/>
        <w:rPr>
          <w:rFonts w:cs="Times New Roman"/>
        </w:rPr>
      </w:pPr>
      <w:r w:rsidRPr="006B2872">
        <w:rPr>
          <w:rFonts w:cs="Times New Roman"/>
        </w:rPr>
        <w:t>Radnik ima pravo na dopust uz naknadu plaće (plaćeni dopust) do najviše sedam radnih dana godišnje, u slijedećim slučajevima:</w:t>
      </w:r>
    </w:p>
    <w:p w14:paraId="1D861CA4" w14:textId="1E5F73AC" w:rsidR="00831054" w:rsidRPr="006B2872" w:rsidRDefault="00E91A78" w:rsidP="004C7E19">
      <w:pPr>
        <w:pStyle w:val="Standard"/>
        <w:jc w:val="both"/>
        <w:rPr>
          <w:rFonts w:cs="Times New Roman"/>
        </w:rPr>
      </w:pPr>
      <w:r w:rsidRPr="006B2872">
        <w:rPr>
          <w:rFonts w:cs="Times New Roman"/>
        </w:rPr>
        <w:t>- sklapanje braka   5 radnih dana</w:t>
      </w:r>
      <w:r w:rsidR="00F87BB9" w:rsidRPr="006B2872">
        <w:rPr>
          <w:rFonts w:cs="Times New Roman"/>
        </w:rPr>
        <w:t>,</w:t>
      </w:r>
    </w:p>
    <w:p w14:paraId="3D058689" w14:textId="22C8025F" w:rsidR="00831054" w:rsidRPr="006B2872" w:rsidRDefault="00E91A78" w:rsidP="004C7E19">
      <w:pPr>
        <w:pStyle w:val="Standard"/>
        <w:jc w:val="both"/>
        <w:rPr>
          <w:rFonts w:cs="Times New Roman"/>
        </w:rPr>
      </w:pPr>
      <w:r w:rsidRPr="006B2872">
        <w:rPr>
          <w:rFonts w:cs="Times New Roman"/>
        </w:rPr>
        <w:t xml:space="preserve">- rođenje djeteta </w:t>
      </w:r>
      <w:r w:rsidR="008D4915" w:rsidRPr="006B2872">
        <w:rPr>
          <w:rFonts w:cs="Times New Roman"/>
        </w:rPr>
        <w:t>ili posvojenje</w:t>
      </w:r>
      <w:r w:rsidRPr="006B2872">
        <w:rPr>
          <w:rFonts w:cs="Times New Roman"/>
        </w:rPr>
        <w:t xml:space="preserve">   5 radnih dana</w:t>
      </w:r>
      <w:r w:rsidR="00F87BB9" w:rsidRPr="006B2872">
        <w:rPr>
          <w:rFonts w:cs="Times New Roman"/>
        </w:rPr>
        <w:t>,</w:t>
      </w:r>
    </w:p>
    <w:p w14:paraId="18071023" w14:textId="77777777" w:rsidR="00831054" w:rsidRPr="006B2872" w:rsidRDefault="00E91A78" w:rsidP="004C7E19">
      <w:pPr>
        <w:pStyle w:val="Standard"/>
        <w:jc w:val="both"/>
        <w:rPr>
          <w:rFonts w:cs="Times New Roman"/>
        </w:rPr>
      </w:pPr>
      <w:r w:rsidRPr="006B2872">
        <w:rPr>
          <w:rFonts w:cs="Times New Roman"/>
        </w:rPr>
        <w:t xml:space="preserve">- smrt člana uže obitelji (bračni drug, dijete, unuk, roditelj, brat, sestra, usvojeno dijete, pastorak)  </w:t>
      </w:r>
    </w:p>
    <w:p w14:paraId="6202C470" w14:textId="6D87B640" w:rsidR="00831054" w:rsidRPr="006B2872" w:rsidRDefault="00E91A78" w:rsidP="004C7E19">
      <w:pPr>
        <w:pStyle w:val="Standard"/>
        <w:jc w:val="both"/>
        <w:rPr>
          <w:rFonts w:cs="Times New Roman"/>
        </w:rPr>
      </w:pPr>
      <w:r w:rsidRPr="006B2872">
        <w:rPr>
          <w:rFonts w:cs="Times New Roman"/>
        </w:rPr>
        <w:t xml:space="preserve">   5 radnih dana</w:t>
      </w:r>
      <w:r w:rsidR="00F87BB9" w:rsidRPr="006B2872">
        <w:rPr>
          <w:rFonts w:cs="Times New Roman"/>
        </w:rPr>
        <w:t>,</w:t>
      </w:r>
    </w:p>
    <w:p w14:paraId="1F36DF98" w14:textId="77777777" w:rsidR="00831054" w:rsidRPr="006B2872" w:rsidRDefault="00E91A78" w:rsidP="004C7E19">
      <w:pPr>
        <w:pStyle w:val="Standard"/>
        <w:jc w:val="both"/>
        <w:rPr>
          <w:rFonts w:cs="Times New Roman"/>
        </w:rPr>
      </w:pPr>
      <w:r w:rsidRPr="006B2872">
        <w:rPr>
          <w:rFonts w:cs="Times New Roman"/>
        </w:rPr>
        <w:t xml:space="preserve">- smrt člana šire obitelji (djed i baka radnika, te svi krvni srodnici bračnog druga u prvoj liniji)  </w:t>
      </w:r>
    </w:p>
    <w:p w14:paraId="172C9B12" w14:textId="4B638D0B" w:rsidR="00831054" w:rsidRPr="006B2872" w:rsidRDefault="00E91A78" w:rsidP="004C7E19">
      <w:pPr>
        <w:pStyle w:val="Standard"/>
        <w:jc w:val="both"/>
        <w:rPr>
          <w:rFonts w:cs="Times New Roman"/>
        </w:rPr>
      </w:pPr>
      <w:r w:rsidRPr="006B2872">
        <w:rPr>
          <w:rFonts w:cs="Times New Roman"/>
        </w:rPr>
        <w:t xml:space="preserve">   2 radna dana</w:t>
      </w:r>
      <w:r w:rsidR="00F87BB9" w:rsidRPr="006B2872">
        <w:rPr>
          <w:rFonts w:cs="Times New Roman"/>
        </w:rPr>
        <w:t>,</w:t>
      </w:r>
    </w:p>
    <w:p w14:paraId="2545B4A4" w14:textId="3BFBF228" w:rsidR="00831054" w:rsidRPr="006B2872" w:rsidRDefault="00E91A78" w:rsidP="004C7E19">
      <w:pPr>
        <w:pStyle w:val="Standard"/>
        <w:jc w:val="both"/>
        <w:rPr>
          <w:rFonts w:cs="Times New Roman"/>
        </w:rPr>
      </w:pPr>
      <w:r w:rsidRPr="006B2872">
        <w:rPr>
          <w:rFonts w:cs="Times New Roman"/>
        </w:rPr>
        <w:t>- selidba  2 radna dana</w:t>
      </w:r>
      <w:r w:rsidR="00F87BB9" w:rsidRPr="006B2872">
        <w:rPr>
          <w:rFonts w:cs="Times New Roman"/>
        </w:rPr>
        <w:t>,</w:t>
      </w:r>
    </w:p>
    <w:p w14:paraId="7E2FCCC5" w14:textId="348F0EAD" w:rsidR="00831054" w:rsidRPr="006B2872" w:rsidRDefault="00E91A78" w:rsidP="004C7E19">
      <w:pPr>
        <w:pStyle w:val="Standard"/>
        <w:jc w:val="both"/>
        <w:rPr>
          <w:rFonts w:cs="Times New Roman"/>
        </w:rPr>
      </w:pPr>
      <w:r w:rsidRPr="006B2872">
        <w:rPr>
          <w:rFonts w:cs="Times New Roman"/>
        </w:rPr>
        <w:t>- svako dobrovoljno davanje krvi  1 radni dan</w:t>
      </w:r>
      <w:r w:rsidR="00F87BB9" w:rsidRPr="006B2872">
        <w:rPr>
          <w:rFonts w:cs="Times New Roman"/>
        </w:rPr>
        <w:t>,</w:t>
      </w:r>
    </w:p>
    <w:p w14:paraId="0ACF8F91" w14:textId="760F9835" w:rsidR="00831054" w:rsidRPr="006B2872" w:rsidRDefault="00E91A78" w:rsidP="004C7E19">
      <w:pPr>
        <w:pStyle w:val="Standard"/>
        <w:jc w:val="both"/>
        <w:rPr>
          <w:rFonts w:cs="Times New Roman"/>
        </w:rPr>
      </w:pPr>
      <w:r w:rsidRPr="006B2872">
        <w:rPr>
          <w:rFonts w:cs="Times New Roman"/>
        </w:rPr>
        <w:t>- teža bolest člana uže obitelji   4 radna dana</w:t>
      </w:r>
      <w:r w:rsidR="00F87BB9" w:rsidRPr="006B2872">
        <w:rPr>
          <w:rFonts w:cs="Times New Roman"/>
        </w:rPr>
        <w:t>,</w:t>
      </w:r>
    </w:p>
    <w:p w14:paraId="7B6D7E1D" w14:textId="0A274D6A" w:rsidR="00831054" w:rsidRPr="006B2872" w:rsidRDefault="00E91A78" w:rsidP="004C7E19">
      <w:pPr>
        <w:pStyle w:val="Standard"/>
        <w:jc w:val="both"/>
        <w:rPr>
          <w:rFonts w:cs="Times New Roman"/>
        </w:rPr>
      </w:pPr>
      <w:r w:rsidRPr="006B2872">
        <w:rPr>
          <w:rFonts w:cs="Times New Roman"/>
        </w:rPr>
        <w:t>- neposredna ugroženost od elementarne nepogode ili druge nesreće     5  radnih dana</w:t>
      </w:r>
      <w:r w:rsidR="00F87BB9" w:rsidRPr="006B2872">
        <w:rPr>
          <w:rFonts w:cs="Times New Roman"/>
        </w:rPr>
        <w:t>.</w:t>
      </w:r>
    </w:p>
    <w:p w14:paraId="328C2B2D" w14:textId="77777777" w:rsidR="00831054" w:rsidRPr="006B2872" w:rsidRDefault="00831054" w:rsidP="004C7E19">
      <w:pPr>
        <w:pStyle w:val="Standard"/>
        <w:jc w:val="both"/>
        <w:rPr>
          <w:rFonts w:cs="Times New Roman"/>
        </w:rPr>
      </w:pPr>
    </w:p>
    <w:p w14:paraId="466134F0" w14:textId="457183F0" w:rsidR="00831054" w:rsidRPr="006B2872" w:rsidRDefault="00E91A78" w:rsidP="004C7E19">
      <w:pPr>
        <w:pStyle w:val="Standard"/>
        <w:jc w:val="both"/>
        <w:rPr>
          <w:rFonts w:cs="Times New Roman"/>
        </w:rPr>
      </w:pPr>
      <w:r w:rsidRPr="006B2872">
        <w:rPr>
          <w:rFonts w:cs="Times New Roman"/>
        </w:rPr>
        <w:t>Radnik ima pravo na plaćeni dopust za svaki smrtni slučaj naveden u st</w:t>
      </w:r>
      <w:r w:rsidR="00F87BB9" w:rsidRPr="006B2872">
        <w:rPr>
          <w:rFonts w:cs="Times New Roman"/>
        </w:rPr>
        <w:t xml:space="preserve">avku </w:t>
      </w:r>
      <w:r w:rsidRPr="006B2872">
        <w:rPr>
          <w:rFonts w:cs="Times New Roman"/>
        </w:rPr>
        <w:t>1. ovog članka, neovisno o broju dana, koje je tijekom iste godine iskoristio prema drugim osnovama.</w:t>
      </w:r>
    </w:p>
    <w:p w14:paraId="1A38C1FE" w14:textId="77777777" w:rsidR="00831054" w:rsidRPr="006B2872" w:rsidRDefault="00E91A78" w:rsidP="004C7E19">
      <w:pPr>
        <w:pStyle w:val="Standard"/>
        <w:jc w:val="both"/>
        <w:rPr>
          <w:rFonts w:cs="Times New Roman"/>
        </w:rPr>
      </w:pPr>
      <w:r w:rsidRPr="006B2872">
        <w:rPr>
          <w:rFonts w:cs="Times New Roman"/>
        </w:rPr>
        <w:t xml:space="preserve">       </w:t>
      </w:r>
    </w:p>
    <w:p w14:paraId="0E76E8D8" w14:textId="77777777" w:rsidR="00831054" w:rsidRPr="0043044C" w:rsidRDefault="00831054" w:rsidP="004C7E19">
      <w:pPr>
        <w:pStyle w:val="Naslov1"/>
        <w:jc w:val="both"/>
        <w:rPr>
          <w:rFonts w:ascii="Times New Roman" w:hAnsi="Times New Roman" w:cs="Times New Roman"/>
          <w:color w:val="auto"/>
          <w:sz w:val="24"/>
          <w:szCs w:val="24"/>
        </w:rPr>
      </w:pPr>
    </w:p>
    <w:p w14:paraId="02CF6975" w14:textId="77777777" w:rsidR="00831054" w:rsidRPr="006B2872" w:rsidRDefault="00E91A78" w:rsidP="004C7E19">
      <w:pPr>
        <w:pStyle w:val="Standard"/>
        <w:jc w:val="both"/>
        <w:rPr>
          <w:rFonts w:cs="Times New Roman"/>
        </w:rPr>
      </w:pPr>
      <w:r w:rsidRPr="006B2872">
        <w:rPr>
          <w:rFonts w:cs="Times New Roman"/>
        </w:rPr>
        <w:t>Radnik može koristiti plaćeni dopust isključivo u vrijeme nastupa okolnosti na osnovi kojih ima pravo na plaćeni dopust.</w:t>
      </w:r>
    </w:p>
    <w:p w14:paraId="39FA8CAF" w14:textId="77777777" w:rsidR="0015312C" w:rsidRPr="006B2872" w:rsidRDefault="0015312C" w:rsidP="004C7E19">
      <w:pPr>
        <w:pStyle w:val="Standard"/>
        <w:jc w:val="both"/>
        <w:rPr>
          <w:rFonts w:cs="Times New Roman"/>
        </w:rPr>
      </w:pPr>
    </w:p>
    <w:p w14:paraId="1F8DB8F3" w14:textId="48D3C3BA" w:rsidR="00831054" w:rsidRPr="006B2872" w:rsidRDefault="00E91A78" w:rsidP="004C7E19">
      <w:pPr>
        <w:pStyle w:val="Standard"/>
        <w:jc w:val="both"/>
        <w:rPr>
          <w:rFonts w:cs="Times New Roman"/>
        </w:rPr>
      </w:pPr>
      <w:r w:rsidRPr="006B2872">
        <w:rPr>
          <w:rFonts w:cs="Times New Roman"/>
        </w:rPr>
        <w:t>Ako okolnosti iz čl</w:t>
      </w:r>
      <w:r w:rsidR="00F87BB9" w:rsidRPr="006B2872">
        <w:rPr>
          <w:rFonts w:cs="Times New Roman"/>
        </w:rPr>
        <w:t xml:space="preserve">anka </w:t>
      </w:r>
      <w:r w:rsidR="0015312C" w:rsidRPr="006B2872">
        <w:rPr>
          <w:rFonts w:cs="Times New Roman"/>
        </w:rPr>
        <w:t>6</w:t>
      </w:r>
      <w:r w:rsidR="00F87BB9" w:rsidRPr="006B2872">
        <w:rPr>
          <w:rFonts w:cs="Times New Roman"/>
        </w:rPr>
        <w:t>1</w:t>
      </w:r>
      <w:r w:rsidRPr="006B2872">
        <w:rPr>
          <w:rFonts w:cs="Times New Roman"/>
        </w:rPr>
        <w:t xml:space="preserve"> ovog Pravilnika nastupe u vrijeme korištenja </w:t>
      </w:r>
      <w:r w:rsidR="00F87BB9" w:rsidRPr="006B2872">
        <w:rPr>
          <w:rFonts w:cs="Times New Roman"/>
        </w:rPr>
        <w:t>godišnjeg odmora</w:t>
      </w:r>
      <w:r w:rsidRPr="006B2872">
        <w:rPr>
          <w:rFonts w:cs="Times New Roman"/>
        </w:rPr>
        <w:t xml:space="preserve"> ili u vrijeme odsutnosti</w:t>
      </w:r>
      <w:r w:rsidR="00F87BB9" w:rsidRPr="006B2872">
        <w:rPr>
          <w:rFonts w:cs="Times New Roman"/>
        </w:rPr>
        <w:t xml:space="preserve"> </w:t>
      </w:r>
      <w:r w:rsidRPr="006B2872">
        <w:rPr>
          <w:rFonts w:cs="Times New Roman"/>
        </w:rPr>
        <w:t>s rada zbog privremene nesposobnosti za rad, radnik ne može ostvariti pravo na plaćeni dopust.</w:t>
      </w:r>
    </w:p>
    <w:p w14:paraId="1AFD081D" w14:textId="77777777" w:rsidR="00831054" w:rsidRPr="0043044C" w:rsidRDefault="00831054" w:rsidP="004C7E19">
      <w:pPr>
        <w:pStyle w:val="Naslov1"/>
        <w:jc w:val="both"/>
        <w:rPr>
          <w:rFonts w:ascii="Times New Roman" w:hAnsi="Times New Roman" w:cs="Times New Roman"/>
          <w:color w:val="auto"/>
          <w:sz w:val="24"/>
          <w:szCs w:val="24"/>
        </w:rPr>
      </w:pPr>
    </w:p>
    <w:p w14:paraId="782CFF19" w14:textId="66CA4BB5" w:rsidR="00831054" w:rsidRPr="006B2872" w:rsidRDefault="00E91A78" w:rsidP="004C7E19">
      <w:pPr>
        <w:pStyle w:val="Standard"/>
        <w:jc w:val="both"/>
        <w:rPr>
          <w:rFonts w:cs="Times New Roman"/>
        </w:rPr>
      </w:pPr>
      <w:r w:rsidRPr="006B2872">
        <w:rPr>
          <w:rFonts w:cs="Times New Roman"/>
        </w:rPr>
        <w:t xml:space="preserve">Radnik za vrijeme </w:t>
      </w:r>
      <w:r w:rsidR="00211A41" w:rsidRPr="006B2872">
        <w:rPr>
          <w:rFonts w:cs="Times New Roman"/>
        </w:rPr>
        <w:t xml:space="preserve">obrazovanja, </w:t>
      </w:r>
      <w:r w:rsidRPr="006B2872">
        <w:rPr>
          <w:rFonts w:cs="Times New Roman"/>
        </w:rPr>
        <w:t>osposobljavanja ili usavršavanja na koje ga je uputio Direktor, ima pravo na plaćeni dopust u sljedećim slučajevima:</w:t>
      </w:r>
    </w:p>
    <w:p w14:paraId="7143559E" w14:textId="49712859" w:rsidR="00831054" w:rsidRPr="006B2872" w:rsidRDefault="00E91A78" w:rsidP="004C7E19">
      <w:pPr>
        <w:pStyle w:val="Standard"/>
        <w:jc w:val="both"/>
        <w:rPr>
          <w:rFonts w:cs="Times New Roman"/>
        </w:rPr>
      </w:pPr>
      <w:r w:rsidRPr="006B2872">
        <w:rPr>
          <w:rFonts w:cs="Times New Roman"/>
        </w:rPr>
        <w:t>- za svaki ispit po predmetu - 2 dana</w:t>
      </w:r>
      <w:r w:rsidR="00F87BB9" w:rsidRPr="006B2872">
        <w:rPr>
          <w:rFonts w:cs="Times New Roman"/>
        </w:rPr>
        <w:t>,</w:t>
      </w:r>
    </w:p>
    <w:p w14:paraId="3F389233" w14:textId="77777777" w:rsidR="00831054" w:rsidRPr="006B2872" w:rsidRDefault="00E91A78" w:rsidP="004C7E19">
      <w:pPr>
        <w:pStyle w:val="Standard"/>
        <w:jc w:val="both"/>
        <w:rPr>
          <w:rFonts w:cs="Times New Roman"/>
        </w:rPr>
      </w:pPr>
      <w:r w:rsidRPr="006B2872">
        <w:rPr>
          <w:rFonts w:cs="Times New Roman"/>
        </w:rPr>
        <w:t>- za diplomski rad - 5 dana.</w:t>
      </w:r>
    </w:p>
    <w:p w14:paraId="139137FC" w14:textId="77777777" w:rsidR="0015312C" w:rsidRPr="006B2872" w:rsidRDefault="0015312C" w:rsidP="004C7E19">
      <w:pPr>
        <w:pStyle w:val="Standard"/>
        <w:jc w:val="both"/>
        <w:rPr>
          <w:rFonts w:cs="Times New Roman"/>
        </w:rPr>
      </w:pPr>
    </w:p>
    <w:p w14:paraId="784D757B" w14:textId="66382931" w:rsidR="00831054" w:rsidRPr="006B2872" w:rsidRDefault="00E91A78" w:rsidP="004C7E19">
      <w:pPr>
        <w:pStyle w:val="Standard"/>
        <w:jc w:val="both"/>
        <w:rPr>
          <w:rFonts w:cs="Times New Roman"/>
        </w:rPr>
      </w:pPr>
      <w:r w:rsidRPr="006B2872">
        <w:rPr>
          <w:rFonts w:cs="Times New Roman"/>
        </w:rPr>
        <w:lastRenderedPageBreak/>
        <w:t>Radnik za vrijeme stručnog ili općeg školovanja, osposobljavanja ili usavršavanja za vlastite potrebe, ima pravo na plaćeni dopust u sljedećim slučajevima:</w:t>
      </w:r>
    </w:p>
    <w:p w14:paraId="4EA0F069" w14:textId="2AA627D0" w:rsidR="00831054" w:rsidRPr="006B2872" w:rsidRDefault="00E91A78" w:rsidP="004C7E19">
      <w:pPr>
        <w:pStyle w:val="Standard"/>
        <w:jc w:val="both"/>
        <w:rPr>
          <w:rFonts w:cs="Times New Roman"/>
        </w:rPr>
      </w:pPr>
      <w:r w:rsidRPr="006B2872">
        <w:rPr>
          <w:rFonts w:cs="Times New Roman"/>
        </w:rPr>
        <w:t>- za svaki ispit po predmetu - 1 dan</w:t>
      </w:r>
      <w:r w:rsidR="00F87BB9" w:rsidRPr="006B2872">
        <w:rPr>
          <w:rFonts w:cs="Times New Roman"/>
        </w:rPr>
        <w:t>,</w:t>
      </w:r>
    </w:p>
    <w:p w14:paraId="0F33C862" w14:textId="77777777" w:rsidR="00831054" w:rsidRPr="006B2872" w:rsidRDefault="00E91A78" w:rsidP="004C7E19">
      <w:pPr>
        <w:pStyle w:val="Standard"/>
        <w:jc w:val="both"/>
        <w:rPr>
          <w:rFonts w:cs="Times New Roman"/>
        </w:rPr>
      </w:pPr>
      <w:r w:rsidRPr="006B2872">
        <w:rPr>
          <w:rFonts w:cs="Times New Roman"/>
        </w:rPr>
        <w:t>- za diplomski rad - 2 dana.</w:t>
      </w:r>
    </w:p>
    <w:p w14:paraId="509B2214" w14:textId="77777777" w:rsidR="00831054" w:rsidRPr="006B2872" w:rsidRDefault="00831054" w:rsidP="004C7E19">
      <w:pPr>
        <w:pStyle w:val="Standard"/>
        <w:jc w:val="both"/>
        <w:rPr>
          <w:rFonts w:cs="Times New Roman"/>
        </w:rPr>
      </w:pPr>
    </w:p>
    <w:p w14:paraId="6A77483B" w14:textId="77777777" w:rsidR="00831054" w:rsidRPr="0043044C" w:rsidRDefault="00831054" w:rsidP="004C7E19">
      <w:pPr>
        <w:pStyle w:val="Naslov1"/>
        <w:jc w:val="both"/>
        <w:rPr>
          <w:rFonts w:ascii="Times New Roman" w:hAnsi="Times New Roman" w:cs="Times New Roman"/>
          <w:color w:val="auto"/>
          <w:sz w:val="24"/>
          <w:szCs w:val="24"/>
        </w:rPr>
      </w:pPr>
    </w:p>
    <w:p w14:paraId="0FDC413E" w14:textId="55EB7C86" w:rsidR="00831054" w:rsidRPr="006B2872" w:rsidRDefault="00E91A78" w:rsidP="004C7E19">
      <w:pPr>
        <w:pStyle w:val="Standard"/>
        <w:jc w:val="both"/>
        <w:rPr>
          <w:rFonts w:cs="Times New Roman"/>
        </w:rPr>
      </w:pPr>
      <w:r w:rsidRPr="006B2872">
        <w:rPr>
          <w:rFonts w:cs="Times New Roman"/>
        </w:rPr>
        <w:t>U pogledu stjecanja prava iz radnog odnosa ili u svezi s radnim odnosom, razdoblja plaćenog</w:t>
      </w:r>
      <w:r w:rsidR="00F87BB9" w:rsidRPr="006B2872">
        <w:rPr>
          <w:rFonts w:cs="Times New Roman"/>
        </w:rPr>
        <w:t xml:space="preserve"> </w:t>
      </w:r>
      <w:r w:rsidRPr="006B2872">
        <w:rPr>
          <w:rFonts w:cs="Times New Roman"/>
        </w:rPr>
        <w:t>dopusta smatraju se vremenom provedenim na radu.</w:t>
      </w:r>
    </w:p>
    <w:p w14:paraId="0FBFAC63" w14:textId="4CC2806E" w:rsidR="00831054" w:rsidRPr="006B2872" w:rsidRDefault="00831054" w:rsidP="004C7E19">
      <w:pPr>
        <w:pStyle w:val="Standard"/>
        <w:jc w:val="both"/>
        <w:rPr>
          <w:rFonts w:cs="Times New Roman"/>
        </w:rPr>
      </w:pPr>
    </w:p>
    <w:p w14:paraId="5CC5D772" w14:textId="31993C5F" w:rsidR="00F87BB9" w:rsidRPr="006B2872" w:rsidRDefault="00F87BB9" w:rsidP="00F87BB9">
      <w:pPr>
        <w:widowControl/>
        <w:numPr>
          <w:ilvl w:val="1"/>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Neplaćeni dopust</w:t>
      </w:r>
    </w:p>
    <w:p w14:paraId="474502AB" w14:textId="77777777" w:rsidR="00831054" w:rsidRPr="0043044C" w:rsidRDefault="00831054" w:rsidP="004C7E19">
      <w:pPr>
        <w:pStyle w:val="Naslov1"/>
        <w:jc w:val="both"/>
        <w:rPr>
          <w:rFonts w:ascii="Times New Roman" w:hAnsi="Times New Roman" w:cs="Times New Roman"/>
          <w:color w:val="auto"/>
          <w:sz w:val="24"/>
          <w:szCs w:val="24"/>
        </w:rPr>
      </w:pPr>
    </w:p>
    <w:p w14:paraId="142BF1A5" w14:textId="0EADDB67" w:rsidR="00831054" w:rsidRPr="006B2872" w:rsidRDefault="00E91A78" w:rsidP="004C7E19">
      <w:pPr>
        <w:pStyle w:val="Standard"/>
        <w:jc w:val="both"/>
        <w:rPr>
          <w:rFonts w:cs="Times New Roman"/>
        </w:rPr>
      </w:pPr>
      <w:r w:rsidRPr="006B2872">
        <w:rPr>
          <w:rFonts w:cs="Times New Roman"/>
        </w:rPr>
        <w:t>Radniku se može odobriti dopust bez naknade plaće (neplaćeni dopust) do 30 dana u tijeku</w:t>
      </w:r>
      <w:r w:rsidR="00F87BB9" w:rsidRPr="006B2872">
        <w:rPr>
          <w:rFonts w:cs="Times New Roman"/>
        </w:rPr>
        <w:t xml:space="preserve"> </w:t>
      </w:r>
      <w:r w:rsidRPr="006B2872">
        <w:rPr>
          <w:rFonts w:cs="Times New Roman"/>
        </w:rPr>
        <w:t>kalendarske godine, pod uvjetom da je takav dopust opravdan i da neće izazvati teškoće u</w:t>
      </w:r>
      <w:r w:rsidR="00F87BB9" w:rsidRPr="006B2872">
        <w:rPr>
          <w:rFonts w:cs="Times New Roman"/>
        </w:rPr>
        <w:t xml:space="preserve"> </w:t>
      </w:r>
      <w:r w:rsidRPr="006B2872">
        <w:rPr>
          <w:rFonts w:cs="Times New Roman"/>
        </w:rPr>
        <w:t>obavljanju poslova, a osobito radi:</w:t>
      </w:r>
    </w:p>
    <w:p w14:paraId="74E2074D" w14:textId="77777777" w:rsidR="00831054" w:rsidRPr="006B2872" w:rsidRDefault="00E91A78" w:rsidP="004C7E19">
      <w:pPr>
        <w:pStyle w:val="Standard"/>
        <w:jc w:val="both"/>
        <w:rPr>
          <w:rFonts w:cs="Times New Roman"/>
        </w:rPr>
      </w:pPr>
      <w:r w:rsidRPr="006B2872">
        <w:rPr>
          <w:rFonts w:cs="Times New Roman"/>
        </w:rPr>
        <w:t>- gradnje, popravka ili adaptacije kuće ili stana,</w:t>
      </w:r>
    </w:p>
    <w:p w14:paraId="1E3F164D" w14:textId="77777777" w:rsidR="00831054" w:rsidRPr="006B2872" w:rsidRDefault="00E91A78" w:rsidP="004C7E19">
      <w:pPr>
        <w:pStyle w:val="Standard"/>
        <w:jc w:val="both"/>
        <w:rPr>
          <w:rFonts w:cs="Times New Roman"/>
        </w:rPr>
      </w:pPr>
      <w:r w:rsidRPr="006B2872">
        <w:rPr>
          <w:rFonts w:cs="Times New Roman"/>
        </w:rPr>
        <w:t>- njege člana uže obitelji,</w:t>
      </w:r>
    </w:p>
    <w:p w14:paraId="75474F3A" w14:textId="77777777" w:rsidR="00831054" w:rsidRPr="006B2872" w:rsidRDefault="00E91A78" w:rsidP="004C7E19">
      <w:pPr>
        <w:pStyle w:val="Standard"/>
        <w:jc w:val="both"/>
        <w:rPr>
          <w:rFonts w:cs="Times New Roman"/>
        </w:rPr>
      </w:pPr>
      <w:r w:rsidRPr="006B2872">
        <w:rPr>
          <w:rFonts w:cs="Times New Roman"/>
        </w:rPr>
        <w:t>- liječenja na osobni trošak,</w:t>
      </w:r>
    </w:p>
    <w:p w14:paraId="4BB75A4F" w14:textId="77777777" w:rsidR="00831054" w:rsidRPr="006B2872" w:rsidRDefault="00E91A78" w:rsidP="004C7E19">
      <w:pPr>
        <w:pStyle w:val="Standard"/>
        <w:jc w:val="both"/>
        <w:rPr>
          <w:rFonts w:cs="Times New Roman"/>
        </w:rPr>
      </w:pPr>
      <w:r w:rsidRPr="006B2872">
        <w:rPr>
          <w:rFonts w:cs="Times New Roman"/>
        </w:rPr>
        <w:t>- sudjelovanja u kulturno-umjetničkim i sportskim priredbama</w:t>
      </w:r>
    </w:p>
    <w:p w14:paraId="54105473" w14:textId="2943DB3C" w:rsidR="00831054" w:rsidRPr="006B2872" w:rsidRDefault="00E91A78" w:rsidP="004C7E19">
      <w:pPr>
        <w:pStyle w:val="Standard"/>
        <w:jc w:val="both"/>
        <w:rPr>
          <w:rFonts w:cs="Times New Roman"/>
        </w:rPr>
      </w:pPr>
      <w:r w:rsidRPr="006B2872">
        <w:rPr>
          <w:rFonts w:cs="Times New Roman"/>
        </w:rPr>
        <w:t>- osobnog školovanja, osposobljavanja, usavršavanja ili specijalizacije i to:</w:t>
      </w:r>
    </w:p>
    <w:p w14:paraId="2AB209C8" w14:textId="33E9E0F5" w:rsidR="00831054" w:rsidRPr="006B2872" w:rsidRDefault="00E91A78" w:rsidP="0015312C">
      <w:pPr>
        <w:pStyle w:val="Standard"/>
        <w:ind w:left="709"/>
        <w:jc w:val="both"/>
        <w:rPr>
          <w:rFonts w:cs="Times New Roman"/>
        </w:rPr>
      </w:pPr>
      <w:r w:rsidRPr="006B2872">
        <w:rPr>
          <w:rFonts w:cs="Times New Roman"/>
        </w:rPr>
        <w:t>- za pripremanje i polaganje ispita na fakultetu ili poslijediplomskom studiju - najmanje 10 dana</w:t>
      </w:r>
      <w:r w:rsidR="00F87BB9" w:rsidRPr="006B2872">
        <w:rPr>
          <w:rFonts w:cs="Times New Roman"/>
        </w:rPr>
        <w:t>,</w:t>
      </w:r>
    </w:p>
    <w:p w14:paraId="0B2E122E" w14:textId="3DDDA034" w:rsidR="00831054" w:rsidRPr="006B2872" w:rsidRDefault="00E91A78" w:rsidP="0015312C">
      <w:pPr>
        <w:pStyle w:val="Standard"/>
        <w:ind w:left="709"/>
        <w:jc w:val="both"/>
        <w:rPr>
          <w:rFonts w:cs="Times New Roman"/>
        </w:rPr>
      </w:pPr>
      <w:r w:rsidRPr="006B2872">
        <w:rPr>
          <w:rFonts w:cs="Times New Roman"/>
        </w:rPr>
        <w:t>- za sudjelovanje na stručnim seminarima i savjetovanjima - najmanje 5 dana</w:t>
      </w:r>
      <w:r w:rsidR="00F87BB9" w:rsidRPr="006B2872">
        <w:rPr>
          <w:rFonts w:cs="Times New Roman"/>
        </w:rPr>
        <w:t>,</w:t>
      </w:r>
    </w:p>
    <w:p w14:paraId="017C1DFF" w14:textId="47CBC34B" w:rsidR="00831054" w:rsidRPr="006B2872" w:rsidRDefault="00E91A78" w:rsidP="0015312C">
      <w:pPr>
        <w:pStyle w:val="Standard"/>
        <w:ind w:left="709"/>
        <w:jc w:val="both"/>
        <w:rPr>
          <w:rFonts w:cs="Times New Roman"/>
        </w:rPr>
      </w:pPr>
      <w:r w:rsidRPr="006B2872">
        <w:rPr>
          <w:rFonts w:cs="Times New Roman"/>
        </w:rPr>
        <w:t>- za pripremanje i polaganje ispita radi stjecanja posebnih znanja i vještina (učenja stranih jezika, informatičko obrazovanje i dr.) - najmanje 2 dana</w:t>
      </w:r>
      <w:r w:rsidR="00F87BB9" w:rsidRPr="006B2872">
        <w:rPr>
          <w:rFonts w:cs="Times New Roman"/>
        </w:rPr>
        <w:t>.</w:t>
      </w:r>
    </w:p>
    <w:p w14:paraId="1197645B" w14:textId="77777777" w:rsidR="00831054" w:rsidRPr="006B2872" w:rsidRDefault="00831054" w:rsidP="004C7E19">
      <w:pPr>
        <w:pStyle w:val="Standard"/>
        <w:jc w:val="both"/>
        <w:rPr>
          <w:rFonts w:cs="Times New Roman"/>
        </w:rPr>
      </w:pPr>
    </w:p>
    <w:p w14:paraId="77F1AAAF" w14:textId="77777777" w:rsidR="00831054" w:rsidRPr="006B2872" w:rsidRDefault="00E91A78" w:rsidP="004C7E19">
      <w:pPr>
        <w:pStyle w:val="Standard"/>
        <w:jc w:val="both"/>
        <w:rPr>
          <w:rFonts w:cs="Times New Roman"/>
        </w:rPr>
      </w:pPr>
      <w:r w:rsidRPr="006B2872">
        <w:rPr>
          <w:rFonts w:cs="Times New Roman"/>
        </w:rPr>
        <w:t>Ako to okolnosti zahtijevaju, radniku se neplaćeni dopust iz stavka 1. ovog članka može odobriti u trajanju duljem od 30 dana.</w:t>
      </w:r>
    </w:p>
    <w:p w14:paraId="0D2DE6B0" w14:textId="77777777" w:rsidR="00831054" w:rsidRPr="006B2872" w:rsidRDefault="00831054" w:rsidP="004C7E19">
      <w:pPr>
        <w:pStyle w:val="Standard"/>
        <w:jc w:val="both"/>
        <w:rPr>
          <w:rFonts w:cs="Times New Roman"/>
        </w:rPr>
      </w:pPr>
    </w:p>
    <w:p w14:paraId="34F7A769" w14:textId="77777777" w:rsidR="00831054" w:rsidRPr="0043044C" w:rsidRDefault="00831054" w:rsidP="004C7E19">
      <w:pPr>
        <w:pStyle w:val="Naslov1"/>
        <w:jc w:val="both"/>
        <w:rPr>
          <w:rFonts w:ascii="Times New Roman" w:hAnsi="Times New Roman" w:cs="Times New Roman"/>
          <w:color w:val="auto"/>
          <w:sz w:val="24"/>
          <w:szCs w:val="24"/>
        </w:rPr>
      </w:pPr>
    </w:p>
    <w:p w14:paraId="1BDE26D6" w14:textId="77777777" w:rsidR="00831054" w:rsidRPr="006B2872" w:rsidRDefault="00E91A78" w:rsidP="004C7E19">
      <w:pPr>
        <w:pStyle w:val="Standard"/>
        <w:jc w:val="both"/>
        <w:rPr>
          <w:rFonts w:cs="Times New Roman"/>
        </w:rPr>
      </w:pPr>
      <w:r w:rsidRPr="006B2872">
        <w:rPr>
          <w:rFonts w:cs="Times New Roman"/>
        </w:rPr>
        <w:t>Za vrijeme neplaćenog dopusta radniku miruju prava iz radnog odnosa.</w:t>
      </w:r>
    </w:p>
    <w:p w14:paraId="3484A25B" w14:textId="77777777" w:rsidR="00831054" w:rsidRPr="006B2872" w:rsidRDefault="00E91A78" w:rsidP="004C7E19">
      <w:pPr>
        <w:pStyle w:val="Standard"/>
        <w:jc w:val="both"/>
        <w:rPr>
          <w:rFonts w:cs="Times New Roman"/>
        </w:rPr>
      </w:pPr>
      <w:r w:rsidRPr="006B2872">
        <w:rPr>
          <w:rFonts w:cs="Times New Roman"/>
        </w:rPr>
        <w:t>Iznimno od. stavka 1. ovog članka, za vrijeme neplaćenog dopusta do 30 dana Poslodavac je dužan</w:t>
      </w:r>
    </w:p>
    <w:p w14:paraId="5F5542E4" w14:textId="77777777" w:rsidR="00831054" w:rsidRPr="006B2872" w:rsidRDefault="00E91A78" w:rsidP="004C7E19">
      <w:pPr>
        <w:pStyle w:val="Standard"/>
        <w:jc w:val="both"/>
        <w:rPr>
          <w:rFonts w:cs="Times New Roman"/>
        </w:rPr>
      </w:pPr>
      <w:r w:rsidRPr="006B2872">
        <w:rPr>
          <w:rFonts w:cs="Times New Roman"/>
        </w:rPr>
        <w:t>za radnika uplatiti obvezne doprinose na plaću.</w:t>
      </w:r>
    </w:p>
    <w:p w14:paraId="64F409C1" w14:textId="1D953899" w:rsidR="00831054" w:rsidRPr="006B2872" w:rsidRDefault="00831054" w:rsidP="004C7E19">
      <w:pPr>
        <w:pStyle w:val="Standard"/>
        <w:jc w:val="both"/>
        <w:rPr>
          <w:rFonts w:cs="Times New Roman"/>
        </w:rPr>
      </w:pPr>
    </w:p>
    <w:p w14:paraId="629EF7F1" w14:textId="4AE01EC8" w:rsidR="00453FD9" w:rsidRPr="006B2872" w:rsidRDefault="00453FD9" w:rsidP="004C7E19">
      <w:pPr>
        <w:pStyle w:val="Standard"/>
        <w:jc w:val="both"/>
        <w:rPr>
          <w:rFonts w:cs="Times New Roman"/>
        </w:rPr>
      </w:pPr>
    </w:p>
    <w:p w14:paraId="1309ACCF" w14:textId="45A8BC2A" w:rsidR="00453FD9" w:rsidRPr="006B2872" w:rsidRDefault="00453FD9" w:rsidP="0015312C">
      <w:pPr>
        <w:widowControl/>
        <w:numPr>
          <w:ilvl w:val="0"/>
          <w:numId w:val="5"/>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O</w:t>
      </w:r>
      <w:r w:rsidR="0015312C" w:rsidRPr="006B2872">
        <w:rPr>
          <w:rFonts w:eastAsia="Times New Roman" w:cs="Times New Roman"/>
          <w:bCs/>
          <w:kern w:val="0"/>
          <w:lang w:eastAsia="x-none" w:bidi="ar-SA"/>
        </w:rPr>
        <w:t>dsutnost s posla</w:t>
      </w:r>
    </w:p>
    <w:p w14:paraId="2A1D50AF" w14:textId="77777777" w:rsidR="00453FD9" w:rsidRPr="006B2872" w:rsidRDefault="00453FD9" w:rsidP="004C7E19">
      <w:pPr>
        <w:pStyle w:val="Standard"/>
        <w:jc w:val="both"/>
        <w:rPr>
          <w:rFonts w:cs="Times New Roman"/>
        </w:rPr>
      </w:pPr>
    </w:p>
    <w:p w14:paraId="2B7FE20B" w14:textId="77777777" w:rsidR="0015312C" w:rsidRPr="006B2872" w:rsidRDefault="0015312C" w:rsidP="0015312C">
      <w:pPr>
        <w:pStyle w:val="Naslov1"/>
        <w:spacing w:before="0" w:after="135"/>
        <w:jc w:val="both"/>
      </w:pPr>
    </w:p>
    <w:p w14:paraId="106DF8B1" w14:textId="6C9BAE70" w:rsidR="00453FD9" w:rsidRPr="0043044C" w:rsidRDefault="00453FD9" w:rsidP="004C7E19">
      <w:pPr>
        <w:pStyle w:val="StandardWeb"/>
        <w:spacing w:before="0" w:beforeAutospacing="0" w:after="135" w:afterAutospacing="0"/>
        <w:jc w:val="both"/>
      </w:pPr>
      <w:r w:rsidRPr="0043044C">
        <w:t>Radnik ima pravo na odsutnost s posla jedan dan u kalendarskoj godini kada je zbog osobito važnog i hitnog obiteljskog razloga uzrokovanog bolešću ili nesretnim slučajem prijeko potrebna njegova trenutačna nazočnost.</w:t>
      </w:r>
    </w:p>
    <w:p w14:paraId="65EA4663" w14:textId="397CBBD2" w:rsidR="00453FD9" w:rsidRPr="0043044C" w:rsidRDefault="00453FD9" w:rsidP="004C7E19">
      <w:pPr>
        <w:pStyle w:val="StandardWeb"/>
        <w:spacing w:before="0" w:beforeAutospacing="0" w:after="135" w:afterAutospacing="0"/>
        <w:jc w:val="both"/>
      </w:pPr>
      <w:r w:rsidRPr="0043044C">
        <w:t>Za stjecanje prava iz radnog odnosa ili u vezi s radnim odnosom, razdoblje odsutnosti s posla iz stavka 1. ovoga članka smatra se vremenom provedenim na radu.</w:t>
      </w:r>
    </w:p>
    <w:p w14:paraId="7DD676BD" w14:textId="180D8AC3" w:rsidR="00453FD9" w:rsidRPr="006B2872" w:rsidRDefault="00453FD9" w:rsidP="004C7E19">
      <w:pPr>
        <w:pStyle w:val="Standard"/>
        <w:jc w:val="both"/>
        <w:rPr>
          <w:rFonts w:cs="Times New Roman"/>
        </w:rPr>
      </w:pPr>
    </w:p>
    <w:p w14:paraId="5A910A7E" w14:textId="77777777" w:rsidR="00453FD9" w:rsidRDefault="00453FD9" w:rsidP="004C7E19">
      <w:pPr>
        <w:pStyle w:val="Standard"/>
        <w:jc w:val="both"/>
        <w:rPr>
          <w:rFonts w:cs="Times New Roman"/>
        </w:rPr>
      </w:pPr>
    </w:p>
    <w:p w14:paraId="37C36A35" w14:textId="77777777" w:rsidR="00365F84" w:rsidRDefault="00365F84" w:rsidP="004C7E19">
      <w:pPr>
        <w:pStyle w:val="Standard"/>
        <w:jc w:val="both"/>
        <w:rPr>
          <w:rFonts w:cs="Times New Roman"/>
        </w:rPr>
      </w:pPr>
    </w:p>
    <w:p w14:paraId="27BBCE12" w14:textId="77777777" w:rsidR="00365F84" w:rsidRDefault="00365F84" w:rsidP="004C7E19">
      <w:pPr>
        <w:pStyle w:val="Standard"/>
        <w:jc w:val="both"/>
        <w:rPr>
          <w:rFonts w:cs="Times New Roman"/>
        </w:rPr>
      </w:pPr>
    </w:p>
    <w:p w14:paraId="46D81A28" w14:textId="77777777" w:rsidR="00365F84" w:rsidRDefault="00365F84" w:rsidP="004C7E19">
      <w:pPr>
        <w:pStyle w:val="Standard"/>
        <w:jc w:val="both"/>
        <w:rPr>
          <w:rFonts w:cs="Times New Roman"/>
        </w:rPr>
      </w:pPr>
    </w:p>
    <w:p w14:paraId="4D7A74D7" w14:textId="77777777" w:rsidR="00365F84" w:rsidRDefault="00365F84" w:rsidP="004C7E19">
      <w:pPr>
        <w:pStyle w:val="Standard"/>
        <w:jc w:val="both"/>
        <w:rPr>
          <w:rFonts w:cs="Times New Roman"/>
        </w:rPr>
      </w:pPr>
    </w:p>
    <w:p w14:paraId="5878D85A" w14:textId="77777777" w:rsidR="00365F84" w:rsidRPr="006B2872" w:rsidRDefault="00365F84" w:rsidP="004C7E19">
      <w:pPr>
        <w:pStyle w:val="Standard"/>
        <w:jc w:val="both"/>
        <w:rPr>
          <w:rFonts w:cs="Times New Roman"/>
        </w:rPr>
      </w:pPr>
    </w:p>
    <w:p w14:paraId="012724A8" w14:textId="2D61541F" w:rsidR="00831054" w:rsidRPr="006B2872" w:rsidRDefault="00E91A78" w:rsidP="004C7E19">
      <w:pPr>
        <w:pStyle w:val="Standard"/>
        <w:numPr>
          <w:ilvl w:val="0"/>
          <w:numId w:val="3"/>
        </w:numPr>
        <w:jc w:val="both"/>
        <w:rPr>
          <w:rFonts w:cs="Times New Roman"/>
        </w:rPr>
      </w:pPr>
      <w:r w:rsidRPr="006B2872">
        <w:rPr>
          <w:rFonts w:cs="Times New Roman"/>
        </w:rPr>
        <w:t>PLAĆE</w:t>
      </w:r>
      <w:r w:rsidR="00266B8C" w:rsidRPr="006B2872">
        <w:rPr>
          <w:rFonts w:cs="Times New Roman"/>
        </w:rPr>
        <w:t xml:space="preserve"> I</w:t>
      </w:r>
      <w:r w:rsidR="001E1327" w:rsidRPr="006B2872">
        <w:rPr>
          <w:rFonts w:cs="Times New Roman"/>
        </w:rPr>
        <w:t xml:space="preserve"> </w:t>
      </w:r>
      <w:r w:rsidRPr="006B2872">
        <w:rPr>
          <w:rFonts w:cs="Times New Roman"/>
        </w:rPr>
        <w:t xml:space="preserve">DODACI NA PLAĆE </w:t>
      </w:r>
    </w:p>
    <w:p w14:paraId="40F62AF3" w14:textId="6DE1308C" w:rsidR="00831054" w:rsidRDefault="00831054" w:rsidP="004C7E19">
      <w:pPr>
        <w:pStyle w:val="Standard"/>
        <w:jc w:val="both"/>
        <w:rPr>
          <w:rFonts w:cs="Times New Roman"/>
        </w:rPr>
      </w:pPr>
    </w:p>
    <w:p w14:paraId="563BC9E7" w14:textId="77777777" w:rsidR="00365F84" w:rsidRPr="006B2872" w:rsidRDefault="00365F84" w:rsidP="004C7E19">
      <w:pPr>
        <w:pStyle w:val="Standard"/>
        <w:jc w:val="both"/>
        <w:rPr>
          <w:rFonts w:cs="Times New Roman"/>
        </w:rPr>
      </w:pPr>
    </w:p>
    <w:p w14:paraId="3EDA9361" w14:textId="77777777" w:rsidR="00831054" w:rsidRPr="0043044C" w:rsidRDefault="00831054" w:rsidP="004C7E19">
      <w:pPr>
        <w:pStyle w:val="Naslov1"/>
        <w:jc w:val="both"/>
        <w:rPr>
          <w:rFonts w:ascii="Times New Roman" w:hAnsi="Times New Roman" w:cs="Times New Roman"/>
          <w:color w:val="auto"/>
          <w:sz w:val="24"/>
          <w:szCs w:val="24"/>
        </w:rPr>
      </w:pPr>
    </w:p>
    <w:p w14:paraId="2B0B91A8" w14:textId="45D4326F" w:rsidR="00D91153" w:rsidRPr="006B2872" w:rsidRDefault="00D91153" w:rsidP="004C7E19">
      <w:pPr>
        <w:pStyle w:val="Standard"/>
        <w:jc w:val="both"/>
        <w:rPr>
          <w:rFonts w:cs="Times New Roman"/>
        </w:rPr>
      </w:pPr>
      <w:r w:rsidRPr="006B2872">
        <w:rPr>
          <w:rFonts w:cs="Times New Roman"/>
        </w:rPr>
        <w:t xml:space="preserve">Plaću </w:t>
      </w:r>
      <w:r w:rsidR="001A5383" w:rsidRPr="006B2872">
        <w:rPr>
          <w:rFonts w:cs="Times New Roman"/>
        </w:rPr>
        <w:t>radnika</w:t>
      </w:r>
      <w:r w:rsidRPr="006B2872">
        <w:rPr>
          <w:rFonts w:cs="Times New Roman"/>
        </w:rPr>
        <w:t xml:space="preserve"> čini osnovna plaća i dodaci na osnovnu plaću.</w:t>
      </w:r>
    </w:p>
    <w:p w14:paraId="5F847667" w14:textId="77777777" w:rsidR="001A5383" w:rsidRPr="006B2872" w:rsidRDefault="001A5383" w:rsidP="004C7E19">
      <w:pPr>
        <w:pStyle w:val="Standard"/>
        <w:jc w:val="both"/>
        <w:rPr>
          <w:rFonts w:cs="Times New Roman"/>
        </w:rPr>
      </w:pPr>
    </w:p>
    <w:p w14:paraId="3B3F699A" w14:textId="77777777" w:rsidR="001A5383" w:rsidRPr="0043044C" w:rsidRDefault="001A5383" w:rsidP="004C7E19">
      <w:pPr>
        <w:pStyle w:val="Naslov1"/>
        <w:jc w:val="both"/>
        <w:rPr>
          <w:rFonts w:ascii="Times New Roman" w:hAnsi="Times New Roman" w:cs="Times New Roman"/>
          <w:color w:val="auto"/>
          <w:sz w:val="24"/>
          <w:szCs w:val="24"/>
        </w:rPr>
      </w:pPr>
    </w:p>
    <w:p w14:paraId="6254C7AE" w14:textId="5D7DF0B0" w:rsidR="00831054" w:rsidRPr="006B2872" w:rsidRDefault="00D91153" w:rsidP="004C7E19">
      <w:pPr>
        <w:pStyle w:val="Standard"/>
        <w:jc w:val="both"/>
        <w:rPr>
          <w:rFonts w:cs="Times New Roman"/>
        </w:rPr>
      </w:pPr>
      <w:r w:rsidRPr="006B2872">
        <w:rPr>
          <w:rFonts w:cs="Times New Roman"/>
        </w:rPr>
        <w:t>Osnovn</w:t>
      </w:r>
      <w:r w:rsidR="008D0B0F" w:rsidRPr="006B2872">
        <w:rPr>
          <w:rFonts w:cs="Times New Roman"/>
        </w:rPr>
        <w:t>u</w:t>
      </w:r>
      <w:r w:rsidRPr="006B2872">
        <w:rPr>
          <w:rFonts w:cs="Times New Roman"/>
        </w:rPr>
        <w:t xml:space="preserve"> plać</w:t>
      </w:r>
      <w:r w:rsidR="008D0B0F" w:rsidRPr="006B2872">
        <w:rPr>
          <w:rFonts w:cs="Times New Roman"/>
        </w:rPr>
        <w:t>u</w:t>
      </w:r>
      <w:r w:rsidRPr="006B2872">
        <w:rPr>
          <w:rFonts w:cs="Times New Roman"/>
        </w:rPr>
        <w:t xml:space="preserve"> </w:t>
      </w:r>
      <w:r w:rsidR="008D0B0F" w:rsidRPr="006B2872">
        <w:rPr>
          <w:rFonts w:cs="Times New Roman"/>
        </w:rPr>
        <w:t>čini</w:t>
      </w:r>
      <w:r w:rsidRPr="006B2872">
        <w:rPr>
          <w:rFonts w:cs="Times New Roman"/>
        </w:rPr>
        <w:t xml:space="preserve"> </w:t>
      </w:r>
      <w:r w:rsidR="00E91A78" w:rsidRPr="006B2872">
        <w:rPr>
          <w:rFonts w:cs="Times New Roman"/>
        </w:rPr>
        <w:t xml:space="preserve">umnožak koeficijenta složenosti poslova radnog mjesta i </w:t>
      </w:r>
      <w:r w:rsidR="009B0017" w:rsidRPr="006B2872">
        <w:rPr>
          <w:rFonts w:cs="Times New Roman"/>
        </w:rPr>
        <w:t xml:space="preserve">bruto </w:t>
      </w:r>
      <w:r w:rsidR="00E91A78" w:rsidRPr="006B2872">
        <w:rPr>
          <w:rFonts w:cs="Times New Roman"/>
        </w:rPr>
        <w:t>osnovice za obračun plaće, uvećan za 0,5% za svaku navršenu godinu radnog staža.</w:t>
      </w:r>
    </w:p>
    <w:p w14:paraId="1C0EAB6D" w14:textId="77777777" w:rsidR="008C09FB" w:rsidRPr="006B2872" w:rsidRDefault="008C09FB" w:rsidP="004C7E19">
      <w:pPr>
        <w:pStyle w:val="Standard"/>
        <w:jc w:val="both"/>
        <w:rPr>
          <w:rFonts w:cs="Times New Roman"/>
        </w:rPr>
      </w:pPr>
    </w:p>
    <w:p w14:paraId="697D3713" w14:textId="388D33F2" w:rsidR="00831054" w:rsidRPr="006B2872" w:rsidRDefault="00E91A78" w:rsidP="004C7E19">
      <w:pPr>
        <w:pStyle w:val="Standard"/>
        <w:jc w:val="both"/>
        <w:rPr>
          <w:rFonts w:cs="Times New Roman"/>
        </w:rPr>
      </w:pPr>
      <w:r w:rsidRPr="006B2872">
        <w:rPr>
          <w:rFonts w:cs="Times New Roman"/>
        </w:rPr>
        <w:t xml:space="preserve">Koeficijent složenosti poslova radnih mjesta određen je </w:t>
      </w:r>
      <w:r w:rsidRPr="0043044C">
        <w:rPr>
          <w:rFonts w:cs="Times New Roman"/>
        </w:rPr>
        <w:t>Aktom o unutarnjem ustrojstvu i sistematizaciji radnih mjesta</w:t>
      </w:r>
      <w:r w:rsidRPr="006B2872">
        <w:rPr>
          <w:rFonts w:cs="Times New Roman"/>
        </w:rPr>
        <w:t xml:space="preserve"> koju Direktor donosi uz suglasnost Nadzornog odbora.</w:t>
      </w:r>
    </w:p>
    <w:p w14:paraId="03340A3A" w14:textId="77777777" w:rsidR="008C09FB" w:rsidRPr="006B2872" w:rsidRDefault="008C09FB" w:rsidP="004C7E19">
      <w:pPr>
        <w:pStyle w:val="Standard"/>
        <w:jc w:val="both"/>
        <w:rPr>
          <w:rFonts w:cs="Times New Roman"/>
        </w:rPr>
      </w:pPr>
    </w:p>
    <w:p w14:paraId="271246BB" w14:textId="382DB9BF" w:rsidR="008C09FB" w:rsidRPr="006B2872" w:rsidRDefault="00E91A78" w:rsidP="008C09FB">
      <w:pPr>
        <w:pStyle w:val="Standard"/>
        <w:jc w:val="both"/>
        <w:rPr>
          <w:rFonts w:cs="Times New Roman"/>
        </w:rPr>
      </w:pPr>
      <w:r w:rsidRPr="006B2872">
        <w:rPr>
          <w:rFonts w:cs="Times New Roman"/>
        </w:rPr>
        <w:t>Bruto osnovic</w:t>
      </w:r>
      <w:r w:rsidR="009476F1" w:rsidRPr="006B2872">
        <w:rPr>
          <w:rFonts w:cs="Times New Roman"/>
        </w:rPr>
        <w:t>u</w:t>
      </w:r>
      <w:r w:rsidR="009B0017" w:rsidRPr="006B2872">
        <w:rPr>
          <w:rFonts w:cs="Times New Roman"/>
        </w:rPr>
        <w:t xml:space="preserve"> </w:t>
      </w:r>
      <w:r w:rsidRPr="006B2872">
        <w:rPr>
          <w:rFonts w:cs="Times New Roman"/>
        </w:rPr>
        <w:t xml:space="preserve"> za obračun plaće </w:t>
      </w:r>
      <w:r w:rsidR="00362715" w:rsidRPr="006B2872">
        <w:rPr>
          <w:rFonts w:cs="Times New Roman"/>
        </w:rPr>
        <w:t>Odlukom utvrđuje Direktor uz suglasnost Nadzornog odbora.</w:t>
      </w:r>
    </w:p>
    <w:p w14:paraId="6218301F" w14:textId="77777777" w:rsidR="008C09FB" w:rsidRPr="006B2872" w:rsidRDefault="008C09FB" w:rsidP="008C09FB">
      <w:pPr>
        <w:pStyle w:val="Standard"/>
        <w:jc w:val="both"/>
        <w:rPr>
          <w:rFonts w:cs="Times New Roman"/>
        </w:rPr>
      </w:pPr>
    </w:p>
    <w:p w14:paraId="3B758647" w14:textId="77777777" w:rsidR="008C09FB" w:rsidRPr="006B2872" w:rsidRDefault="008C09FB" w:rsidP="008C09FB">
      <w:pPr>
        <w:pStyle w:val="Naslov1"/>
        <w:jc w:val="both"/>
        <w:rPr>
          <w:rFonts w:cs="Times New Roman"/>
        </w:rPr>
      </w:pPr>
    </w:p>
    <w:p w14:paraId="320EB617" w14:textId="09E4E296" w:rsidR="0002631C" w:rsidRPr="0043044C" w:rsidRDefault="0002631C" w:rsidP="008C09FB">
      <w:pPr>
        <w:pStyle w:val="Standard"/>
        <w:jc w:val="both"/>
        <w:rPr>
          <w:rFonts w:cs="Times New Roman"/>
        </w:rPr>
      </w:pPr>
      <w:r w:rsidRPr="006B2872">
        <w:rPr>
          <w:rFonts w:eastAsia="Times New Roman" w:cs="Times New Roman"/>
          <w:kern w:val="0"/>
          <w:lang w:eastAsia="x-none" w:bidi="ar-SA"/>
        </w:rPr>
        <w:t xml:space="preserve">Osnovica za obračun osnovne plaće iz </w:t>
      </w:r>
      <w:r w:rsidRPr="0043044C">
        <w:rPr>
          <w:rFonts w:eastAsia="Times New Roman" w:cs="Times New Roman"/>
          <w:kern w:val="0"/>
          <w:lang w:eastAsia="x-none" w:bidi="ar-SA"/>
        </w:rPr>
        <w:t>članka</w:t>
      </w:r>
      <w:r w:rsidR="00EA1B7D" w:rsidRPr="006B2872">
        <w:rPr>
          <w:rFonts w:eastAsia="Times New Roman" w:cs="Times New Roman"/>
          <w:kern w:val="0"/>
          <w:lang w:eastAsia="x-none" w:bidi="ar-SA"/>
        </w:rPr>
        <w:t xml:space="preserve"> </w:t>
      </w:r>
      <w:r w:rsidR="008C09FB" w:rsidRPr="006B2872">
        <w:rPr>
          <w:rFonts w:eastAsia="Times New Roman" w:cs="Times New Roman"/>
          <w:kern w:val="0"/>
          <w:lang w:eastAsia="x-none" w:bidi="ar-SA"/>
        </w:rPr>
        <w:t xml:space="preserve">69. </w:t>
      </w:r>
      <w:r w:rsidRPr="0043044C">
        <w:rPr>
          <w:rFonts w:eastAsia="Times New Roman" w:cs="Times New Roman"/>
          <w:kern w:val="0"/>
          <w:lang w:eastAsia="x-none" w:bidi="ar-SA"/>
        </w:rPr>
        <w:t xml:space="preserve">usklađivat će se početkom godine s porastom potrošačkih cijena u protekloj godini, u skladu s financijskim mogućnostima i na temelju </w:t>
      </w:r>
      <w:r w:rsidR="0071508B" w:rsidRPr="006B2872">
        <w:rPr>
          <w:rFonts w:eastAsia="Times New Roman" w:cs="Times New Roman"/>
          <w:kern w:val="0"/>
          <w:lang w:eastAsia="x-none" w:bidi="ar-SA"/>
        </w:rPr>
        <w:t>Odluke Direktora uz suglasnost Nadzornog odbora.</w:t>
      </w:r>
    </w:p>
    <w:p w14:paraId="6082B3BE" w14:textId="4D3BB8CA" w:rsidR="001A5383" w:rsidRPr="006B2872" w:rsidRDefault="001A5383" w:rsidP="004C7E19">
      <w:pPr>
        <w:pStyle w:val="Standard"/>
        <w:jc w:val="both"/>
        <w:rPr>
          <w:rFonts w:cs="Times New Roman"/>
        </w:rPr>
      </w:pPr>
    </w:p>
    <w:p w14:paraId="3361771D" w14:textId="77777777" w:rsidR="001A5383" w:rsidRPr="006B2872" w:rsidRDefault="001A5383" w:rsidP="0043044C">
      <w:pPr>
        <w:pStyle w:val="Naslov1"/>
        <w:jc w:val="both"/>
        <w:rPr>
          <w:rFonts w:cs="Times New Roman"/>
        </w:rPr>
      </w:pPr>
    </w:p>
    <w:p w14:paraId="2B201879" w14:textId="0B935B57" w:rsidR="00D91153" w:rsidRPr="006B2872" w:rsidRDefault="00D91153" w:rsidP="0043044C">
      <w:pPr>
        <w:pStyle w:val="Standard"/>
        <w:jc w:val="both"/>
        <w:rPr>
          <w:rFonts w:cs="Times New Roman"/>
        </w:rPr>
      </w:pPr>
      <w:r w:rsidRPr="006B2872">
        <w:rPr>
          <w:rFonts w:cs="Times New Roman"/>
        </w:rPr>
        <w:t>Doda</w:t>
      </w:r>
      <w:r w:rsidR="001A5383" w:rsidRPr="006B2872">
        <w:rPr>
          <w:rFonts w:cs="Times New Roman"/>
        </w:rPr>
        <w:t>tke na osnovnu plaću čine</w:t>
      </w:r>
      <w:r w:rsidRPr="006B2872">
        <w:rPr>
          <w:rFonts w:cs="Times New Roman"/>
        </w:rPr>
        <w:t xml:space="preserve"> stalni dodatak, dodatak za uspješnost na radu</w:t>
      </w:r>
      <w:r w:rsidR="001A5383" w:rsidRPr="006B2872">
        <w:rPr>
          <w:rFonts w:cs="Times New Roman"/>
        </w:rPr>
        <w:t xml:space="preserve"> </w:t>
      </w:r>
      <w:r w:rsidRPr="006B2872">
        <w:rPr>
          <w:rFonts w:cs="Times New Roman"/>
        </w:rPr>
        <w:t>i druga uvećanja plaće.</w:t>
      </w:r>
    </w:p>
    <w:p w14:paraId="14A6C781" w14:textId="7F3E10CC" w:rsidR="00831054" w:rsidRPr="006B2872" w:rsidRDefault="00831054" w:rsidP="00F87BB9">
      <w:pPr>
        <w:pStyle w:val="Standard"/>
        <w:jc w:val="both"/>
        <w:rPr>
          <w:rFonts w:cs="Times New Roman"/>
        </w:rPr>
      </w:pPr>
    </w:p>
    <w:p w14:paraId="0B17671C" w14:textId="7857C154" w:rsidR="00F87BB9" w:rsidRPr="006B2872" w:rsidRDefault="00F87BB9" w:rsidP="0043044C">
      <w:pPr>
        <w:widowControl/>
        <w:numPr>
          <w:ilvl w:val="0"/>
          <w:numId w:val="22"/>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Stalni dodatak</w:t>
      </w:r>
    </w:p>
    <w:p w14:paraId="5D406937" w14:textId="41A9FBAA" w:rsidR="00831054" w:rsidRPr="0043044C" w:rsidRDefault="00831054" w:rsidP="0043044C">
      <w:pPr>
        <w:pStyle w:val="Naslov1"/>
        <w:jc w:val="both"/>
        <w:rPr>
          <w:rFonts w:ascii="Times New Roman" w:hAnsi="Times New Roman" w:cs="Times New Roman"/>
          <w:color w:val="auto"/>
          <w:sz w:val="24"/>
          <w:szCs w:val="24"/>
        </w:rPr>
      </w:pPr>
    </w:p>
    <w:p w14:paraId="1B6E5936" w14:textId="6E84EEA9" w:rsidR="00643CAA" w:rsidRPr="006B2872" w:rsidRDefault="00643CAA" w:rsidP="0043044C">
      <w:pPr>
        <w:pStyle w:val="Standard"/>
        <w:jc w:val="both"/>
        <w:rPr>
          <w:rFonts w:cs="Times New Roman"/>
        </w:rPr>
      </w:pPr>
      <w:r w:rsidRPr="006B2872">
        <w:rPr>
          <w:rFonts w:cs="Times New Roman"/>
        </w:rPr>
        <w:t xml:space="preserve">Radnik ima pravo na ostvarenje </w:t>
      </w:r>
      <w:r w:rsidR="00F42A76" w:rsidRPr="006B2872">
        <w:rPr>
          <w:rFonts w:cs="Times New Roman"/>
        </w:rPr>
        <w:t>stalnog dodatka, nagradnog poticaja-bonusa za efikasno korištenje radnog vremena, u bruto iznosu od 39,82 EUR mjesečno.</w:t>
      </w:r>
    </w:p>
    <w:p w14:paraId="34EE36C9" w14:textId="77777777" w:rsidR="008C09FB" w:rsidRPr="006B2872" w:rsidRDefault="008C09FB" w:rsidP="008C09FB">
      <w:pPr>
        <w:pStyle w:val="Standard"/>
        <w:jc w:val="both"/>
        <w:rPr>
          <w:rFonts w:cs="Times New Roman"/>
        </w:rPr>
      </w:pPr>
    </w:p>
    <w:p w14:paraId="73613692" w14:textId="5161EDD7" w:rsidR="00643CAA" w:rsidRPr="006B2872" w:rsidRDefault="00643CAA" w:rsidP="0043044C">
      <w:pPr>
        <w:pStyle w:val="Standard"/>
        <w:jc w:val="both"/>
        <w:rPr>
          <w:rFonts w:cs="Times New Roman"/>
        </w:rPr>
      </w:pPr>
      <w:r w:rsidRPr="006B2872">
        <w:rPr>
          <w:rFonts w:cs="Times New Roman"/>
        </w:rPr>
        <w:t>Stalni dodatak obračunava se i isplaćuje razmjerno vremenu provedenom na radu</w:t>
      </w:r>
      <w:r w:rsidR="000140F2" w:rsidRPr="006B2872">
        <w:rPr>
          <w:rFonts w:cs="Times New Roman"/>
        </w:rPr>
        <w:t>.</w:t>
      </w:r>
    </w:p>
    <w:p w14:paraId="312889B7" w14:textId="1EFA7AFA" w:rsidR="001A5383" w:rsidRPr="006B2872" w:rsidRDefault="001A5383" w:rsidP="00F87BB9">
      <w:pPr>
        <w:jc w:val="both"/>
        <w:rPr>
          <w:rFonts w:cs="Times New Roman"/>
        </w:rPr>
      </w:pPr>
    </w:p>
    <w:p w14:paraId="0A4C9733" w14:textId="0980E622" w:rsidR="00F87BB9" w:rsidRPr="006B2872" w:rsidRDefault="00F87BB9" w:rsidP="0043044C">
      <w:pPr>
        <w:widowControl/>
        <w:numPr>
          <w:ilvl w:val="0"/>
          <w:numId w:val="22"/>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Dodatak za uspješnost na radu</w:t>
      </w:r>
    </w:p>
    <w:p w14:paraId="01493602" w14:textId="68B98C25" w:rsidR="00643CAA" w:rsidRPr="0043044C" w:rsidRDefault="00643CAA" w:rsidP="0043044C">
      <w:pPr>
        <w:pStyle w:val="Naslov1"/>
        <w:jc w:val="both"/>
        <w:rPr>
          <w:rFonts w:ascii="Times New Roman" w:hAnsi="Times New Roman" w:cs="Times New Roman"/>
          <w:color w:val="auto"/>
          <w:sz w:val="24"/>
          <w:szCs w:val="24"/>
        </w:rPr>
      </w:pPr>
    </w:p>
    <w:p w14:paraId="6A37B66E" w14:textId="77777777" w:rsidR="00643CAA" w:rsidRPr="006B2872" w:rsidRDefault="00643CAA" w:rsidP="0043044C">
      <w:pPr>
        <w:jc w:val="both"/>
        <w:rPr>
          <w:rFonts w:cs="Times New Roman"/>
        </w:rPr>
      </w:pPr>
    </w:p>
    <w:p w14:paraId="081C4EC0" w14:textId="0743AB87" w:rsidR="00EA1B7D" w:rsidRPr="006B2872" w:rsidRDefault="00EA1B7D" w:rsidP="00EA1B7D">
      <w:pPr>
        <w:pStyle w:val="Standard"/>
        <w:jc w:val="both"/>
        <w:rPr>
          <w:rFonts w:cs="Times New Roman"/>
        </w:rPr>
      </w:pPr>
      <w:r w:rsidRPr="006B2872">
        <w:rPr>
          <w:rFonts w:cs="Times New Roman"/>
        </w:rPr>
        <w:t>Radnik može ostvariti dodatak za uspješnost na radu. Direktor isplatu dodatka za uspješnost na radu utvrđuje Pravilnikom o ocjenjivanjem rada i učinkovitosti radnika.</w:t>
      </w:r>
    </w:p>
    <w:p w14:paraId="7DCBB467" w14:textId="41A06213" w:rsidR="00643CAA" w:rsidRPr="006B2872" w:rsidRDefault="00643CAA" w:rsidP="00F87BB9">
      <w:pPr>
        <w:pStyle w:val="Standard"/>
        <w:jc w:val="both"/>
        <w:rPr>
          <w:rFonts w:cs="Times New Roman"/>
        </w:rPr>
      </w:pPr>
    </w:p>
    <w:p w14:paraId="2ADE985B" w14:textId="13A9914A" w:rsidR="00F87BB9" w:rsidRPr="006B2872" w:rsidRDefault="00F87BB9" w:rsidP="00F87BB9">
      <w:pPr>
        <w:widowControl/>
        <w:numPr>
          <w:ilvl w:val="0"/>
          <w:numId w:val="22"/>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Druga uvećanja plaće</w:t>
      </w:r>
    </w:p>
    <w:p w14:paraId="66B7888A" w14:textId="77777777" w:rsidR="00643CAA" w:rsidRPr="006B2872" w:rsidRDefault="00643CAA" w:rsidP="0043044C">
      <w:pPr>
        <w:pStyle w:val="Naslov1"/>
        <w:jc w:val="both"/>
        <w:rPr>
          <w:rFonts w:cs="Times New Roman"/>
        </w:rPr>
      </w:pPr>
    </w:p>
    <w:p w14:paraId="0B115C85" w14:textId="253FF814" w:rsidR="00831054" w:rsidRPr="006B2872" w:rsidRDefault="00E91A78" w:rsidP="0043044C">
      <w:pPr>
        <w:pStyle w:val="Standard"/>
        <w:jc w:val="both"/>
        <w:rPr>
          <w:rFonts w:cs="Times New Roman"/>
        </w:rPr>
      </w:pPr>
      <w:r w:rsidRPr="006B2872">
        <w:rPr>
          <w:rFonts w:cs="Times New Roman"/>
        </w:rPr>
        <w:t>Osnovna plaća radnika uvećat će se:</w:t>
      </w:r>
    </w:p>
    <w:p w14:paraId="3416FF42" w14:textId="18388872" w:rsidR="00831054" w:rsidRPr="006B2872" w:rsidRDefault="00E91A78" w:rsidP="0043044C">
      <w:pPr>
        <w:pStyle w:val="Standard"/>
        <w:jc w:val="both"/>
        <w:rPr>
          <w:rFonts w:cs="Times New Roman"/>
        </w:rPr>
      </w:pPr>
      <w:r w:rsidRPr="006B2872">
        <w:rPr>
          <w:rFonts w:cs="Times New Roman"/>
        </w:rPr>
        <w:t xml:space="preserve">- za rad u dane blagdana i neradne dane </w:t>
      </w:r>
      <w:r w:rsidR="009A36B0" w:rsidRPr="006B2872">
        <w:rPr>
          <w:rFonts w:cs="Times New Roman"/>
        </w:rPr>
        <w:t>50%</w:t>
      </w:r>
    </w:p>
    <w:p w14:paraId="714B4F81" w14:textId="17C71737" w:rsidR="00831054" w:rsidRPr="006B2872" w:rsidRDefault="00E91A78" w:rsidP="0043044C">
      <w:pPr>
        <w:pStyle w:val="Standard"/>
        <w:jc w:val="both"/>
        <w:rPr>
          <w:rFonts w:cs="Times New Roman"/>
        </w:rPr>
      </w:pPr>
      <w:r w:rsidRPr="006B2872">
        <w:rPr>
          <w:rFonts w:cs="Times New Roman"/>
        </w:rPr>
        <w:t>- za prekovremeni rad 50%</w:t>
      </w:r>
    </w:p>
    <w:p w14:paraId="3FE3514E" w14:textId="77777777" w:rsidR="00831054" w:rsidRPr="006B2872" w:rsidRDefault="00831054" w:rsidP="0043044C">
      <w:pPr>
        <w:pStyle w:val="Standard"/>
        <w:jc w:val="both"/>
        <w:rPr>
          <w:rFonts w:cs="Times New Roman"/>
        </w:rPr>
      </w:pPr>
    </w:p>
    <w:p w14:paraId="0EB2E8CB" w14:textId="77777777" w:rsidR="00831054" w:rsidRPr="0043044C" w:rsidRDefault="00831054" w:rsidP="0043044C">
      <w:pPr>
        <w:pStyle w:val="Naslov1"/>
        <w:jc w:val="both"/>
        <w:rPr>
          <w:rFonts w:ascii="Times New Roman" w:hAnsi="Times New Roman" w:cs="Times New Roman"/>
          <w:color w:val="auto"/>
          <w:sz w:val="24"/>
          <w:szCs w:val="24"/>
        </w:rPr>
      </w:pPr>
    </w:p>
    <w:p w14:paraId="17986D34" w14:textId="5BFEDB37" w:rsidR="00831054" w:rsidRPr="006B2872" w:rsidRDefault="00E91A78" w:rsidP="0043044C">
      <w:pPr>
        <w:pStyle w:val="Standard"/>
        <w:jc w:val="both"/>
        <w:rPr>
          <w:rFonts w:cs="Times New Roman"/>
        </w:rPr>
      </w:pPr>
      <w:r w:rsidRPr="006B2872">
        <w:rPr>
          <w:rFonts w:cs="Times New Roman"/>
        </w:rPr>
        <w:t>Ako je radnik odsutan s posla zbog bolovanja do 42 dana, pripada mu naknada plaće u visini 100%</w:t>
      </w:r>
      <w:r w:rsidR="00080BC8" w:rsidRPr="006B2872">
        <w:rPr>
          <w:rFonts w:cs="Times New Roman"/>
        </w:rPr>
        <w:t xml:space="preserve"> </w:t>
      </w:r>
      <w:r w:rsidRPr="006B2872">
        <w:rPr>
          <w:rFonts w:cs="Times New Roman"/>
        </w:rPr>
        <w:t>njegove plaće ostvarene u mjesecu neposredno prije nego je započeo s bolovanjem, a nakon 42 dana</w:t>
      </w:r>
      <w:r w:rsidR="00080BC8" w:rsidRPr="006B2872">
        <w:rPr>
          <w:rFonts w:cs="Times New Roman"/>
        </w:rPr>
        <w:t xml:space="preserve"> </w:t>
      </w:r>
      <w:r w:rsidRPr="006B2872">
        <w:rPr>
          <w:rFonts w:cs="Times New Roman"/>
        </w:rPr>
        <w:t>prema propisima o zdravstvenom osiguranju.</w:t>
      </w:r>
    </w:p>
    <w:p w14:paraId="4DA2108C" w14:textId="77777777" w:rsidR="00831054" w:rsidRPr="006B2872" w:rsidRDefault="00831054" w:rsidP="0043044C">
      <w:pPr>
        <w:pStyle w:val="Standard"/>
        <w:jc w:val="both"/>
        <w:rPr>
          <w:rFonts w:cs="Times New Roman"/>
        </w:rPr>
      </w:pPr>
    </w:p>
    <w:p w14:paraId="37DECF29" w14:textId="77777777" w:rsidR="00B25785" w:rsidRPr="006B2872" w:rsidRDefault="00B25785" w:rsidP="004C7E19">
      <w:pPr>
        <w:widowControl/>
        <w:suppressAutoHyphens w:val="0"/>
        <w:autoSpaceDN/>
        <w:jc w:val="both"/>
        <w:textAlignment w:val="auto"/>
        <w:rPr>
          <w:rFonts w:eastAsia="Times New Roman" w:cs="Times New Roman"/>
          <w:kern w:val="0"/>
          <w:lang w:eastAsia="x-none" w:bidi="ar-SA"/>
        </w:rPr>
      </w:pPr>
    </w:p>
    <w:p w14:paraId="40F12FBD" w14:textId="2E45E339" w:rsidR="00B25785" w:rsidRPr="0043044C" w:rsidRDefault="00080BC8" w:rsidP="00080BC8">
      <w:pPr>
        <w:widowControl/>
        <w:numPr>
          <w:ilvl w:val="0"/>
          <w:numId w:val="22"/>
        </w:numPr>
        <w:suppressAutoHyphens w:val="0"/>
        <w:autoSpaceDN/>
        <w:jc w:val="both"/>
        <w:textAlignment w:val="auto"/>
        <w:outlineLvl w:val="1"/>
        <w:rPr>
          <w:rFonts w:eastAsia="Times New Roman" w:cs="Times New Roman"/>
          <w:bCs/>
          <w:kern w:val="0"/>
          <w:lang w:eastAsia="x-none" w:bidi="ar-SA"/>
        </w:rPr>
      </w:pPr>
      <w:bookmarkStart w:id="13" w:name="_Toc484984596"/>
      <w:bookmarkStart w:id="14" w:name="_Toc99609402"/>
      <w:r w:rsidRPr="006B2872">
        <w:rPr>
          <w:rFonts w:eastAsia="Times New Roman" w:cs="Times New Roman"/>
          <w:bCs/>
          <w:kern w:val="0"/>
          <w:lang w:eastAsia="x-none" w:bidi="ar-SA"/>
        </w:rPr>
        <w:t>I</w:t>
      </w:r>
      <w:r w:rsidR="00B25785" w:rsidRPr="0043044C">
        <w:rPr>
          <w:rFonts w:eastAsia="Times New Roman" w:cs="Times New Roman"/>
          <w:bCs/>
          <w:kern w:val="0"/>
          <w:lang w:eastAsia="x-none" w:bidi="ar-SA"/>
        </w:rPr>
        <w:t>splate plaće</w:t>
      </w:r>
      <w:bookmarkEnd w:id="13"/>
      <w:bookmarkEnd w:id="14"/>
      <w:r w:rsidRPr="006B2872">
        <w:rPr>
          <w:rFonts w:eastAsia="Times New Roman" w:cs="Times New Roman"/>
          <w:bCs/>
          <w:kern w:val="0"/>
          <w:lang w:eastAsia="x-none" w:bidi="ar-SA"/>
        </w:rPr>
        <w:t xml:space="preserve"> i naknade plaće</w:t>
      </w:r>
    </w:p>
    <w:p w14:paraId="2EFB71D3" w14:textId="77777777" w:rsidR="005A4B54" w:rsidRPr="006B2872" w:rsidRDefault="005A4B54" w:rsidP="005A4B54">
      <w:pPr>
        <w:pStyle w:val="Naslov1"/>
        <w:widowControl/>
        <w:suppressAutoHyphens w:val="0"/>
        <w:autoSpaceDN/>
        <w:jc w:val="both"/>
        <w:textAlignment w:val="auto"/>
        <w:rPr>
          <w:rFonts w:cs="Times New Roman"/>
          <w:kern w:val="0"/>
          <w:lang w:eastAsia="x-none" w:bidi="ar-SA"/>
        </w:rPr>
      </w:pPr>
    </w:p>
    <w:p w14:paraId="6730F5D1" w14:textId="1A7782D6" w:rsidR="00B25785" w:rsidRPr="0043044C" w:rsidRDefault="00B25785" w:rsidP="00080BC8">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Plaća se isplaćuje jedanput za prethodni mjesec.       </w:t>
      </w:r>
    </w:p>
    <w:p w14:paraId="6560E43E" w14:textId="77777777" w:rsidR="00080BC8" w:rsidRPr="006B2872" w:rsidRDefault="00080BC8" w:rsidP="004C7E19">
      <w:pPr>
        <w:widowControl/>
        <w:suppressAutoHyphens w:val="0"/>
        <w:autoSpaceDN/>
        <w:jc w:val="both"/>
        <w:textAlignment w:val="auto"/>
        <w:rPr>
          <w:rFonts w:eastAsia="Times New Roman" w:cs="Times New Roman"/>
          <w:kern w:val="0"/>
          <w:lang w:eastAsia="x-none" w:bidi="ar-SA"/>
        </w:rPr>
      </w:pPr>
    </w:p>
    <w:p w14:paraId="5C5343FE" w14:textId="4DB9A0F6" w:rsidR="00B25785" w:rsidRPr="0043044C" w:rsidRDefault="00B25785"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Isplata plaće će se izvršiti najkasnije do petnaestog dana u narednom mjesecu.</w:t>
      </w:r>
    </w:p>
    <w:p w14:paraId="016444CA" w14:textId="77777777" w:rsidR="00B25785" w:rsidRPr="0043044C" w:rsidRDefault="00B25785" w:rsidP="004C7E19">
      <w:pPr>
        <w:widowControl/>
        <w:suppressAutoHyphens w:val="0"/>
        <w:autoSpaceDN/>
        <w:jc w:val="both"/>
        <w:textAlignment w:val="auto"/>
        <w:rPr>
          <w:rFonts w:eastAsia="Times New Roman" w:cs="Times New Roman"/>
          <w:kern w:val="0"/>
          <w:lang w:eastAsia="x-none" w:bidi="ar-SA"/>
        </w:rPr>
      </w:pPr>
    </w:p>
    <w:p w14:paraId="32BB5A4A" w14:textId="77777777" w:rsidR="00B25785" w:rsidRPr="0043044C" w:rsidRDefault="00B25785" w:rsidP="005A4B54">
      <w:pPr>
        <w:pStyle w:val="Naslov1"/>
        <w:widowControl/>
        <w:suppressAutoHyphens w:val="0"/>
        <w:autoSpaceDN/>
        <w:jc w:val="both"/>
        <w:textAlignment w:val="auto"/>
        <w:rPr>
          <w:rFonts w:cs="Times New Roman"/>
          <w:kern w:val="0"/>
          <w:lang w:eastAsia="x-none" w:bidi="ar-SA"/>
        </w:rPr>
      </w:pPr>
    </w:p>
    <w:p w14:paraId="1A2C8C24" w14:textId="1F612C27" w:rsidR="00831054" w:rsidRPr="006B2872" w:rsidRDefault="00B25785" w:rsidP="00764E7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Naknada plaće koju radniku isplaćuje </w:t>
      </w:r>
      <w:r w:rsidR="00080BC8" w:rsidRPr="006B2872">
        <w:rPr>
          <w:rFonts w:eastAsia="Times New Roman" w:cs="Times New Roman"/>
          <w:kern w:val="0"/>
          <w:lang w:eastAsia="x-none" w:bidi="ar-SA"/>
        </w:rPr>
        <w:t>P</w:t>
      </w:r>
      <w:r w:rsidRPr="0043044C">
        <w:rPr>
          <w:rFonts w:eastAsia="Times New Roman" w:cs="Times New Roman"/>
          <w:kern w:val="0"/>
          <w:lang w:eastAsia="x-none" w:bidi="ar-SA"/>
        </w:rPr>
        <w:t>oslodavac, isplaćuje se zajedno s plaćom.</w:t>
      </w:r>
    </w:p>
    <w:p w14:paraId="18F77AF1" w14:textId="77777777" w:rsidR="00B25785" w:rsidRPr="006B2872" w:rsidRDefault="00B25785" w:rsidP="0043044C">
      <w:pPr>
        <w:pStyle w:val="Standard"/>
        <w:jc w:val="both"/>
        <w:rPr>
          <w:rFonts w:cs="Times New Roman"/>
        </w:rPr>
      </w:pPr>
    </w:p>
    <w:p w14:paraId="6DD47836" w14:textId="0CEEC554" w:rsidR="009476F1" w:rsidRPr="006B2872" w:rsidRDefault="00E91A78" w:rsidP="009476F1">
      <w:pPr>
        <w:pStyle w:val="Standard"/>
        <w:numPr>
          <w:ilvl w:val="0"/>
          <w:numId w:val="3"/>
        </w:numPr>
        <w:jc w:val="both"/>
        <w:rPr>
          <w:rFonts w:cs="Times New Roman"/>
        </w:rPr>
      </w:pPr>
      <w:r w:rsidRPr="006B2872">
        <w:rPr>
          <w:rFonts w:cs="Times New Roman"/>
        </w:rPr>
        <w:t>OSTALA MATERIJALNA PRAVA RADNIKA</w:t>
      </w:r>
    </w:p>
    <w:p w14:paraId="529AD46B" w14:textId="4B18A87E" w:rsidR="005A4B54" w:rsidRPr="006B2872" w:rsidRDefault="005A4B54" w:rsidP="005A4B54">
      <w:pPr>
        <w:pStyle w:val="Podnaslov"/>
        <w:keepNext w:val="0"/>
        <w:widowControl/>
        <w:suppressAutoHyphens w:val="0"/>
        <w:autoSpaceDN/>
        <w:spacing w:before="0" w:after="0"/>
        <w:jc w:val="both"/>
        <w:textAlignment w:val="auto"/>
        <w:outlineLvl w:val="1"/>
        <w:rPr>
          <w:rFonts w:ascii="Times New Roman" w:eastAsia="Times New Roman" w:hAnsi="Times New Roman" w:cs="Times New Roman"/>
          <w:bCs/>
          <w:i w:val="0"/>
          <w:iCs w:val="0"/>
          <w:kern w:val="0"/>
          <w:sz w:val="24"/>
          <w:szCs w:val="24"/>
          <w:lang w:eastAsia="x-none" w:bidi="ar-SA"/>
        </w:rPr>
      </w:pPr>
      <w:bookmarkStart w:id="15" w:name="_Toc484984586"/>
      <w:bookmarkStart w:id="16" w:name="_Toc99609393"/>
    </w:p>
    <w:p w14:paraId="0C04C783" w14:textId="581BEC20" w:rsidR="001E1327" w:rsidRPr="006B2872" w:rsidRDefault="001E1327" w:rsidP="001E1327">
      <w:pPr>
        <w:pStyle w:val="Naslov1"/>
        <w:jc w:val="both"/>
        <w:rPr>
          <w:lang w:eastAsia="x-none" w:bidi="ar-SA"/>
        </w:rPr>
      </w:pPr>
    </w:p>
    <w:p w14:paraId="423E6E80" w14:textId="09002BEE" w:rsidR="001E1327" w:rsidRPr="006B2872" w:rsidRDefault="001E1327" w:rsidP="001E1327">
      <w:pPr>
        <w:jc w:val="both"/>
        <w:rPr>
          <w:lang w:eastAsia="x-none" w:bidi="ar-SA"/>
        </w:rPr>
      </w:pPr>
      <w:r w:rsidRPr="006B2872">
        <w:rPr>
          <w:lang w:eastAsia="x-none" w:bidi="ar-SA"/>
        </w:rPr>
        <w:t>U izvanrednim slučajevima Direktor može uz suglasnost Nadzornog odbora donijeti Odluku o smanjenju materijalnih prava radnika.</w:t>
      </w:r>
    </w:p>
    <w:bookmarkEnd w:id="15"/>
    <w:bookmarkEnd w:id="16"/>
    <w:p w14:paraId="45D97663" w14:textId="77777777" w:rsidR="005A4B54" w:rsidRPr="006B2872" w:rsidRDefault="005A4B54" w:rsidP="005A4B54">
      <w:pPr>
        <w:pStyle w:val="Standard"/>
        <w:jc w:val="both"/>
        <w:rPr>
          <w:rFonts w:eastAsia="Times New Roman" w:cs="Times New Roman"/>
          <w:bCs/>
          <w:kern w:val="0"/>
          <w:lang w:eastAsia="x-none" w:bidi="ar-SA"/>
        </w:rPr>
      </w:pPr>
    </w:p>
    <w:p w14:paraId="2BBAEC32" w14:textId="5E6E1202" w:rsidR="00831054" w:rsidRPr="006B2872" w:rsidRDefault="005A4B54" w:rsidP="0043044C">
      <w:pPr>
        <w:widowControl/>
        <w:numPr>
          <w:ilvl w:val="0"/>
          <w:numId w:val="16"/>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Neoporezive naknade radnicima</w:t>
      </w:r>
    </w:p>
    <w:p w14:paraId="3D03FB47" w14:textId="77777777" w:rsidR="00831054" w:rsidRPr="0043044C" w:rsidRDefault="00831054" w:rsidP="0043044C">
      <w:pPr>
        <w:pStyle w:val="Naslov1"/>
        <w:jc w:val="both"/>
        <w:rPr>
          <w:rFonts w:ascii="Times New Roman" w:hAnsi="Times New Roman" w:cs="Times New Roman"/>
          <w:color w:val="auto"/>
          <w:sz w:val="24"/>
          <w:szCs w:val="24"/>
        </w:rPr>
      </w:pPr>
    </w:p>
    <w:p w14:paraId="5CCBA6B6" w14:textId="0C3E1630" w:rsidR="00831054" w:rsidRPr="006B2872" w:rsidRDefault="00E91A78" w:rsidP="0043044C">
      <w:pPr>
        <w:pStyle w:val="Standard"/>
        <w:jc w:val="both"/>
        <w:rPr>
          <w:rFonts w:cs="Times New Roman"/>
        </w:rPr>
      </w:pPr>
      <w:r w:rsidRPr="006B2872">
        <w:rPr>
          <w:rFonts w:cs="Times New Roman"/>
        </w:rPr>
        <w:t xml:space="preserve">Ako za to postoje uvjeti poslovanja, </w:t>
      </w:r>
      <w:r w:rsidR="00F42A76" w:rsidRPr="006B2872">
        <w:rPr>
          <w:rFonts w:cs="Times New Roman"/>
        </w:rPr>
        <w:t xml:space="preserve">Direktor može donijeti Odluku da </w:t>
      </w:r>
      <w:r w:rsidRPr="006B2872">
        <w:rPr>
          <w:rFonts w:cs="Times New Roman"/>
        </w:rPr>
        <w:t xml:space="preserve">radnik </w:t>
      </w:r>
      <w:r w:rsidR="00F42A76" w:rsidRPr="006B2872">
        <w:rPr>
          <w:rFonts w:cs="Times New Roman"/>
        </w:rPr>
        <w:t>ostvaruje</w:t>
      </w:r>
      <w:r w:rsidR="009D41F3" w:rsidRPr="006B2872">
        <w:rPr>
          <w:rFonts w:cs="Times New Roman"/>
        </w:rPr>
        <w:t xml:space="preserve"> </w:t>
      </w:r>
      <w:r w:rsidRPr="006B2872">
        <w:rPr>
          <w:rFonts w:cs="Times New Roman"/>
        </w:rPr>
        <w:t>pravo na prigodnu godišnju nagradu do visine neoporezivog iznosa godišnje nagrade radniku, utvrđene Pravilnikom o porezu na dohodak.</w:t>
      </w:r>
    </w:p>
    <w:p w14:paraId="444D7369" w14:textId="77777777" w:rsidR="005A4B54" w:rsidRPr="006B2872" w:rsidRDefault="005A4B54" w:rsidP="005A4B54">
      <w:pPr>
        <w:pStyle w:val="Standard"/>
        <w:jc w:val="both"/>
        <w:rPr>
          <w:rFonts w:cs="Times New Roman"/>
        </w:rPr>
      </w:pPr>
    </w:p>
    <w:p w14:paraId="0BC77EBE" w14:textId="1452B744" w:rsidR="00831054" w:rsidRPr="006B2872" w:rsidRDefault="00E91A78" w:rsidP="0043044C">
      <w:pPr>
        <w:pStyle w:val="Standard"/>
        <w:jc w:val="both"/>
        <w:rPr>
          <w:rFonts w:cs="Times New Roman"/>
        </w:rPr>
      </w:pPr>
      <w:r w:rsidRPr="006B2872">
        <w:rPr>
          <w:rFonts w:cs="Times New Roman"/>
        </w:rPr>
        <w:t>Godišnju nagradu iz stavka 1. ovog članka, radniku se može isplatiti prigodno, u više dijelova tijekom godine.</w:t>
      </w:r>
    </w:p>
    <w:p w14:paraId="0146CDC6" w14:textId="23010211" w:rsidR="00123D03" w:rsidRPr="006B2872" w:rsidRDefault="00123D03" w:rsidP="0043044C">
      <w:pPr>
        <w:pStyle w:val="Standard"/>
        <w:jc w:val="both"/>
        <w:rPr>
          <w:rFonts w:cs="Times New Roman"/>
        </w:rPr>
      </w:pPr>
    </w:p>
    <w:p w14:paraId="78B8FE4B" w14:textId="77777777" w:rsidR="00123D03" w:rsidRPr="006B2872" w:rsidRDefault="00123D03" w:rsidP="0043044C">
      <w:pPr>
        <w:pStyle w:val="Naslov1"/>
        <w:jc w:val="both"/>
        <w:rPr>
          <w:rFonts w:cs="Times New Roman"/>
        </w:rPr>
      </w:pPr>
    </w:p>
    <w:p w14:paraId="0526763F" w14:textId="26637AC5" w:rsidR="00123D03" w:rsidRPr="006B2872" w:rsidRDefault="00F42A76" w:rsidP="0043044C">
      <w:pPr>
        <w:pStyle w:val="Standard"/>
        <w:jc w:val="both"/>
        <w:rPr>
          <w:rFonts w:cs="Times New Roman"/>
        </w:rPr>
      </w:pPr>
      <w:r w:rsidRPr="006B2872">
        <w:rPr>
          <w:rFonts w:cs="Times New Roman"/>
        </w:rPr>
        <w:t xml:space="preserve">Ako za to postoje uvjeti poslovanja, Direktor može donijeti Odluku da radnik ostvaruje pravo na </w:t>
      </w:r>
      <w:r w:rsidR="00123D03" w:rsidRPr="006B2872">
        <w:rPr>
          <w:rFonts w:cs="Times New Roman"/>
        </w:rPr>
        <w:t xml:space="preserve">dar u naravi </w:t>
      </w:r>
      <w:r w:rsidRPr="006B2872">
        <w:rPr>
          <w:rFonts w:cs="Times New Roman"/>
        </w:rPr>
        <w:t xml:space="preserve">, </w:t>
      </w:r>
      <w:r w:rsidR="00123D03" w:rsidRPr="006B2872">
        <w:rPr>
          <w:rFonts w:cs="Times New Roman"/>
        </w:rPr>
        <w:t>u vrijednosti do visine neoporezivog iznosa</w:t>
      </w:r>
      <w:r w:rsidR="002B5006" w:rsidRPr="006B2872">
        <w:rPr>
          <w:rFonts w:cs="Times New Roman"/>
        </w:rPr>
        <w:t xml:space="preserve"> utvrđenog</w:t>
      </w:r>
      <w:r w:rsidR="00123D03" w:rsidRPr="006B2872">
        <w:rPr>
          <w:rFonts w:cs="Times New Roman"/>
        </w:rPr>
        <w:t xml:space="preserve"> Pravilnik</w:t>
      </w:r>
      <w:r w:rsidR="002B5006" w:rsidRPr="006B2872">
        <w:rPr>
          <w:rFonts w:cs="Times New Roman"/>
        </w:rPr>
        <w:t>om</w:t>
      </w:r>
      <w:r w:rsidR="00123D03" w:rsidRPr="006B2872">
        <w:rPr>
          <w:rFonts w:cs="Times New Roman"/>
        </w:rPr>
        <w:t xml:space="preserve"> o porezu na dohodak.</w:t>
      </w:r>
    </w:p>
    <w:p w14:paraId="158D3DA1" w14:textId="0BFF2518" w:rsidR="00123D03" w:rsidRPr="006B2872" w:rsidRDefault="00123D03" w:rsidP="0043044C">
      <w:pPr>
        <w:pStyle w:val="Standard"/>
        <w:jc w:val="both"/>
        <w:rPr>
          <w:rFonts w:cs="Times New Roman"/>
        </w:rPr>
      </w:pPr>
    </w:p>
    <w:p w14:paraId="563EB28E" w14:textId="77777777" w:rsidR="007127CB" w:rsidRPr="0043044C" w:rsidRDefault="007127CB" w:rsidP="0043044C">
      <w:pPr>
        <w:pStyle w:val="Naslov1"/>
        <w:jc w:val="both"/>
        <w:rPr>
          <w:rFonts w:ascii="Times New Roman" w:hAnsi="Times New Roman" w:cs="Times New Roman"/>
          <w:color w:val="auto"/>
          <w:sz w:val="24"/>
          <w:szCs w:val="24"/>
        </w:rPr>
      </w:pPr>
    </w:p>
    <w:p w14:paraId="6F07D6DB" w14:textId="2CF57EAE" w:rsidR="007127CB" w:rsidRPr="006B2872" w:rsidRDefault="00123D03" w:rsidP="0043044C">
      <w:pPr>
        <w:pStyle w:val="Standard"/>
        <w:jc w:val="both"/>
        <w:rPr>
          <w:rFonts w:cs="Times New Roman"/>
        </w:rPr>
      </w:pPr>
      <w:r w:rsidRPr="006B2872">
        <w:rPr>
          <w:rFonts w:cs="Times New Roman"/>
        </w:rPr>
        <w:t>Radni</w:t>
      </w:r>
      <w:r w:rsidR="008D4915" w:rsidRPr="006B2872">
        <w:rPr>
          <w:rFonts w:cs="Times New Roman"/>
        </w:rPr>
        <w:t xml:space="preserve">ci imaju pravo na isplatu mjesečne novčane paušalne naknade </w:t>
      </w:r>
      <w:r w:rsidRPr="006B2872">
        <w:rPr>
          <w:rFonts w:cs="Times New Roman"/>
        </w:rPr>
        <w:t>za podmir</w:t>
      </w:r>
      <w:r w:rsidR="008D4915" w:rsidRPr="006B2872">
        <w:rPr>
          <w:rFonts w:cs="Times New Roman"/>
        </w:rPr>
        <w:t>enje</w:t>
      </w:r>
      <w:r w:rsidRPr="006B2872">
        <w:rPr>
          <w:rFonts w:cs="Times New Roman"/>
        </w:rPr>
        <w:t xml:space="preserve"> troškova prehrane u visin</w:t>
      </w:r>
      <w:r w:rsidR="008D4915" w:rsidRPr="006B2872">
        <w:rPr>
          <w:rFonts w:cs="Times New Roman"/>
        </w:rPr>
        <w:t>i</w:t>
      </w:r>
      <w:r w:rsidRPr="006B2872">
        <w:rPr>
          <w:rFonts w:cs="Times New Roman"/>
        </w:rPr>
        <w:t xml:space="preserve"> neoporezivog iznosa</w:t>
      </w:r>
      <w:r w:rsidR="008D4915" w:rsidRPr="006B2872">
        <w:rPr>
          <w:rFonts w:cs="Times New Roman"/>
        </w:rPr>
        <w:t xml:space="preserve"> utvrđenog</w:t>
      </w:r>
      <w:r w:rsidRPr="006B2872">
        <w:rPr>
          <w:rFonts w:cs="Times New Roman"/>
        </w:rPr>
        <w:t xml:space="preserve"> Pravilnik</w:t>
      </w:r>
      <w:r w:rsidR="008D4915" w:rsidRPr="006B2872">
        <w:rPr>
          <w:rFonts w:cs="Times New Roman"/>
        </w:rPr>
        <w:t>om</w:t>
      </w:r>
      <w:r w:rsidRPr="006B2872">
        <w:rPr>
          <w:rFonts w:cs="Times New Roman"/>
        </w:rPr>
        <w:t xml:space="preserve"> o porezu na dohodak. </w:t>
      </w:r>
    </w:p>
    <w:p w14:paraId="1829A102" w14:textId="5104305E" w:rsidR="005E40AA" w:rsidRPr="006B2872" w:rsidRDefault="005E40AA" w:rsidP="0043044C">
      <w:pPr>
        <w:pStyle w:val="Standard"/>
        <w:jc w:val="both"/>
        <w:rPr>
          <w:rFonts w:cs="Times New Roman"/>
        </w:rPr>
      </w:pPr>
    </w:p>
    <w:p w14:paraId="28C0751E" w14:textId="7F5E6CA2" w:rsidR="005E40AA" w:rsidRPr="0043044C" w:rsidRDefault="005E40AA" w:rsidP="0043044C">
      <w:pPr>
        <w:pStyle w:val="Naslov1"/>
        <w:jc w:val="both"/>
        <w:rPr>
          <w:rFonts w:ascii="Times New Roman" w:hAnsi="Times New Roman" w:cs="Times New Roman"/>
          <w:color w:val="auto"/>
          <w:sz w:val="24"/>
          <w:szCs w:val="24"/>
        </w:rPr>
      </w:pPr>
    </w:p>
    <w:p w14:paraId="647A7B09" w14:textId="2F487CB4" w:rsidR="005E40AA" w:rsidRPr="006B2872" w:rsidRDefault="005E40AA" w:rsidP="0043044C">
      <w:pPr>
        <w:jc w:val="both"/>
        <w:rPr>
          <w:rFonts w:cs="Times New Roman"/>
        </w:rPr>
      </w:pPr>
      <w:r w:rsidRPr="006B2872">
        <w:rPr>
          <w:rFonts w:cs="Times New Roman"/>
        </w:rPr>
        <w:t xml:space="preserve">Poslodavac </w:t>
      </w:r>
      <w:r w:rsidR="002B5006" w:rsidRPr="006B2872">
        <w:rPr>
          <w:rFonts w:cs="Times New Roman"/>
        </w:rPr>
        <w:t>će</w:t>
      </w:r>
      <w:r w:rsidRPr="006B2872">
        <w:rPr>
          <w:rFonts w:cs="Times New Roman"/>
        </w:rPr>
        <w:t xml:space="preserve"> radniku isplatiti potporu za novorođenče</w:t>
      </w:r>
      <w:r w:rsidR="002B5006" w:rsidRPr="006B2872">
        <w:rPr>
          <w:rFonts w:cs="Times New Roman"/>
        </w:rPr>
        <w:t xml:space="preserve"> do visine neoporezivog iznosa utvrđenog Pravilnikom o porezu na dohodak.</w:t>
      </w:r>
    </w:p>
    <w:p w14:paraId="66ACC00F" w14:textId="125C2ACC" w:rsidR="007127CB" w:rsidRPr="006B2872" w:rsidRDefault="007127CB" w:rsidP="0043044C">
      <w:pPr>
        <w:pStyle w:val="Standard"/>
        <w:jc w:val="both"/>
        <w:rPr>
          <w:rFonts w:cs="Times New Roman"/>
        </w:rPr>
      </w:pPr>
    </w:p>
    <w:p w14:paraId="74E28123" w14:textId="3E6B44BE" w:rsidR="009873AE" w:rsidRPr="0043044C" w:rsidRDefault="009873AE" w:rsidP="0043044C">
      <w:pPr>
        <w:pStyle w:val="Naslov1"/>
        <w:jc w:val="both"/>
        <w:rPr>
          <w:rFonts w:ascii="Times New Roman" w:hAnsi="Times New Roman" w:cs="Times New Roman"/>
          <w:color w:val="auto"/>
          <w:sz w:val="24"/>
          <w:szCs w:val="24"/>
        </w:rPr>
      </w:pPr>
    </w:p>
    <w:p w14:paraId="7A550DE5" w14:textId="03A788A4" w:rsidR="005E40AA" w:rsidRPr="006B2872" w:rsidRDefault="000140F2" w:rsidP="0043044C">
      <w:pPr>
        <w:pStyle w:val="Standard"/>
        <w:jc w:val="both"/>
        <w:rPr>
          <w:rFonts w:cs="Times New Roman"/>
        </w:rPr>
      </w:pPr>
      <w:r w:rsidRPr="006B2872">
        <w:rPr>
          <w:rFonts w:cs="Times New Roman"/>
        </w:rPr>
        <w:t>Ako za to postoje uvjeti poslovanja, Direktor može donijeti Odluku da će</w:t>
      </w:r>
      <w:r w:rsidR="005E40AA" w:rsidRPr="006B2872">
        <w:rPr>
          <w:rFonts w:cs="Times New Roman"/>
        </w:rPr>
        <w:t xml:space="preserve"> radni</w:t>
      </w:r>
      <w:r w:rsidRPr="006B2872">
        <w:rPr>
          <w:rFonts w:cs="Times New Roman"/>
        </w:rPr>
        <w:t>cima</w:t>
      </w:r>
      <w:r w:rsidR="005E40AA" w:rsidRPr="006B2872">
        <w:rPr>
          <w:rFonts w:cs="Times New Roman"/>
        </w:rPr>
        <w:t xml:space="preserve"> platiti naknadu </w:t>
      </w:r>
      <w:r w:rsidR="005E40AA" w:rsidRPr="006B2872">
        <w:rPr>
          <w:rFonts w:cs="Times New Roman"/>
        </w:rPr>
        <w:lastRenderedPageBreak/>
        <w:t>za troškove redovne skrbi djece radnika predškolske dobi, do visine stvarnih izdataka.</w:t>
      </w:r>
    </w:p>
    <w:p w14:paraId="45FDAEC2" w14:textId="77777777" w:rsidR="005A4B54" w:rsidRPr="006B2872" w:rsidRDefault="005A4B54" w:rsidP="005A4B54">
      <w:pPr>
        <w:pStyle w:val="Standard"/>
        <w:jc w:val="both"/>
        <w:rPr>
          <w:rFonts w:cs="Times New Roman"/>
        </w:rPr>
      </w:pPr>
    </w:p>
    <w:p w14:paraId="57B259BD" w14:textId="0CDC60CC" w:rsidR="005E40AA" w:rsidRPr="006B2872" w:rsidRDefault="005E40AA" w:rsidP="0043044C">
      <w:pPr>
        <w:pStyle w:val="Standard"/>
        <w:jc w:val="both"/>
        <w:rPr>
          <w:rFonts w:cs="Times New Roman"/>
        </w:rPr>
      </w:pPr>
      <w:r w:rsidRPr="006B2872">
        <w:rPr>
          <w:rFonts w:cs="Times New Roman"/>
        </w:rPr>
        <w:t>Neoporeziva naknada isplaćuje se na temelju vjerodostojne dokumentacije ustanova predškolskog odgoja  i drugih pravnih ili fizičkih osoba koje na temelju posebnih propisa i odluka nadležnog tijela skrbe o djetetu predškolske dobi.</w:t>
      </w:r>
      <w:r w:rsidR="00080BC8" w:rsidRPr="006B2872">
        <w:rPr>
          <w:rFonts w:cs="Times New Roman"/>
        </w:rPr>
        <w:t xml:space="preserve"> </w:t>
      </w:r>
      <w:r w:rsidRPr="006B2872">
        <w:rPr>
          <w:rFonts w:cs="Times New Roman"/>
        </w:rPr>
        <w:t>Vjerodostojnom dokumentacijom smatra se račun, ugovor ili uplatnica, a naknada se uplaćuje na račun radnika.</w:t>
      </w:r>
    </w:p>
    <w:p w14:paraId="2DA35C0F" w14:textId="68BFDF0B" w:rsidR="007127CB" w:rsidRPr="0043044C" w:rsidRDefault="007127CB" w:rsidP="0043044C">
      <w:pPr>
        <w:pStyle w:val="Naslov1"/>
        <w:jc w:val="both"/>
        <w:rPr>
          <w:rFonts w:ascii="Times New Roman" w:hAnsi="Times New Roman" w:cs="Times New Roman"/>
          <w:color w:val="auto"/>
          <w:sz w:val="24"/>
          <w:szCs w:val="24"/>
        </w:rPr>
      </w:pPr>
    </w:p>
    <w:p w14:paraId="42DF2763" w14:textId="6898016C" w:rsidR="007127CB" w:rsidRPr="006B2872" w:rsidRDefault="007127CB" w:rsidP="0043044C">
      <w:pPr>
        <w:jc w:val="both"/>
        <w:rPr>
          <w:rFonts w:cs="Times New Roman"/>
        </w:rPr>
      </w:pPr>
      <w:r w:rsidRPr="006B2872">
        <w:rPr>
          <w:rFonts w:cs="Times New Roman"/>
        </w:rPr>
        <w:t xml:space="preserve">U povodu dana Svetog Nikole </w:t>
      </w:r>
      <w:r w:rsidR="002B5006" w:rsidRPr="006B2872">
        <w:rPr>
          <w:rFonts w:cs="Times New Roman"/>
        </w:rPr>
        <w:t>radniku</w:t>
      </w:r>
      <w:r w:rsidRPr="006B2872">
        <w:rPr>
          <w:rFonts w:cs="Times New Roman"/>
        </w:rPr>
        <w:t xml:space="preserve"> će se po svakom djetetu do 15 godina starosti isplatiti naknada na ime dara djetetu, </w:t>
      </w:r>
      <w:r w:rsidR="002B5006" w:rsidRPr="006B2872">
        <w:rPr>
          <w:rFonts w:cs="Times New Roman"/>
        </w:rPr>
        <w:t>do</w:t>
      </w:r>
      <w:r w:rsidRPr="006B2872">
        <w:rPr>
          <w:rFonts w:cs="Times New Roman"/>
        </w:rPr>
        <w:t xml:space="preserve"> visini neoporezivog iznosa</w:t>
      </w:r>
      <w:r w:rsidR="002B5006" w:rsidRPr="006B2872">
        <w:rPr>
          <w:rFonts w:cs="Times New Roman"/>
        </w:rPr>
        <w:t xml:space="preserve"> utvrđenog</w:t>
      </w:r>
      <w:r w:rsidRPr="006B2872">
        <w:rPr>
          <w:rFonts w:cs="Times New Roman"/>
        </w:rPr>
        <w:t xml:space="preserve"> Pravilnik</w:t>
      </w:r>
      <w:r w:rsidR="002B5006" w:rsidRPr="006B2872">
        <w:rPr>
          <w:rFonts w:cs="Times New Roman"/>
        </w:rPr>
        <w:t>om</w:t>
      </w:r>
      <w:r w:rsidRPr="006B2872">
        <w:rPr>
          <w:rFonts w:cs="Times New Roman"/>
        </w:rPr>
        <w:t xml:space="preserve"> o porezu na dohodak.</w:t>
      </w:r>
    </w:p>
    <w:p w14:paraId="738918B2" w14:textId="77777777" w:rsidR="005A4B54" w:rsidRPr="006B2872" w:rsidRDefault="005A4B54" w:rsidP="005A4B54">
      <w:pPr>
        <w:jc w:val="both"/>
        <w:rPr>
          <w:rFonts w:cs="Times New Roman"/>
        </w:rPr>
      </w:pPr>
    </w:p>
    <w:p w14:paraId="2568D479" w14:textId="710D4D60" w:rsidR="008D4915" w:rsidRPr="006B2872" w:rsidRDefault="007127CB" w:rsidP="004C7E19">
      <w:pPr>
        <w:jc w:val="both"/>
        <w:rPr>
          <w:rFonts w:cs="Times New Roman"/>
        </w:rPr>
      </w:pPr>
      <w:r w:rsidRPr="006B2872">
        <w:rPr>
          <w:rFonts w:cs="Times New Roman"/>
        </w:rPr>
        <w:t xml:space="preserve">U slučaju da oba roditelja rade kod </w:t>
      </w:r>
      <w:r w:rsidR="00080BC8" w:rsidRPr="006B2872">
        <w:rPr>
          <w:rFonts w:cs="Times New Roman"/>
        </w:rPr>
        <w:t>P</w:t>
      </w:r>
      <w:r w:rsidRPr="006B2872">
        <w:rPr>
          <w:rFonts w:cs="Times New Roman"/>
        </w:rPr>
        <w:t>oslodavca</w:t>
      </w:r>
      <w:r w:rsidR="00080BC8" w:rsidRPr="006B2872">
        <w:rPr>
          <w:rFonts w:cs="Times New Roman"/>
        </w:rPr>
        <w:t>,</w:t>
      </w:r>
      <w:r w:rsidRPr="006B2872">
        <w:rPr>
          <w:rFonts w:cs="Times New Roman"/>
        </w:rPr>
        <w:t xml:space="preserve"> pravo na naknadu iz stavka 1. može ostvariti</w:t>
      </w:r>
      <w:r w:rsidR="00080BC8" w:rsidRPr="006B2872">
        <w:rPr>
          <w:rFonts w:cs="Times New Roman"/>
        </w:rPr>
        <w:t xml:space="preserve"> </w:t>
      </w:r>
      <w:r w:rsidRPr="006B2872">
        <w:rPr>
          <w:rFonts w:cs="Times New Roman"/>
        </w:rPr>
        <w:t>samo jedan od roditelja.</w:t>
      </w:r>
    </w:p>
    <w:p w14:paraId="265E4813" w14:textId="31D901DA" w:rsidR="009476F1" w:rsidRPr="006B2872" w:rsidRDefault="009476F1" w:rsidP="004C7E19">
      <w:pPr>
        <w:jc w:val="both"/>
        <w:rPr>
          <w:rFonts w:cs="Times New Roman"/>
        </w:rPr>
      </w:pPr>
    </w:p>
    <w:p w14:paraId="6D28E780" w14:textId="1B3DECD2" w:rsidR="009476F1" w:rsidRPr="006B2872" w:rsidRDefault="009476F1" w:rsidP="009476F1">
      <w:pPr>
        <w:pStyle w:val="Naslov1"/>
        <w:jc w:val="both"/>
        <w:rPr>
          <w:rFonts w:cs="Times New Roman"/>
        </w:rPr>
      </w:pPr>
    </w:p>
    <w:p w14:paraId="31B2F7F3" w14:textId="41C5B519" w:rsidR="009476F1" w:rsidRPr="006B2872" w:rsidRDefault="009476F1" w:rsidP="009476F1">
      <w:r w:rsidRPr="006B2872">
        <w:t>U izvanrednim slučajevima, Direktor može uz suglasnost Nadzornog odbora donijeti Odluku kojom se umanjuju materijalna prava djelatnika</w:t>
      </w:r>
    </w:p>
    <w:p w14:paraId="7C93E91E" w14:textId="16FD1C7B" w:rsidR="006F5B61" w:rsidRPr="006B2872" w:rsidRDefault="006F5B61" w:rsidP="006F5B61">
      <w:pPr>
        <w:jc w:val="both"/>
        <w:rPr>
          <w:rFonts w:cs="Times New Roman"/>
        </w:rPr>
      </w:pPr>
    </w:p>
    <w:p w14:paraId="073A532F" w14:textId="29394252" w:rsidR="006F5B61" w:rsidRPr="006B2872" w:rsidRDefault="006F5B61" w:rsidP="006F5B61">
      <w:pPr>
        <w:jc w:val="both"/>
        <w:rPr>
          <w:rFonts w:cs="Times New Roman"/>
        </w:rPr>
      </w:pPr>
    </w:p>
    <w:p w14:paraId="14B20DBF" w14:textId="4469680F" w:rsidR="006F5B61" w:rsidRPr="006B2872" w:rsidRDefault="006F5B61" w:rsidP="006F5B61">
      <w:pPr>
        <w:widowControl/>
        <w:numPr>
          <w:ilvl w:val="0"/>
          <w:numId w:val="16"/>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Viši standard zdravstvene zaštite radnika</w:t>
      </w:r>
    </w:p>
    <w:p w14:paraId="44F93C5F" w14:textId="38051F5B" w:rsidR="008D4915" w:rsidRPr="0043044C" w:rsidRDefault="008D4915" w:rsidP="0043044C">
      <w:pPr>
        <w:pStyle w:val="Naslov1"/>
        <w:jc w:val="both"/>
        <w:rPr>
          <w:rFonts w:ascii="Times New Roman" w:hAnsi="Times New Roman" w:cs="Times New Roman"/>
          <w:color w:val="auto"/>
          <w:sz w:val="24"/>
          <w:szCs w:val="24"/>
        </w:rPr>
      </w:pPr>
    </w:p>
    <w:p w14:paraId="3790A54D" w14:textId="0950B576" w:rsidR="008D4915" w:rsidRPr="006B2872" w:rsidRDefault="008D4915" w:rsidP="004C7E19">
      <w:pPr>
        <w:jc w:val="both"/>
        <w:rPr>
          <w:rFonts w:cs="Times New Roman"/>
        </w:rPr>
      </w:pPr>
      <w:r w:rsidRPr="006B2872">
        <w:rPr>
          <w:rFonts w:cs="Times New Roman"/>
        </w:rPr>
        <w:t xml:space="preserve">Poslodavac se </w:t>
      </w:r>
      <w:r w:rsidR="009304E6" w:rsidRPr="006B2872">
        <w:rPr>
          <w:rFonts w:cs="Times New Roman"/>
        </w:rPr>
        <w:t xml:space="preserve">na vlastiti trošak </w:t>
      </w:r>
      <w:r w:rsidRPr="006B2872">
        <w:rPr>
          <w:rFonts w:cs="Times New Roman"/>
        </w:rPr>
        <w:t xml:space="preserve">obvezuje radnicima </w:t>
      </w:r>
      <w:r w:rsidR="000140F2" w:rsidRPr="006B2872">
        <w:rPr>
          <w:rFonts w:cs="Times New Roman"/>
        </w:rPr>
        <w:t xml:space="preserve">omogućiti </w:t>
      </w:r>
      <w:r w:rsidRPr="006B2872">
        <w:rPr>
          <w:rFonts w:cs="Times New Roman"/>
        </w:rPr>
        <w:t>osigurati viši standard zdravstvene zaštite putem organizacije sistematskih pregleda minimalno jednom u dvije godine</w:t>
      </w:r>
      <w:r w:rsidR="000140F2" w:rsidRPr="006B2872">
        <w:rPr>
          <w:rFonts w:cs="Times New Roman"/>
        </w:rPr>
        <w:t>.</w:t>
      </w:r>
    </w:p>
    <w:p w14:paraId="56BEC6CC" w14:textId="4113244F" w:rsidR="006F5B61" w:rsidRPr="006B2872" w:rsidRDefault="006F5B61" w:rsidP="006F5B61">
      <w:pPr>
        <w:jc w:val="both"/>
        <w:rPr>
          <w:rFonts w:cs="Times New Roman"/>
        </w:rPr>
      </w:pPr>
    </w:p>
    <w:p w14:paraId="44BD4CEF" w14:textId="22E1F6C3" w:rsidR="005A4B54" w:rsidRPr="006B2872" w:rsidRDefault="002A6321" w:rsidP="005A4B54">
      <w:pPr>
        <w:jc w:val="both"/>
        <w:rPr>
          <w:rFonts w:cs="Times New Roman"/>
        </w:rPr>
      </w:pPr>
      <w:r w:rsidRPr="006B2872">
        <w:rPr>
          <w:rFonts w:cs="Times New Roman"/>
        </w:rPr>
        <w:t>Sistematski pregled Poslodavac provodi s ciljem prevencije i zaštite zdravlja radnika. Nalazi i uvjerenja dobiveni tim pregledima ne koriste se u svrhu provjere i utvrđivanja radne sposobnosti radnika.</w:t>
      </w:r>
    </w:p>
    <w:p w14:paraId="3B89A663" w14:textId="610B50AE" w:rsidR="005A4B54" w:rsidRPr="006B2872" w:rsidRDefault="005A4B54" w:rsidP="005A4B54">
      <w:pPr>
        <w:jc w:val="both"/>
        <w:rPr>
          <w:rFonts w:cs="Times New Roman"/>
        </w:rPr>
      </w:pPr>
    </w:p>
    <w:p w14:paraId="0A230EBD" w14:textId="53A9982D" w:rsidR="005A4B54" w:rsidRPr="006B2872" w:rsidRDefault="005A4B54" w:rsidP="005A4B54">
      <w:pPr>
        <w:widowControl/>
        <w:numPr>
          <w:ilvl w:val="0"/>
          <w:numId w:val="16"/>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t>Službeni put</w:t>
      </w:r>
    </w:p>
    <w:p w14:paraId="76206342" w14:textId="77777777" w:rsidR="0084470B" w:rsidRPr="0043044C" w:rsidRDefault="0084470B" w:rsidP="0043044C">
      <w:pPr>
        <w:pStyle w:val="Naslov1"/>
        <w:jc w:val="both"/>
        <w:rPr>
          <w:rFonts w:ascii="Times New Roman" w:hAnsi="Times New Roman" w:cs="Times New Roman"/>
          <w:color w:val="auto"/>
          <w:sz w:val="24"/>
          <w:szCs w:val="24"/>
        </w:rPr>
      </w:pPr>
    </w:p>
    <w:p w14:paraId="21FF6ABF" w14:textId="77777777" w:rsidR="00831054" w:rsidRPr="006B2872" w:rsidRDefault="00E91A78" w:rsidP="0043044C">
      <w:pPr>
        <w:pStyle w:val="Standard"/>
        <w:jc w:val="both"/>
        <w:rPr>
          <w:rFonts w:cs="Times New Roman"/>
        </w:rPr>
      </w:pPr>
      <w:r w:rsidRPr="006B2872">
        <w:rPr>
          <w:rFonts w:cs="Times New Roman"/>
        </w:rPr>
        <w:t>Kada je radnik upućen na službeno putovanje u zemlji i inozemstvu, pripada mu puna naknada prijevoznih troškova kao i puna naknada troškova noćenja.</w:t>
      </w:r>
    </w:p>
    <w:p w14:paraId="24F76773" w14:textId="77777777" w:rsidR="005A4B54" w:rsidRPr="006B2872" w:rsidRDefault="005A4B54" w:rsidP="004C7E19">
      <w:pPr>
        <w:pStyle w:val="Standard"/>
        <w:jc w:val="both"/>
        <w:rPr>
          <w:rFonts w:cs="Times New Roman"/>
        </w:rPr>
      </w:pPr>
    </w:p>
    <w:p w14:paraId="5EAEF6E1" w14:textId="5DF54225" w:rsidR="00831054" w:rsidRPr="006B2872" w:rsidRDefault="00E91A78" w:rsidP="004C7E19">
      <w:pPr>
        <w:pStyle w:val="Standard"/>
        <w:jc w:val="both"/>
        <w:rPr>
          <w:rFonts w:cs="Times New Roman"/>
        </w:rPr>
      </w:pPr>
      <w:r w:rsidRPr="006B2872">
        <w:rPr>
          <w:rFonts w:cs="Times New Roman"/>
        </w:rPr>
        <w:t xml:space="preserve">Radnik ima pravo na dnevnicu za službena putovanja u zemlji i inozemstvu do visine utvrđenog neoporezivog iznosa, koji je određen Pravilnikom o porezu na dohodak </w:t>
      </w:r>
    </w:p>
    <w:p w14:paraId="1394A7BF" w14:textId="77777777" w:rsidR="005A4B54" w:rsidRPr="006B2872" w:rsidRDefault="005A4B54" w:rsidP="005A4B54">
      <w:pPr>
        <w:widowControl/>
        <w:suppressAutoHyphens w:val="0"/>
        <w:autoSpaceDE w:val="0"/>
        <w:adjustRightInd w:val="0"/>
        <w:jc w:val="both"/>
        <w:textAlignment w:val="auto"/>
        <w:rPr>
          <w:rFonts w:eastAsia="Times New Roman" w:cs="Times New Roman"/>
          <w:kern w:val="0"/>
          <w:lang w:eastAsia="hr-HR" w:bidi="ar-SA"/>
        </w:rPr>
      </w:pPr>
    </w:p>
    <w:p w14:paraId="293E4CD8" w14:textId="70C368B4" w:rsidR="003B026F" w:rsidRPr="0043044C" w:rsidRDefault="003B026F" w:rsidP="005A4B54">
      <w:pPr>
        <w:widowControl/>
        <w:suppressAutoHyphens w:val="0"/>
        <w:autoSpaceDE w:val="0"/>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U slučaju da službeni put na udaljenosti dužoj od 30 km traje 8 sati, radnik nema pravo na dnevnicu već se to radno vrijeme računa kao redovno. U slučaju da radnik provede na službenom putu više od 8 do 12 sati pripada mu 50% dnevnice, a više od 12 sati puni iznos dnevnice. </w:t>
      </w:r>
    </w:p>
    <w:p w14:paraId="711653B4" w14:textId="77777777" w:rsidR="005A4B54" w:rsidRPr="006B2872" w:rsidRDefault="005A4B54" w:rsidP="005A4B54">
      <w:pPr>
        <w:widowControl/>
        <w:suppressAutoHyphens w:val="0"/>
        <w:autoSpaceDE w:val="0"/>
        <w:adjustRightInd w:val="0"/>
        <w:jc w:val="both"/>
        <w:textAlignment w:val="auto"/>
        <w:rPr>
          <w:rFonts w:eastAsia="Times New Roman" w:cs="Times New Roman"/>
          <w:kern w:val="0"/>
          <w:lang w:eastAsia="hr-HR" w:bidi="ar-SA"/>
        </w:rPr>
      </w:pPr>
    </w:p>
    <w:p w14:paraId="5616CEE9" w14:textId="15E0EDFA" w:rsidR="003B026F" w:rsidRPr="0043044C" w:rsidRDefault="003B026F" w:rsidP="005A4B54">
      <w:pPr>
        <w:widowControl/>
        <w:suppressAutoHyphens w:val="0"/>
        <w:autoSpaceDE w:val="0"/>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Dnevnica za službeni put u inozemstvu isplaćuje se pod uvjetima i u visini propisanoj za tijela državne uprave. </w:t>
      </w:r>
    </w:p>
    <w:p w14:paraId="34A7B0D4" w14:textId="77777777" w:rsidR="005A4B54" w:rsidRPr="006B2872" w:rsidRDefault="005A4B54" w:rsidP="005A4B54">
      <w:pPr>
        <w:widowControl/>
        <w:suppressAutoHyphens w:val="0"/>
        <w:autoSpaceDE w:val="0"/>
        <w:adjustRightInd w:val="0"/>
        <w:jc w:val="both"/>
        <w:textAlignment w:val="auto"/>
        <w:rPr>
          <w:rFonts w:eastAsia="Times New Roman" w:cs="Times New Roman"/>
          <w:kern w:val="0"/>
          <w:lang w:eastAsia="hr-HR" w:bidi="ar-SA"/>
        </w:rPr>
      </w:pPr>
    </w:p>
    <w:p w14:paraId="440CB5AF" w14:textId="783C1968" w:rsidR="003B026F" w:rsidRPr="0043044C" w:rsidRDefault="003B026F" w:rsidP="005A4B54">
      <w:pPr>
        <w:widowControl/>
        <w:suppressAutoHyphens w:val="0"/>
        <w:autoSpaceDE w:val="0"/>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Nakon povratka sa službenog putovanja radnik je dužan sačiniti obračun i izvještaj, te predati ga ovlaštenoj osobi poslodavca najkasnije trećeg dana po povratka sa putovanja. </w:t>
      </w:r>
    </w:p>
    <w:p w14:paraId="559476AA" w14:textId="77777777" w:rsidR="005A4B54" w:rsidRPr="006B2872" w:rsidRDefault="005A4B54" w:rsidP="005A4B54">
      <w:pPr>
        <w:widowControl/>
        <w:suppressAutoHyphens w:val="0"/>
        <w:autoSpaceDN/>
        <w:jc w:val="both"/>
        <w:textAlignment w:val="auto"/>
        <w:rPr>
          <w:rFonts w:eastAsia="Times New Roman" w:cs="Times New Roman"/>
          <w:kern w:val="0"/>
          <w:lang w:val="en-GB" w:eastAsia="x-none" w:bidi="ar-SA"/>
        </w:rPr>
      </w:pPr>
    </w:p>
    <w:p w14:paraId="36A2C9C6" w14:textId="36F7A57D" w:rsidR="003B026F" w:rsidRPr="006B2872" w:rsidRDefault="003B026F" w:rsidP="005A4B54">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Putnom obračunu moraju biti priloženi svi dokazi o učinjenim troškovima puta i račun o usluzi smještaja.</w:t>
      </w:r>
    </w:p>
    <w:p w14:paraId="6B727325" w14:textId="77777777" w:rsidR="003B026F" w:rsidRPr="006B2872" w:rsidRDefault="003B026F" w:rsidP="0043044C">
      <w:pPr>
        <w:pStyle w:val="Standard"/>
        <w:jc w:val="both"/>
        <w:rPr>
          <w:rFonts w:cs="Times New Roman"/>
        </w:rPr>
      </w:pPr>
    </w:p>
    <w:p w14:paraId="7941F93D" w14:textId="4CAD5F75" w:rsidR="00831054" w:rsidRPr="006B2872" w:rsidRDefault="005A4B54" w:rsidP="0043044C">
      <w:pPr>
        <w:widowControl/>
        <w:numPr>
          <w:ilvl w:val="0"/>
          <w:numId w:val="16"/>
        </w:numPr>
        <w:suppressAutoHyphens w:val="0"/>
        <w:autoSpaceDN/>
        <w:jc w:val="both"/>
        <w:textAlignment w:val="auto"/>
        <w:outlineLvl w:val="1"/>
        <w:rPr>
          <w:rFonts w:eastAsia="Times New Roman" w:cs="Times New Roman"/>
          <w:bCs/>
          <w:kern w:val="0"/>
          <w:lang w:eastAsia="x-none" w:bidi="ar-SA"/>
        </w:rPr>
      </w:pPr>
      <w:r w:rsidRPr="006B2872">
        <w:rPr>
          <w:rFonts w:eastAsia="Times New Roman" w:cs="Times New Roman"/>
          <w:bCs/>
          <w:kern w:val="0"/>
          <w:lang w:eastAsia="x-none" w:bidi="ar-SA"/>
        </w:rPr>
        <w:lastRenderedPageBreak/>
        <w:t>Troškovi prijevoza na posao i s posla</w:t>
      </w:r>
    </w:p>
    <w:p w14:paraId="7303A1C0" w14:textId="77777777" w:rsidR="00831054" w:rsidRPr="0043044C" w:rsidRDefault="00831054" w:rsidP="0043044C">
      <w:pPr>
        <w:pStyle w:val="Naslov1"/>
        <w:jc w:val="both"/>
        <w:rPr>
          <w:rFonts w:ascii="Times New Roman" w:hAnsi="Times New Roman" w:cs="Times New Roman"/>
          <w:color w:val="auto"/>
          <w:sz w:val="24"/>
          <w:szCs w:val="24"/>
        </w:rPr>
      </w:pPr>
    </w:p>
    <w:p w14:paraId="4815D398" w14:textId="6109B2C0" w:rsidR="00831054" w:rsidRPr="006B2872" w:rsidRDefault="00E91A78" w:rsidP="0043044C">
      <w:pPr>
        <w:pStyle w:val="Standard"/>
        <w:jc w:val="both"/>
        <w:rPr>
          <w:rFonts w:cs="Times New Roman"/>
        </w:rPr>
      </w:pPr>
      <w:r w:rsidRPr="006B2872">
        <w:rPr>
          <w:rFonts w:cs="Times New Roman"/>
        </w:rPr>
        <w:t>Radnik ima pravo na nadoknadu troškova prijevoza na posao i s posla do visine utvrđenog neoporezivog iznosa</w:t>
      </w:r>
      <w:r w:rsidR="00F36907" w:rsidRPr="006B2872">
        <w:rPr>
          <w:rFonts w:cs="Times New Roman"/>
        </w:rPr>
        <w:t xml:space="preserve"> određenog</w:t>
      </w:r>
      <w:r w:rsidR="003B026F" w:rsidRPr="006B2872">
        <w:rPr>
          <w:rFonts w:cs="Times New Roman"/>
        </w:rPr>
        <w:t xml:space="preserve"> </w:t>
      </w:r>
      <w:r w:rsidRPr="006B2872">
        <w:rPr>
          <w:rFonts w:cs="Times New Roman"/>
        </w:rPr>
        <w:t>Pravilnikom o porezu na dohoda</w:t>
      </w:r>
      <w:r w:rsidR="002078A0" w:rsidRPr="006B2872">
        <w:rPr>
          <w:rFonts w:cs="Times New Roman"/>
        </w:rPr>
        <w:t xml:space="preserve">k, temeljem </w:t>
      </w:r>
      <w:r w:rsidR="00055C39" w:rsidRPr="006B2872">
        <w:rPr>
          <w:rFonts w:cs="Times New Roman"/>
        </w:rPr>
        <w:t xml:space="preserve">važeće </w:t>
      </w:r>
      <w:r w:rsidR="002078A0" w:rsidRPr="006B2872">
        <w:rPr>
          <w:rFonts w:cs="Times New Roman"/>
        </w:rPr>
        <w:t>Odluke Direktora.</w:t>
      </w:r>
    </w:p>
    <w:p w14:paraId="086342F7" w14:textId="77777777" w:rsidR="00831054" w:rsidRPr="0043044C" w:rsidRDefault="00831054" w:rsidP="0043044C">
      <w:pPr>
        <w:pStyle w:val="Naslov1"/>
        <w:jc w:val="both"/>
        <w:rPr>
          <w:rFonts w:ascii="Times New Roman" w:hAnsi="Times New Roman" w:cs="Times New Roman"/>
          <w:color w:val="auto"/>
          <w:sz w:val="24"/>
          <w:szCs w:val="24"/>
        </w:rPr>
      </w:pPr>
    </w:p>
    <w:p w14:paraId="03DC98F4" w14:textId="23187A3B" w:rsidR="00D5795B" w:rsidRPr="006B2872" w:rsidRDefault="00E91A78" w:rsidP="0043044C">
      <w:pPr>
        <w:pStyle w:val="Standard"/>
        <w:jc w:val="both"/>
        <w:rPr>
          <w:rFonts w:cs="Times New Roman"/>
        </w:rPr>
      </w:pPr>
      <w:r w:rsidRPr="006B2872">
        <w:rPr>
          <w:rFonts w:cs="Times New Roman"/>
        </w:rPr>
        <w:t>Radnik ima pravo na nadoknadu troškova za odobreno korištenje osobnog automobila u službene svrhe do visine utvrđenog neoporezivog iznosa, koji je određen Pravilnikom o porezu na dohodak.</w:t>
      </w:r>
    </w:p>
    <w:p w14:paraId="06F430D7" w14:textId="77777777" w:rsidR="00D5795B" w:rsidRPr="006B2872" w:rsidRDefault="00D5795B" w:rsidP="0043044C">
      <w:pPr>
        <w:pStyle w:val="Naslov1"/>
        <w:jc w:val="both"/>
        <w:rPr>
          <w:rFonts w:cs="Times New Roman"/>
        </w:rPr>
      </w:pPr>
    </w:p>
    <w:p w14:paraId="6D285F46" w14:textId="37856C0A" w:rsidR="00D5795B" w:rsidRPr="006B2872" w:rsidRDefault="002078A0" w:rsidP="004C7E19">
      <w:pPr>
        <w:pStyle w:val="Standard"/>
        <w:jc w:val="both"/>
        <w:rPr>
          <w:rFonts w:cs="Times New Roman"/>
        </w:rPr>
      </w:pPr>
      <w:r w:rsidRPr="006B2872">
        <w:rPr>
          <w:rFonts w:cs="Times New Roman"/>
        </w:rPr>
        <w:t>Radnicima</w:t>
      </w:r>
      <w:r w:rsidR="00D5795B" w:rsidRPr="006B2872">
        <w:rPr>
          <w:rFonts w:cs="Times New Roman"/>
        </w:rPr>
        <w:t xml:space="preserve"> pripada pravo na isplatu jubilarne nagrade za neprekidan radni odnos kod Poslodavca kada navrše:</w:t>
      </w:r>
    </w:p>
    <w:p w14:paraId="0D838DE1" w14:textId="568F96F6" w:rsidR="002078A0" w:rsidRPr="006B2872" w:rsidRDefault="00D5795B" w:rsidP="004C7E19">
      <w:pPr>
        <w:pStyle w:val="Standard"/>
        <w:jc w:val="both"/>
        <w:rPr>
          <w:rFonts w:cs="Times New Roman"/>
        </w:rPr>
      </w:pPr>
      <w:r w:rsidRPr="006B2872">
        <w:rPr>
          <w:rFonts w:cs="Times New Roman"/>
        </w:rPr>
        <w:t xml:space="preserve">- </w:t>
      </w:r>
      <w:r w:rsidR="002078A0" w:rsidRPr="006B2872">
        <w:rPr>
          <w:rFonts w:cs="Times New Roman"/>
        </w:rPr>
        <w:t>10 godina radnog staža- u visini 1,25 bruto osnovice iz članka</w:t>
      </w:r>
      <w:r w:rsidR="005A4B54" w:rsidRPr="006B2872">
        <w:rPr>
          <w:rFonts w:cs="Times New Roman"/>
        </w:rPr>
        <w:t xml:space="preserve"> 69.</w:t>
      </w:r>
      <w:r w:rsidR="00055C39" w:rsidRPr="006B2872">
        <w:rPr>
          <w:rFonts w:cs="Times New Roman"/>
        </w:rPr>
        <w:t>,</w:t>
      </w:r>
    </w:p>
    <w:p w14:paraId="72389A2E" w14:textId="040EEE31" w:rsidR="00D5795B" w:rsidRPr="006B2872" w:rsidRDefault="002078A0" w:rsidP="004C7E19">
      <w:pPr>
        <w:pStyle w:val="Standard"/>
        <w:jc w:val="both"/>
        <w:rPr>
          <w:rFonts w:cs="Times New Roman"/>
        </w:rPr>
      </w:pPr>
      <w:r w:rsidRPr="006B2872">
        <w:rPr>
          <w:rFonts w:cs="Times New Roman"/>
        </w:rPr>
        <w:t xml:space="preserve">- </w:t>
      </w:r>
      <w:r w:rsidR="00D5795B" w:rsidRPr="006B2872">
        <w:rPr>
          <w:rFonts w:cs="Times New Roman"/>
        </w:rPr>
        <w:t>15 godina radnog staža- u visini 1</w:t>
      </w:r>
      <w:r w:rsidRPr="006B2872">
        <w:rPr>
          <w:rFonts w:cs="Times New Roman"/>
        </w:rPr>
        <w:t>,50</w:t>
      </w:r>
      <w:r w:rsidR="00D5795B" w:rsidRPr="006B2872">
        <w:rPr>
          <w:rFonts w:cs="Times New Roman"/>
        </w:rPr>
        <w:t xml:space="preserve"> bruto osnovice iz </w:t>
      </w:r>
      <w:r w:rsidR="005A4B54" w:rsidRPr="006B2872">
        <w:rPr>
          <w:rFonts w:cs="Times New Roman"/>
        </w:rPr>
        <w:t>članka 69.</w:t>
      </w:r>
      <w:r w:rsidR="00055C39" w:rsidRPr="006B2872">
        <w:rPr>
          <w:rFonts w:cs="Times New Roman"/>
        </w:rPr>
        <w:t>,</w:t>
      </w:r>
    </w:p>
    <w:p w14:paraId="37E845CD" w14:textId="18A21D59" w:rsidR="002078A0" w:rsidRPr="006B2872" w:rsidRDefault="002078A0" w:rsidP="0043044C">
      <w:pPr>
        <w:pStyle w:val="Standard"/>
        <w:jc w:val="both"/>
        <w:rPr>
          <w:rFonts w:cs="Times New Roman"/>
        </w:rPr>
      </w:pPr>
      <w:r w:rsidRPr="006B2872">
        <w:rPr>
          <w:rFonts w:cs="Times New Roman"/>
        </w:rPr>
        <w:t xml:space="preserve">- 20 godina radnog staža- u visini 1,75 bruto osnovice iz </w:t>
      </w:r>
      <w:r w:rsidR="005A4B54" w:rsidRPr="006B2872">
        <w:rPr>
          <w:rFonts w:cs="Times New Roman"/>
        </w:rPr>
        <w:t>članka 69.</w:t>
      </w:r>
      <w:r w:rsidR="00055C39" w:rsidRPr="006B2872">
        <w:rPr>
          <w:rFonts w:cs="Times New Roman"/>
        </w:rPr>
        <w:t>,</w:t>
      </w:r>
    </w:p>
    <w:p w14:paraId="42FD2569" w14:textId="00C2CEE7" w:rsidR="00D5795B" w:rsidRPr="006B2872" w:rsidRDefault="00D5795B" w:rsidP="004C7E19">
      <w:pPr>
        <w:pStyle w:val="Standard"/>
        <w:jc w:val="both"/>
        <w:rPr>
          <w:rFonts w:cs="Times New Roman"/>
        </w:rPr>
      </w:pPr>
      <w:r w:rsidRPr="006B2872">
        <w:rPr>
          <w:rFonts w:cs="Times New Roman"/>
        </w:rPr>
        <w:t xml:space="preserve">- 25 godina radnog staža- u visini 2 bruto osnovice iz </w:t>
      </w:r>
      <w:r w:rsidR="005A4B54" w:rsidRPr="006B2872">
        <w:rPr>
          <w:rFonts w:cs="Times New Roman"/>
        </w:rPr>
        <w:t>članka 69.</w:t>
      </w:r>
      <w:r w:rsidR="00055C39" w:rsidRPr="006B2872">
        <w:rPr>
          <w:rFonts w:cs="Times New Roman"/>
        </w:rPr>
        <w:t>,</w:t>
      </w:r>
    </w:p>
    <w:p w14:paraId="54F9FF80" w14:textId="6ED5793F" w:rsidR="002078A0" w:rsidRPr="006B2872" w:rsidRDefault="002078A0" w:rsidP="0043044C">
      <w:pPr>
        <w:pStyle w:val="Standard"/>
        <w:jc w:val="both"/>
        <w:rPr>
          <w:rFonts w:cs="Times New Roman"/>
        </w:rPr>
      </w:pPr>
      <w:r w:rsidRPr="006B2872">
        <w:rPr>
          <w:rFonts w:cs="Times New Roman"/>
        </w:rPr>
        <w:t xml:space="preserve">- 30 godina radnog staža- u visini 2,5 bruto osnovice iz </w:t>
      </w:r>
      <w:r w:rsidR="005A4B54" w:rsidRPr="006B2872">
        <w:rPr>
          <w:rFonts w:cs="Times New Roman"/>
        </w:rPr>
        <w:t>članka 69.</w:t>
      </w:r>
      <w:r w:rsidR="00055C39" w:rsidRPr="006B2872">
        <w:rPr>
          <w:rFonts w:cs="Times New Roman"/>
        </w:rPr>
        <w:t>,</w:t>
      </w:r>
    </w:p>
    <w:p w14:paraId="08F35383" w14:textId="04351283" w:rsidR="00D5795B" w:rsidRPr="006B2872" w:rsidRDefault="00D5795B" w:rsidP="0043044C">
      <w:pPr>
        <w:pStyle w:val="Standard"/>
        <w:jc w:val="both"/>
        <w:rPr>
          <w:rFonts w:cs="Times New Roman"/>
        </w:rPr>
      </w:pPr>
      <w:r w:rsidRPr="006B2872">
        <w:rPr>
          <w:rFonts w:cs="Times New Roman"/>
        </w:rPr>
        <w:t xml:space="preserve">- 35 godina radnog staža- u visini 3 bruto osnovice iz </w:t>
      </w:r>
      <w:r w:rsidR="005A4B54" w:rsidRPr="006B2872">
        <w:rPr>
          <w:rFonts w:cs="Times New Roman"/>
        </w:rPr>
        <w:t>članka 69.</w:t>
      </w:r>
      <w:r w:rsidR="00055C39" w:rsidRPr="006B2872">
        <w:rPr>
          <w:rFonts w:cs="Times New Roman"/>
        </w:rPr>
        <w:t>,</w:t>
      </w:r>
    </w:p>
    <w:p w14:paraId="05DEA1CC" w14:textId="1DE76E3E" w:rsidR="00D5795B" w:rsidRPr="006B2872" w:rsidRDefault="00D5795B" w:rsidP="0043044C">
      <w:pPr>
        <w:pStyle w:val="Standard"/>
        <w:jc w:val="both"/>
        <w:rPr>
          <w:rFonts w:cs="Times New Roman"/>
        </w:rPr>
      </w:pPr>
      <w:r w:rsidRPr="006B2872">
        <w:rPr>
          <w:rFonts w:cs="Times New Roman"/>
        </w:rPr>
        <w:t xml:space="preserve">- 40 godina radnog staža- u visini 4 bruto osnovice iz </w:t>
      </w:r>
      <w:r w:rsidR="005A4B54" w:rsidRPr="006B2872">
        <w:rPr>
          <w:rFonts w:cs="Times New Roman"/>
        </w:rPr>
        <w:t>članka 69.</w:t>
      </w:r>
      <w:r w:rsidR="00055C39" w:rsidRPr="006B2872">
        <w:rPr>
          <w:rFonts w:cs="Times New Roman"/>
        </w:rPr>
        <w:t>.</w:t>
      </w:r>
    </w:p>
    <w:p w14:paraId="426496E7" w14:textId="77777777" w:rsidR="005A4B54" w:rsidRPr="006B2872" w:rsidRDefault="005A4B54" w:rsidP="004C7E19">
      <w:pPr>
        <w:pStyle w:val="Standard"/>
        <w:jc w:val="both"/>
        <w:rPr>
          <w:rFonts w:cs="Times New Roman"/>
        </w:rPr>
      </w:pPr>
    </w:p>
    <w:p w14:paraId="64D49B23" w14:textId="67625505" w:rsidR="00D5795B" w:rsidRPr="006B2872" w:rsidRDefault="002078A0" w:rsidP="004C7E19">
      <w:pPr>
        <w:pStyle w:val="Standard"/>
        <w:jc w:val="both"/>
        <w:rPr>
          <w:rFonts w:cs="Times New Roman"/>
        </w:rPr>
      </w:pPr>
      <w:r w:rsidRPr="006B2872">
        <w:rPr>
          <w:rFonts w:cs="Times New Roman"/>
        </w:rPr>
        <w:t>Radniku se</w:t>
      </w:r>
      <w:r w:rsidR="00D5795B" w:rsidRPr="006B2872">
        <w:rPr>
          <w:rFonts w:cs="Times New Roman"/>
        </w:rPr>
        <w:t xml:space="preserve"> jubilarna nagrada isplaćuje na temelju Odluke Direktora, prvi idući mjesec nakon mjeseca u kojem je ostvario pravo na isplatu jubilarne nagrade, a najkasnije do isteka kalendarske godine u kojoj je to pravo ostvareno.</w:t>
      </w:r>
    </w:p>
    <w:p w14:paraId="448FF82D" w14:textId="39A00AAF" w:rsidR="007764EA" w:rsidRPr="006B2872" w:rsidRDefault="007764EA" w:rsidP="004C7E19">
      <w:pPr>
        <w:pStyle w:val="Standard"/>
        <w:jc w:val="both"/>
        <w:rPr>
          <w:rFonts w:cs="Times New Roman"/>
        </w:rPr>
      </w:pPr>
    </w:p>
    <w:p w14:paraId="3CF50546" w14:textId="77777777" w:rsidR="007764EA" w:rsidRPr="0043044C" w:rsidRDefault="007764EA" w:rsidP="005A4B54">
      <w:pPr>
        <w:pStyle w:val="Standard"/>
        <w:numPr>
          <w:ilvl w:val="0"/>
          <w:numId w:val="3"/>
        </w:numPr>
        <w:jc w:val="both"/>
        <w:rPr>
          <w:rFonts w:cs="Times New Roman"/>
        </w:rPr>
      </w:pPr>
      <w:r w:rsidRPr="0043044C">
        <w:rPr>
          <w:rFonts w:cs="Times New Roman"/>
        </w:rPr>
        <w:t>PRESTANAK UGOVORA O RADU</w:t>
      </w:r>
    </w:p>
    <w:p w14:paraId="1ED82533" w14:textId="77777777" w:rsidR="007764EA" w:rsidRPr="0043044C" w:rsidRDefault="007764EA" w:rsidP="004C7E19">
      <w:pPr>
        <w:widowControl/>
        <w:suppressAutoHyphens w:val="0"/>
        <w:autoSpaceDN/>
        <w:jc w:val="both"/>
        <w:textAlignment w:val="auto"/>
        <w:outlineLvl w:val="1"/>
        <w:rPr>
          <w:rFonts w:eastAsia="Times New Roman" w:cs="Times New Roman"/>
          <w:b/>
          <w:kern w:val="0"/>
          <w:lang w:eastAsia="x-none" w:bidi="ar-SA"/>
        </w:rPr>
      </w:pPr>
      <w:bookmarkStart w:id="17" w:name="_Toc484984611"/>
    </w:p>
    <w:p w14:paraId="60EA8524" w14:textId="323DB671" w:rsidR="005A4B54" w:rsidRPr="006B2872" w:rsidRDefault="007764EA" w:rsidP="004C7E19">
      <w:pPr>
        <w:widowControl/>
        <w:numPr>
          <w:ilvl w:val="0"/>
          <w:numId w:val="17"/>
        </w:numPr>
        <w:suppressAutoHyphens w:val="0"/>
        <w:autoSpaceDN/>
        <w:jc w:val="both"/>
        <w:textAlignment w:val="auto"/>
        <w:outlineLvl w:val="1"/>
        <w:rPr>
          <w:rFonts w:eastAsia="Times New Roman" w:cs="Times New Roman"/>
          <w:bCs/>
          <w:kern w:val="0"/>
          <w:lang w:eastAsia="x-none" w:bidi="ar-SA"/>
        </w:rPr>
      </w:pPr>
      <w:bookmarkStart w:id="18" w:name="_Toc99630667"/>
      <w:r w:rsidRPr="0043044C">
        <w:rPr>
          <w:rFonts w:eastAsia="Times New Roman" w:cs="Times New Roman"/>
          <w:bCs/>
          <w:kern w:val="0"/>
          <w:lang w:eastAsia="x-none" w:bidi="ar-SA"/>
        </w:rPr>
        <w:t>Načini prestanka ugovora o radu</w:t>
      </w:r>
      <w:bookmarkEnd w:id="17"/>
      <w:bookmarkEnd w:id="18"/>
    </w:p>
    <w:p w14:paraId="3C07240E" w14:textId="77777777" w:rsidR="005A4B54" w:rsidRPr="006B2872" w:rsidRDefault="005A4B54" w:rsidP="005A4B54">
      <w:pPr>
        <w:pStyle w:val="Naslov1"/>
        <w:widowControl/>
        <w:suppressAutoHyphens w:val="0"/>
        <w:autoSpaceDN/>
        <w:jc w:val="both"/>
        <w:textAlignment w:val="auto"/>
        <w:rPr>
          <w:rFonts w:cs="Times New Roman"/>
          <w:kern w:val="0"/>
          <w:lang w:eastAsia="x-none" w:bidi="ar-SA"/>
        </w:rPr>
      </w:pPr>
    </w:p>
    <w:p w14:paraId="012D40A8" w14:textId="2C50E03B"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Ugovor o radu prestaje:</w:t>
      </w:r>
    </w:p>
    <w:p w14:paraId="40161438" w14:textId="448EFB94"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1. smrću radnika</w:t>
      </w:r>
      <w:r w:rsidR="00055C39" w:rsidRPr="006B2872">
        <w:rPr>
          <w:rFonts w:eastAsia="Times New Roman" w:cs="Times New Roman"/>
          <w:kern w:val="0"/>
          <w:lang w:eastAsia="x-none" w:bidi="ar-SA"/>
        </w:rPr>
        <w:t>,</w:t>
      </w:r>
    </w:p>
    <w:p w14:paraId="2A12821C" w14:textId="2861156A"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2. istekom vremena na koje je sklopljen ugovor o radu na određeno vrijeme</w:t>
      </w:r>
      <w:r w:rsidR="00055C39" w:rsidRPr="006B2872">
        <w:rPr>
          <w:rFonts w:eastAsia="Times New Roman" w:cs="Times New Roman"/>
          <w:kern w:val="0"/>
          <w:lang w:eastAsia="x-none" w:bidi="ar-SA"/>
        </w:rPr>
        <w:t>,</w:t>
      </w:r>
    </w:p>
    <w:p w14:paraId="27FBD91A" w14:textId="5231B66A"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3. kada radnik navrši 65 godina života i 15 godina mirovinskog staža osim, ako se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  i  radnik drukčije ne dogovore</w:t>
      </w:r>
      <w:r w:rsidR="00055C39" w:rsidRPr="006B2872">
        <w:rPr>
          <w:rFonts w:eastAsia="Times New Roman" w:cs="Times New Roman"/>
          <w:kern w:val="0"/>
          <w:lang w:eastAsia="x-none" w:bidi="ar-SA"/>
        </w:rPr>
        <w:t>,</w:t>
      </w:r>
    </w:p>
    <w:p w14:paraId="03C47797" w14:textId="686AC447"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4. sporazumom radnika i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w:t>
      </w:r>
      <w:r w:rsidR="00055C39" w:rsidRPr="006B2872">
        <w:rPr>
          <w:rFonts w:eastAsia="Times New Roman" w:cs="Times New Roman"/>
          <w:kern w:val="0"/>
          <w:lang w:eastAsia="x-none" w:bidi="ar-SA"/>
        </w:rPr>
        <w:t>,</w:t>
      </w:r>
    </w:p>
    <w:p w14:paraId="00C57312" w14:textId="1326C6EA"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5. dostavom pravomoćnog rješenja o priznanju prava na invalidsku </w:t>
      </w:r>
      <w:r w:rsidRPr="006B2872">
        <w:rPr>
          <w:rFonts w:eastAsia="Times New Roman" w:cs="Times New Roman"/>
          <w:kern w:val="0"/>
          <w:lang w:eastAsia="x-none" w:bidi="ar-SA"/>
        </w:rPr>
        <w:t>mirovinu zbog potpunog</w:t>
      </w:r>
      <w:r w:rsidR="00055C39" w:rsidRPr="006B2872">
        <w:rPr>
          <w:rFonts w:eastAsia="Times New Roman" w:cs="Times New Roman"/>
          <w:kern w:val="0"/>
          <w:lang w:eastAsia="x-none" w:bidi="ar-SA"/>
        </w:rPr>
        <w:t>,</w:t>
      </w:r>
      <w:r w:rsidR="00CB62D9" w:rsidRPr="006B2872">
        <w:rPr>
          <w:rFonts w:eastAsia="Times New Roman" w:cs="Times New Roman"/>
          <w:kern w:val="0"/>
          <w:lang w:eastAsia="x-none" w:bidi="ar-SA"/>
        </w:rPr>
        <w:t xml:space="preserve"> </w:t>
      </w:r>
      <w:r w:rsidRPr="006B2872">
        <w:rPr>
          <w:rFonts w:eastAsia="Times New Roman" w:cs="Times New Roman"/>
          <w:kern w:val="0"/>
          <w:lang w:eastAsia="x-none" w:bidi="ar-SA"/>
        </w:rPr>
        <w:t>gubitka radne sposobnosti za rad</w:t>
      </w:r>
      <w:r w:rsidR="00055C39" w:rsidRPr="006B2872">
        <w:rPr>
          <w:rFonts w:eastAsia="Times New Roman" w:cs="Times New Roman"/>
          <w:kern w:val="0"/>
          <w:lang w:eastAsia="x-none" w:bidi="ar-SA"/>
        </w:rPr>
        <w:t>,</w:t>
      </w:r>
    </w:p>
    <w:p w14:paraId="31DC2B5E" w14:textId="3B834180"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6. otkazom</w:t>
      </w:r>
      <w:r w:rsidR="00055C39" w:rsidRPr="006B2872">
        <w:rPr>
          <w:rFonts w:eastAsia="Times New Roman" w:cs="Times New Roman"/>
          <w:kern w:val="0"/>
          <w:lang w:eastAsia="x-none" w:bidi="ar-SA"/>
        </w:rPr>
        <w:t>,</w:t>
      </w:r>
    </w:p>
    <w:p w14:paraId="667886F8" w14:textId="29CA9BDF"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7. odlukom nadležnog suda</w:t>
      </w:r>
      <w:r w:rsidR="00055C39" w:rsidRPr="006B2872">
        <w:rPr>
          <w:rFonts w:eastAsia="Times New Roman" w:cs="Times New Roman"/>
          <w:kern w:val="0"/>
          <w:lang w:eastAsia="x-none" w:bidi="ar-SA"/>
        </w:rPr>
        <w:t>.</w:t>
      </w:r>
    </w:p>
    <w:p w14:paraId="38DECAEC"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3F5E2D29" w14:textId="1D73BAB6" w:rsidR="005A4B54" w:rsidRPr="006B2872" w:rsidRDefault="007764EA" w:rsidP="004C7E19">
      <w:pPr>
        <w:widowControl/>
        <w:numPr>
          <w:ilvl w:val="0"/>
          <w:numId w:val="17"/>
        </w:numPr>
        <w:suppressAutoHyphens w:val="0"/>
        <w:autoSpaceDN/>
        <w:jc w:val="both"/>
        <w:textAlignment w:val="auto"/>
        <w:outlineLvl w:val="1"/>
        <w:rPr>
          <w:rFonts w:eastAsia="Times New Roman" w:cs="Times New Roman"/>
          <w:bCs/>
          <w:kern w:val="0"/>
          <w:lang w:eastAsia="x-none" w:bidi="ar-SA"/>
        </w:rPr>
      </w:pPr>
      <w:bookmarkStart w:id="19" w:name="_Toc484984612"/>
      <w:bookmarkStart w:id="20" w:name="_Toc99630668"/>
      <w:r w:rsidRPr="0043044C">
        <w:rPr>
          <w:rFonts w:eastAsia="Times New Roman" w:cs="Times New Roman"/>
          <w:bCs/>
          <w:kern w:val="0"/>
          <w:lang w:eastAsia="x-none" w:bidi="ar-SA"/>
        </w:rPr>
        <w:t>Sporazum o prestanku ugovora o radu</w:t>
      </w:r>
      <w:bookmarkEnd w:id="19"/>
      <w:bookmarkEnd w:id="20"/>
    </w:p>
    <w:p w14:paraId="028F1047" w14:textId="77777777" w:rsidR="005A4B54" w:rsidRPr="006B2872" w:rsidRDefault="005A4B54" w:rsidP="005A4B54">
      <w:pPr>
        <w:pStyle w:val="Naslov1"/>
        <w:widowControl/>
        <w:suppressAutoHyphens w:val="0"/>
        <w:autoSpaceDN/>
        <w:jc w:val="both"/>
        <w:textAlignment w:val="auto"/>
        <w:rPr>
          <w:rFonts w:cs="Times New Roman"/>
          <w:kern w:val="0"/>
          <w:lang w:eastAsia="x-none" w:bidi="ar-SA"/>
        </w:rPr>
      </w:pPr>
    </w:p>
    <w:p w14:paraId="022CC841" w14:textId="49E3E06E"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Ponudu za sklapanje sporazuma o prestanku ugovora o radu može dati radnik i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w:t>
      </w:r>
    </w:p>
    <w:p w14:paraId="39E84246" w14:textId="77777777" w:rsidR="005A4B54" w:rsidRPr="006B2872" w:rsidRDefault="005A4B54" w:rsidP="004C7E19">
      <w:pPr>
        <w:widowControl/>
        <w:suppressAutoHyphens w:val="0"/>
        <w:autoSpaceDN/>
        <w:jc w:val="both"/>
        <w:textAlignment w:val="auto"/>
        <w:rPr>
          <w:rFonts w:eastAsia="Times New Roman" w:cs="Times New Roman"/>
          <w:kern w:val="0"/>
          <w:lang w:eastAsia="x-none" w:bidi="ar-SA"/>
        </w:rPr>
      </w:pPr>
    </w:p>
    <w:p w14:paraId="0B0B0D8E" w14:textId="72A187EB"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Sporazum o prestanku ugovora o radu zaključuje se u pisanom obliku i sadrži osobito:</w:t>
      </w:r>
    </w:p>
    <w:p w14:paraId="4213ACF2"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podatke o strankama i njihovom prebivalištu odnosno sjedištu,</w:t>
      </w:r>
    </w:p>
    <w:p w14:paraId="07DE9EC5"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datum prestanka ugovora o radu.</w:t>
      </w:r>
    </w:p>
    <w:p w14:paraId="66EFBA19" w14:textId="77777777" w:rsidR="005A4B54" w:rsidRPr="006B2872" w:rsidRDefault="005A4B54" w:rsidP="004C7E19">
      <w:pPr>
        <w:widowControl/>
        <w:suppressAutoHyphens w:val="0"/>
        <w:autoSpaceDN/>
        <w:jc w:val="both"/>
        <w:textAlignment w:val="auto"/>
        <w:rPr>
          <w:rFonts w:eastAsia="Times New Roman" w:cs="Times New Roman"/>
          <w:kern w:val="0"/>
          <w:lang w:eastAsia="x-none" w:bidi="ar-SA"/>
        </w:rPr>
      </w:pPr>
    </w:p>
    <w:p w14:paraId="027D8E1D" w14:textId="32A3E3D4"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Sporazum o prestanku ugovora o radu potpisuju radnik i </w:t>
      </w:r>
      <w:r w:rsidR="00055C39" w:rsidRPr="006B2872">
        <w:rPr>
          <w:rFonts w:eastAsia="Times New Roman" w:cs="Times New Roman"/>
          <w:kern w:val="0"/>
          <w:lang w:eastAsia="x-none" w:bidi="ar-SA"/>
        </w:rPr>
        <w:t>D</w:t>
      </w:r>
      <w:r w:rsidRPr="0043044C">
        <w:rPr>
          <w:rFonts w:eastAsia="Times New Roman" w:cs="Times New Roman"/>
          <w:kern w:val="0"/>
          <w:lang w:eastAsia="x-none" w:bidi="ar-SA"/>
        </w:rPr>
        <w:t>irektor.</w:t>
      </w:r>
    </w:p>
    <w:p w14:paraId="25C197E6"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379437FE" w14:textId="72F3F292" w:rsidR="007764EA" w:rsidRPr="0043044C" w:rsidRDefault="007764EA" w:rsidP="004C7E19">
      <w:pPr>
        <w:widowControl/>
        <w:numPr>
          <w:ilvl w:val="0"/>
          <w:numId w:val="17"/>
        </w:numPr>
        <w:suppressAutoHyphens w:val="0"/>
        <w:autoSpaceDN/>
        <w:jc w:val="both"/>
        <w:textAlignment w:val="auto"/>
        <w:outlineLvl w:val="1"/>
        <w:rPr>
          <w:rFonts w:eastAsia="Times New Roman" w:cs="Times New Roman"/>
          <w:bCs/>
          <w:kern w:val="0"/>
          <w:lang w:eastAsia="x-none" w:bidi="ar-SA"/>
        </w:rPr>
      </w:pPr>
      <w:bookmarkStart w:id="21" w:name="_Toc484984613"/>
      <w:bookmarkStart w:id="22" w:name="_Toc99630669"/>
      <w:r w:rsidRPr="0043044C">
        <w:rPr>
          <w:rFonts w:eastAsia="Times New Roman" w:cs="Times New Roman"/>
          <w:bCs/>
          <w:kern w:val="0"/>
          <w:lang w:eastAsia="x-none" w:bidi="ar-SA"/>
        </w:rPr>
        <w:t>Otkaz ugovora o radu</w:t>
      </w:r>
      <w:bookmarkEnd w:id="21"/>
      <w:bookmarkEnd w:id="22"/>
    </w:p>
    <w:p w14:paraId="251831C5" w14:textId="77777777" w:rsidR="007764EA" w:rsidRPr="0043044C" w:rsidRDefault="007764EA" w:rsidP="005A4B54">
      <w:pPr>
        <w:pStyle w:val="Naslov1"/>
        <w:widowControl/>
        <w:suppressAutoHyphens w:val="0"/>
        <w:autoSpaceDN/>
        <w:jc w:val="both"/>
        <w:textAlignment w:val="auto"/>
        <w:rPr>
          <w:rFonts w:cs="Times New Roman"/>
          <w:kern w:val="0"/>
          <w:lang w:eastAsia="x-none" w:bidi="ar-SA"/>
        </w:rPr>
      </w:pPr>
    </w:p>
    <w:p w14:paraId="2C3A0BAA" w14:textId="0028E05E"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Ugovor o radu mogu otkazati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 i radnik.</w:t>
      </w:r>
    </w:p>
    <w:p w14:paraId="49DE3BF8"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077B24AB"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4F9953C0" w14:textId="7AE03C14" w:rsidR="007764EA" w:rsidRPr="0043044C" w:rsidRDefault="007764EA" w:rsidP="0001429C">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23" w:name="_Toc484984614"/>
      <w:bookmarkStart w:id="24" w:name="_Toc99630670"/>
      <w:r w:rsidRPr="0043044C">
        <w:rPr>
          <w:rFonts w:eastAsia="Times New Roman" w:cs="Times New Roman"/>
          <w:bCs/>
          <w:kern w:val="0"/>
          <w:lang w:eastAsia="x-none" w:bidi="ar-SA"/>
        </w:rPr>
        <w:t xml:space="preserve">Redoviti otkaz </w:t>
      </w:r>
      <w:r w:rsidR="00055C39" w:rsidRPr="006B2872">
        <w:rPr>
          <w:rFonts w:eastAsia="Times New Roman" w:cs="Times New Roman"/>
          <w:bCs/>
          <w:kern w:val="0"/>
          <w:lang w:eastAsia="x-none" w:bidi="ar-SA"/>
        </w:rPr>
        <w:t>P</w:t>
      </w:r>
      <w:r w:rsidRPr="0043044C">
        <w:rPr>
          <w:rFonts w:eastAsia="Times New Roman" w:cs="Times New Roman"/>
          <w:bCs/>
          <w:kern w:val="0"/>
          <w:lang w:eastAsia="x-none" w:bidi="ar-SA"/>
        </w:rPr>
        <w:t>oslodavca</w:t>
      </w:r>
      <w:bookmarkEnd w:id="23"/>
      <w:bookmarkEnd w:id="24"/>
    </w:p>
    <w:p w14:paraId="473A4CDF" w14:textId="77777777" w:rsidR="007764EA" w:rsidRPr="0043044C" w:rsidRDefault="007764EA" w:rsidP="0001429C">
      <w:pPr>
        <w:pStyle w:val="Naslov1"/>
        <w:widowControl/>
        <w:suppressAutoHyphens w:val="0"/>
        <w:autoSpaceDN/>
        <w:jc w:val="both"/>
        <w:textAlignment w:val="auto"/>
        <w:rPr>
          <w:rFonts w:cs="Times New Roman"/>
          <w:kern w:val="0"/>
          <w:lang w:eastAsia="x-none" w:bidi="ar-SA"/>
        </w:rPr>
      </w:pPr>
    </w:p>
    <w:p w14:paraId="22A3D3D1" w14:textId="7EE7D44F"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Poslodavac može otkazati ugovor o radu uz propisani ili ugovoreni otkazni rok ako za to ima opravdani razlog, u slučaju:</w:t>
      </w:r>
    </w:p>
    <w:p w14:paraId="164B1111" w14:textId="4913C99D"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ako prestane potreba za obavljanje određenog posla zbog gospodarskih, tehničkih ili organizacijskih razloga (poslovno uvjetovani otkaz),</w:t>
      </w:r>
    </w:p>
    <w:p w14:paraId="44503567" w14:textId="26BBD161"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ako radnik nije u mogućnosti uredno izvršavati svoje obveze iz radnog odnosa zbog određenih trajnih osobina ili sposobnosti (osobno uvjetovani otkaz)</w:t>
      </w:r>
      <w:r w:rsidR="00055C39" w:rsidRPr="006B2872">
        <w:rPr>
          <w:rFonts w:eastAsia="Times New Roman" w:cs="Times New Roman"/>
          <w:kern w:val="0"/>
          <w:lang w:eastAsia="x-none" w:bidi="ar-SA"/>
        </w:rPr>
        <w:t>,</w:t>
      </w:r>
    </w:p>
    <w:p w14:paraId="0AA18AEC" w14:textId="17E8427F"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ako radnik krši obveze iz radnog odnosa (otkaz uvjetovan skrivljenim ponašanjem radnika)</w:t>
      </w:r>
      <w:r w:rsidR="00055C39" w:rsidRPr="006B2872">
        <w:rPr>
          <w:rFonts w:eastAsia="Times New Roman" w:cs="Times New Roman"/>
          <w:kern w:val="0"/>
          <w:lang w:eastAsia="x-none" w:bidi="ar-SA"/>
        </w:rPr>
        <w:t>,</w:t>
      </w:r>
    </w:p>
    <w:p w14:paraId="2FBFD0AE" w14:textId="0C3060BB"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ako radnik nije zadovoljio na probnom radu (otkaz zbog nezadovoljavanja na probnom radu)</w:t>
      </w:r>
      <w:r w:rsidR="00055C39" w:rsidRPr="006B2872">
        <w:rPr>
          <w:rFonts w:eastAsia="Times New Roman" w:cs="Times New Roman"/>
          <w:kern w:val="0"/>
          <w:lang w:eastAsia="x-none" w:bidi="ar-SA"/>
        </w:rPr>
        <w:t>.</w:t>
      </w:r>
    </w:p>
    <w:p w14:paraId="05975AEC" w14:textId="77777777" w:rsidR="007764EA" w:rsidRPr="0043044C" w:rsidRDefault="007764EA" w:rsidP="0001429C">
      <w:pPr>
        <w:pStyle w:val="Naslov1"/>
        <w:widowControl/>
        <w:suppressAutoHyphens w:val="0"/>
        <w:autoSpaceDN/>
        <w:jc w:val="both"/>
        <w:textAlignment w:val="auto"/>
        <w:rPr>
          <w:rFonts w:cs="Times New Roman"/>
          <w:kern w:val="0"/>
          <w:lang w:eastAsia="x-none" w:bidi="ar-SA"/>
        </w:rPr>
      </w:pPr>
    </w:p>
    <w:p w14:paraId="1A87BBB8" w14:textId="1ED83498" w:rsidR="007764EA" w:rsidRPr="006B2872" w:rsidRDefault="007764E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Pri odlučivanju o poslovno uvjetovanom otkazu, </w:t>
      </w:r>
      <w:r w:rsidR="00055C39" w:rsidRPr="006B2872">
        <w:rPr>
          <w:rFonts w:eastAsia="Times New Roman" w:cs="Times New Roman"/>
          <w:kern w:val="0"/>
          <w:lang w:eastAsia="x-none" w:bidi="ar-SA"/>
        </w:rPr>
        <w:t>P</w:t>
      </w:r>
      <w:r w:rsidRPr="006B2872">
        <w:rPr>
          <w:rFonts w:eastAsia="Times New Roman" w:cs="Times New Roman"/>
          <w:kern w:val="0"/>
          <w:lang w:eastAsia="x-none" w:bidi="ar-SA"/>
        </w:rPr>
        <w:t>oslodavac mora voditi računa o trajanju radnog odnosa, starosti i obvezama uzdržavanja koje terete radnika.</w:t>
      </w:r>
    </w:p>
    <w:p w14:paraId="64394D38"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0F08E762" w14:textId="77777777" w:rsidR="007764EA" w:rsidRPr="006B2872" w:rsidRDefault="007764EA" w:rsidP="0001429C">
      <w:pPr>
        <w:pStyle w:val="Naslov1"/>
        <w:widowControl/>
        <w:suppressAutoHyphens w:val="0"/>
        <w:autoSpaceDN/>
        <w:jc w:val="both"/>
        <w:textAlignment w:val="auto"/>
        <w:rPr>
          <w:rFonts w:cs="Times New Roman"/>
          <w:kern w:val="0"/>
          <w:lang w:eastAsia="x-none" w:bidi="ar-SA"/>
        </w:rPr>
      </w:pPr>
    </w:p>
    <w:p w14:paraId="63A146E2" w14:textId="506D35C1" w:rsidR="007764EA" w:rsidRPr="006B2872" w:rsidRDefault="00055C39"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U slučaju</w:t>
      </w:r>
      <w:r w:rsidR="007764EA" w:rsidRPr="006B2872">
        <w:rPr>
          <w:rFonts w:eastAsia="Times New Roman" w:cs="Times New Roman"/>
          <w:kern w:val="0"/>
          <w:lang w:eastAsia="x-none" w:bidi="ar-SA"/>
        </w:rPr>
        <w:t xml:space="preserve"> poslovno uvjetovan</w:t>
      </w:r>
      <w:r w:rsidRPr="006B2872">
        <w:rPr>
          <w:rFonts w:eastAsia="Times New Roman" w:cs="Times New Roman"/>
          <w:kern w:val="0"/>
          <w:lang w:eastAsia="x-none" w:bidi="ar-SA"/>
        </w:rPr>
        <w:t>og</w:t>
      </w:r>
      <w:r w:rsidR="007764EA" w:rsidRPr="006B2872">
        <w:rPr>
          <w:rFonts w:eastAsia="Times New Roman" w:cs="Times New Roman"/>
          <w:kern w:val="0"/>
          <w:lang w:eastAsia="x-none" w:bidi="ar-SA"/>
        </w:rPr>
        <w:t xml:space="preserve"> otkaz</w:t>
      </w:r>
      <w:r w:rsidRPr="006B2872">
        <w:rPr>
          <w:rFonts w:eastAsia="Times New Roman" w:cs="Times New Roman"/>
          <w:kern w:val="0"/>
          <w:lang w:eastAsia="x-none" w:bidi="ar-SA"/>
        </w:rPr>
        <w:t>a,</w:t>
      </w:r>
      <w:r w:rsidR="007764EA" w:rsidRPr="006B2872">
        <w:rPr>
          <w:rFonts w:eastAsia="Times New Roman" w:cs="Times New Roman"/>
          <w:kern w:val="0"/>
          <w:lang w:eastAsia="x-none" w:bidi="ar-SA"/>
        </w:rPr>
        <w:t xml:space="preserve"> </w:t>
      </w:r>
      <w:r w:rsidRPr="006B2872">
        <w:rPr>
          <w:rFonts w:eastAsia="Times New Roman" w:cs="Times New Roman"/>
          <w:kern w:val="0"/>
          <w:lang w:eastAsia="x-none" w:bidi="ar-SA"/>
        </w:rPr>
        <w:t>Poslodavac</w:t>
      </w:r>
      <w:r w:rsidR="007764EA" w:rsidRPr="006B2872">
        <w:rPr>
          <w:rFonts w:eastAsia="Times New Roman" w:cs="Times New Roman"/>
          <w:kern w:val="0"/>
          <w:lang w:eastAsia="x-none" w:bidi="ar-SA"/>
        </w:rPr>
        <w:t xml:space="preserve"> ne smije šest mjeseci od dana dostave odluke o otkazu ugovora o radu radniku, na istim poslovima zaposliti drugog radnika.</w:t>
      </w:r>
    </w:p>
    <w:p w14:paraId="37748015" w14:textId="77777777" w:rsidR="0001429C" w:rsidRPr="006B2872" w:rsidRDefault="0001429C" w:rsidP="004C7E19">
      <w:pPr>
        <w:widowControl/>
        <w:suppressAutoHyphens w:val="0"/>
        <w:autoSpaceDN/>
        <w:jc w:val="both"/>
        <w:textAlignment w:val="auto"/>
        <w:rPr>
          <w:rFonts w:eastAsia="Times New Roman" w:cs="Times New Roman"/>
          <w:kern w:val="0"/>
          <w:lang w:eastAsia="x-none" w:bidi="ar-SA"/>
        </w:rPr>
      </w:pPr>
    </w:p>
    <w:p w14:paraId="70A3E912" w14:textId="5842AF3D" w:rsidR="007764EA" w:rsidRPr="006B2872" w:rsidRDefault="007764E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Ako u roku iz stavka 1. ovog članka nastane potreba zapošljavanja zbog obavljanja istih poslova, </w:t>
      </w:r>
      <w:r w:rsidR="00055C39" w:rsidRPr="006B2872">
        <w:rPr>
          <w:rFonts w:eastAsia="Times New Roman" w:cs="Times New Roman"/>
          <w:kern w:val="0"/>
          <w:lang w:eastAsia="x-none" w:bidi="ar-SA"/>
        </w:rPr>
        <w:t>P</w:t>
      </w:r>
      <w:r w:rsidRPr="006B2872">
        <w:rPr>
          <w:rFonts w:eastAsia="Times New Roman" w:cs="Times New Roman"/>
          <w:kern w:val="0"/>
          <w:lang w:eastAsia="x-none" w:bidi="ar-SA"/>
        </w:rPr>
        <w:t>oslodavac je dužan ponuditi sklapanje ugovora o radu radniku kojem je otkazao iz poslovno uvjetovanih razloga.</w:t>
      </w:r>
    </w:p>
    <w:p w14:paraId="0D9E559B" w14:textId="77777777" w:rsidR="007764EA" w:rsidRPr="0043044C" w:rsidRDefault="007764EA" w:rsidP="0001429C">
      <w:pPr>
        <w:pStyle w:val="Naslov1"/>
        <w:widowControl/>
        <w:suppressAutoHyphens w:val="0"/>
        <w:autoSpaceDN/>
        <w:jc w:val="both"/>
        <w:textAlignment w:val="auto"/>
        <w:rPr>
          <w:rFonts w:cs="Times New Roman"/>
          <w:bCs/>
          <w:kern w:val="0"/>
          <w:lang w:eastAsia="x-none" w:bidi="ar-SA"/>
        </w:rPr>
      </w:pPr>
    </w:p>
    <w:p w14:paraId="3F7FEF4E" w14:textId="24CC2287" w:rsidR="0001429C" w:rsidRPr="006B2872"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Prije redovitog otkazivanja uvjetovanog ponašanjem </w:t>
      </w:r>
      <w:r w:rsidRPr="006B2872">
        <w:rPr>
          <w:rFonts w:eastAsia="Times New Roman" w:cs="Times New Roman"/>
          <w:kern w:val="0"/>
          <w:lang w:eastAsia="x-none" w:bidi="ar-SA"/>
        </w:rPr>
        <w:t>radnika</w:t>
      </w:r>
      <w:r w:rsidRPr="0043044C">
        <w:rPr>
          <w:rFonts w:eastAsia="Times New Roman" w:cs="Times New Roman"/>
          <w:kern w:val="0"/>
          <w:lang w:eastAsia="x-none" w:bidi="ar-SA"/>
        </w:rPr>
        <w:t xml:space="preserve">,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 je dužan radnika pisano upozoriti na obvezu iz radnog odnosa i ukazati mu na mogućnost otkaza u slučaju nastavka povrede te obveze, osim ako postoje okolnosti zbog kojih nije opravdano očekivati od poslodavca da to učini.</w:t>
      </w:r>
    </w:p>
    <w:p w14:paraId="35E7805B" w14:textId="77777777" w:rsidR="0001429C" w:rsidRPr="006B2872" w:rsidRDefault="0001429C" w:rsidP="004C7E19">
      <w:pPr>
        <w:widowControl/>
        <w:suppressAutoHyphens w:val="0"/>
        <w:autoSpaceDN/>
        <w:jc w:val="both"/>
        <w:textAlignment w:val="auto"/>
        <w:rPr>
          <w:rFonts w:eastAsia="Times New Roman" w:cs="Times New Roman"/>
          <w:kern w:val="0"/>
          <w:lang w:eastAsia="x-none" w:bidi="ar-SA"/>
        </w:rPr>
      </w:pPr>
    </w:p>
    <w:p w14:paraId="4E9FD95F" w14:textId="7391562C"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Prije redovitog </w:t>
      </w:r>
      <w:r w:rsidRPr="006B2872">
        <w:rPr>
          <w:rFonts w:eastAsia="Times New Roman" w:cs="Times New Roman"/>
          <w:kern w:val="0"/>
          <w:lang w:eastAsia="x-none" w:bidi="ar-SA"/>
        </w:rPr>
        <w:t xml:space="preserve">ili izvanrednog otkazivanja </w:t>
      </w:r>
      <w:r w:rsidRPr="0043044C">
        <w:rPr>
          <w:rFonts w:eastAsia="Times New Roman" w:cs="Times New Roman"/>
          <w:kern w:val="0"/>
          <w:lang w:eastAsia="x-none" w:bidi="ar-SA"/>
        </w:rPr>
        <w:t xml:space="preserve">uvjetovanog ponašanjem radnika,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 xml:space="preserve">oslodavac je dužan omogućiti radniku da iznese svoju obranu, osim ako postoje okolnosti zbog kojih nije opravdano očekivati 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da to učini.</w:t>
      </w:r>
    </w:p>
    <w:p w14:paraId="6562E86D" w14:textId="77777777" w:rsidR="007764EA" w:rsidRPr="006B2872" w:rsidRDefault="007764EA" w:rsidP="004C7E19">
      <w:pPr>
        <w:widowControl/>
        <w:suppressAutoHyphens w:val="0"/>
        <w:autoSpaceDN/>
        <w:jc w:val="both"/>
        <w:textAlignment w:val="auto"/>
        <w:rPr>
          <w:rFonts w:eastAsia="Times New Roman" w:cs="Times New Roman"/>
          <w:kern w:val="0"/>
          <w:lang w:eastAsia="x-none" w:bidi="ar-SA"/>
        </w:rPr>
      </w:pPr>
    </w:p>
    <w:p w14:paraId="05ACA6CE" w14:textId="100BAD83" w:rsidR="007764EA" w:rsidRPr="0043044C" w:rsidRDefault="007764EA" w:rsidP="004C7E19">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25" w:name="_Toc484984615"/>
      <w:bookmarkStart w:id="26" w:name="_Toc99630671"/>
      <w:r w:rsidRPr="0043044C">
        <w:rPr>
          <w:rFonts w:eastAsia="Times New Roman" w:cs="Times New Roman"/>
          <w:bCs/>
          <w:kern w:val="0"/>
          <w:lang w:eastAsia="x-none" w:bidi="ar-SA"/>
        </w:rPr>
        <w:t>Redoviti otkaz radnika</w:t>
      </w:r>
      <w:bookmarkEnd w:id="25"/>
      <w:bookmarkEnd w:id="26"/>
    </w:p>
    <w:p w14:paraId="3886D9C9" w14:textId="77777777" w:rsidR="007764EA" w:rsidRPr="0043044C" w:rsidRDefault="007764EA" w:rsidP="0001429C">
      <w:pPr>
        <w:pStyle w:val="Naslov1"/>
        <w:widowControl/>
        <w:suppressAutoHyphens w:val="0"/>
        <w:autoSpaceDN/>
        <w:jc w:val="both"/>
        <w:textAlignment w:val="auto"/>
        <w:rPr>
          <w:rFonts w:cs="Times New Roman"/>
          <w:kern w:val="0"/>
          <w:lang w:eastAsia="x-none" w:bidi="ar-SA"/>
        </w:rPr>
      </w:pPr>
    </w:p>
    <w:p w14:paraId="285DBDFA" w14:textId="308D268D"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Radnik može otkazati ugovor o radu uz propisani ili ugovoreni otkazni rok ne navodeći za to razlog.</w:t>
      </w:r>
    </w:p>
    <w:p w14:paraId="2F4DDE03" w14:textId="77777777" w:rsidR="007764EA" w:rsidRPr="0043044C" w:rsidRDefault="007764EA" w:rsidP="004C7E19">
      <w:pPr>
        <w:widowControl/>
        <w:suppressAutoHyphens w:val="0"/>
        <w:autoSpaceDN/>
        <w:jc w:val="both"/>
        <w:textAlignment w:val="auto"/>
        <w:rPr>
          <w:rFonts w:eastAsia="Times New Roman" w:cs="Times New Roman"/>
          <w:kern w:val="0"/>
          <w:u w:val="single"/>
          <w:lang w:eastAsia="x-none" w:bidi="ar-SA"/>
        </w:rPr>
      </w:pPr>
    </w:p>
    <w:p w14:paraId="594AE9C9" w14:textId="2B9BF651" w:rsidR="007764EA" w:rsidRPr="0043044C" w:rsidRDefault="007764EA" w:rsidP="0001429C">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27" w:name="_Toc484984616"/>
      <w:bookmarkStart w:id="28" w:name="_Toc99630672"/>
      <w:r w:rsidRPr="0043044C">
        <w:rPr>
          <w:rFonts w:eastAsia="Times New Roman" w:cs="Times New Roman"/>
          <w:bCs/>
          <w:kern w:val="0"/>
          <w:lang w:eastAsia="x-none" w:bidi="ar-SA"/>
        </w:rPr>
        <w:t>Izvanredni otkaz</w:t>
      </w:r>
      <w:bookmarkEnd w:id="27"/>
      <w:bookmarkEnd w:id="28"/>
    </w:p>
    <w:p w14:paraId="1F0A8915" w14:textId="77777777" w:rsidR="007764EA" w:rsidRPr="0043044C" w:rsidRDefault="007764EA" w:rsidP="0001429C">
      <w:pPr>
        <w:pStyle w:val="Naslov1"/>
        <w:widowControl/>
        <w:suppressAutoHyphens w:val="0"/>
        <w:autoSpaceDN/>
        <w:jc w:val="both"/>
        <w:textAlignment w:val="auto"/>
        <w:rPr>
          <w:rFonts w:cs="Times New Roman"/>
          <w:kern w:val="0"/>
          <w:lang w:eastAsia="x-none" w:bidi="ar-SA"/>
        </w:rPr>
      </w:pPr>
    </w:p>
    <w:p w14:paraId="7F75E2FD" w14:textId="272B4CEB" w:rsidR="0001429C" w:rsidRPr="006B2872"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Poslodavac i radnik imaju  opravdani razlog za otkaz ugovora o radu sklopljenog na neodređeno vrijeme ili određeno vrijeme, bez obveze poštivanja propisanog ili ugovorenog otkaznog roka (izvanredni otkaz), ako zbog osobito teške povrede obveze iz radnog odnosa ili zbog neke druge osobito važne činjenice, uz uvažavanje svih okolnosti i interesa obiju ugovornih stranaka, nastavak radnog odnosa nije moguć.</w:t>
      </w:r>
    </w:p>
    <w:p w14:paraId="3ABFC174" w14:textId="77777777" w:rsidR="0001429C" w:rsidRPr="006B2872" w:rsidRDefault="0001429C" w:rsidP="0001429C">
      <w:pPr>
        <w:pStyle w:val="Naslov1"/>
        <w:widowControl/>
        <w:suppressAutoHyphens w:val="0"/>
        <w:autoSpaceDN/>
        <w:jc w:val="both"/>
        <w:textAlignment w:val="auto"/>
        <w:rPr>
          <w:rFonts w:cs="Times New Roman"/>
          <w:kern w:val="0"/>
          <w:lang w:eastAsia="x-none" w:bidi="ar-SA"/>
        </w:rPr>
      </w:pPr>
    </w:p>
    <w:p w14:paraId="0BDB8E34" w14:textId="2832AA66"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Ugovor o radu može se izvanredno otkazati samo u roku petnaest dana od dana saznanja za činjenicu na kojoj se izvanredni otkaz  temelji.</w:t>
      </w:r>
    </w:p>
    <w:p w14:paraId="00EB290D" w14:textId="77777777" w:rsidR="007764EA" w:rsidRPr="0043044C" w:rsidRDefault="007764EA" w:rsidP="004C7E19">
      <w:pPr>
        <w:widowControl/>
        <w:suppressAutoHyphens w:val="0"/>
        <w:autoSpaceDN/>
        <w:jc w:val="both"/>
        <w:textAlignment w:val="auto"/>
        <w:rPr>
          <w:rFonts w:eastAsia="Times New Roman" w:cs="Times New Roman"/>
          <w:kern w:val="0"/>
          <w:u w:val="single"/>
          <w:lang w:eastAsia="x-none" w:bidi="ar-SA"/>
        </w:rPr>
      </w:pPr>
    </w:p>
    <w:p w14:paraId="087D1A82" w14:textId="6FAEABCE" w:rsidR="007764EA" w:rsidRPr="0043044C" w:rsidRDefault="007764EA" w:rsidP="004C7E19">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29" w:name="_Toc484984617"/>
      <w:bookmarkStart w:id="30" w:name="_Toc99630673"/>
      <w:r w:rsidRPr="0043044C">
        <w:rPr>
          <w:rFonts w:eastAsia="Times New Roman" w:cs="Times New Roman"/>
          <w:bCs/>
          <w:kern w:val="0"/>
          <w:lang w:eastAsia="x-none" w:bidi="ar-SA"/>
        </w:rPr>
        <w:t>Redoviti otkaz ugovora o radu na određeno vrijeme</w:t>
      </w:r>
      <w:bookmarkEnd w:id="29"/>
      <w:bookmarkEnd w:id="30"/>
    </w:p>
    <w:p w14:paraId="2751BF7F" w14:textId="77777777" w:rsidR="007764EA" w:rsidRPr="0043044C" w:rsidRDefault="007764EA" w:rsidP="0001429C">
      <w:pPr>
        <w:pStyle w:val="Naslov1"/>
        <w:widowControl/>
        <w:suppressAutoHyphens w:val="0"/>
        <w:autoSpaceDN/>
        <w:jc w:val="both"/>
        <w:textAlignment w:val="auto"/>
        <w:rPr>
          <w:rFonts w:cs="Times New Roman"/>
          <w:bCs/>
          <w:kern w:val="0"/>
          <w:lang w:eastAsia="x-none" w:bidi="ar-SA"/>
        </w:rPr>
      </w:pPr>
    </w:p>
    <w:p w14:paraId="062C437B" w14:textId="6D016FA4"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Ugovor o radu sklopljen na određeno vrijeme može se redovito otkazivati samo ako je takva mogućnost otkazivanja predviđena ugovorom.</w:t>
      </w:r>
    </w:p>
    <w:p w14:paraId="6B257F14" w14:textId="77777777" w:rsidR="007764EA" w:rsidRPr="006B2872" w:rsidRDefault="007764EA" w:rsidP="004C7E19">
      <w:pPr>
        <w:widowControl/>
        <w:suppressAutoHyphens w:val="0"/>
        <w:autoSpaceDN/>
        <w:jc w:val="both"/>
        <w:textAlignment w:val="auto"/>
        <w:rPr>
          <w:rFonts w:eastAsia="Times New Roman" w:cs="Times New Roman"/>
          <w:kern w:val="0"/>
          <w:lang w:eastAsia="x-none" w:bidi="ar-SA"/>
        </w:rPr>
      </w:pPr>
    </w:p>
    <w:p w14:paraId="5B05A080" w14:textId="3E4D89BA" w:rsidR="007764EA" w:rsidRPr="006B2872" w:rsidRDefault="007764EA" w:rsidP="004C7E19">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31" w:name="_Toc484984618"/>
      <w:bookmarkStart w:id="32" w:name="_Toc99630674"/>
      <w:r w:rsidRPr="0043044C">
        <w:rPr>
          <w:rFonts w:eastAsia="Times New Roman" w:cs="Times New Roman"/>
          <w:bCs/>
          <w:kern w:val="0"/>
          <w:lang w:eastAsia="x-none" w:bidi="ar-SA"/>
        </w:rPr>
        <w:t>Oblik, obrazloženje i dostava otkaza te tijek otkaznog roka</w:t>
      </w:r>
      <w:bookmarkEnd w:id="31"/>
      <w:bookmarkEnd w:id="32"/>
    </w:p>
    <w:p w14:paraId="312BF732" w14:textId="77777777" w:rsidR="0001429C" w:rsidRPr="006B2872" w:rsidRDefault="0001429C" w:rsidP="0001429C">
      <w:pPr>
        <w:pStyle w:val="Naslov1"/>
        <w:widowControl/>
        <w:suppressAutoHyphens w:val="0"/>
        <w:autoSpaceDN/>
        <w:jc w:val="both"/>
        <w:textAlignment w:val="auto"/>
        <w:rPr>
          <w:rFonts w:cs="Times New Roman"/>
          <w:bCs/>
          <w:kern w:val="0"/>
          <w:lang w:eastAsia="x-none" w:bidi="ar-SA"/>
        </w:rPr>
      </w:pPr>
    </w:p>
    <w:p w14:paraId="434835D3" w14:textId="41C2DEF3"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Otkaz </w:t>
      </w:r>
      <w:r w:rsidRPr="006B2872">
        <w:rPr>
          <w:rFonts w:eastAsia="Times New Roman" w:cs="Times New Roman"/>
          <w:kern w:val="0"/>
          <w:lang w:eastAsia="x-none" w:bidi="ar-SA"/>
        </w:rPr>
        <w:t>mora biti u pisanom obliku.</w:t>
      </w:r>
      <w:r w:rsidR="0001429C" w:rsidRPr="006B2872">
        <w:rPr>
          <w:rFonts w:eastAsia="Times New Roman" w:cs="Times New Roman"/>
          <w:kern w:val="0"/>
          <w:lang w:eastAsia="x-none" w:bidi="ar-SA"/>
        </w:rPr>
        <w:t xml:space="preserve"> </w:t>
      </w:r>
      <w:r w:rsidRPr="0043044C">
        <w:rPr>
          <w:rFonts w:eastAsia="Times New Roman" w:cs="Times New Roman"/>
          <w:kern w:val="0"/>
          <w:lang w:eastAsia="x-none" w:bidi="ar-SA"/>
        </w:rPr>
        <w:t>Poslodavac mora u pisanom obliku obrazložiti otkaz.</w:t>
      </w:r>
      <w:r w:rsidR="0001429C" w:rsidRPr="006B2872">
        <w:rPr>
          <w:rFonts w:eastAsia="Times New Roman" w:cs="Times New Roman"/>
          <w:kern w:val="0"/>
          <w:lang w:eastAsia="x-none" w:bidi="ar-SA"/>
        </w:rPr>
        <w:t xml:space="preserve"> </w:t>
      </w:r>
      <w:r w:rsidRPr="0043044C">
        <w:rPr>
          <w:rFonts w:eastAsia="Times New Roman" w:cs="Times New Roman"/>
          <w:kern w:val="0"/>
          <w:lang w:eastAsia="x-none" w:bidi="ar-SA"/>
        </w:rPr>
        <w:t>Otkaz se mora dostaviti osobi kojoj se otkazuje.</w:t>
      </w:r>
      <w:r w:rsidR="0001429C" w:rsidRPr="006B2872">
        <w:rPr>
          <w:rFonts w:eastAsia="Times New Roman" w:cs="Times New Roman"/>
          <w:kern w:val="0"/>
          <w:lang w:eastAsia="x-none" w:bidi="ar-SA"/>
        </w:rPr>
        <w:t xml:space="preserve"> </w:t>
      </w:r>
      <w:r w:rsidRPr="0043044C">
        <w:rPr>
          <w:rFonts w:eastAsia="Times New Roman" w:cs="Times New Roman"/>
          <w:kern w:val="0"/>
          <w:lang w:eastAsia="x-none" w:bidi="ar-SA"/>
        </w:rPr>
        <w:t xml:space="preserve">Otkazni rok počinje teći </w:t>
      </w:r>
      <w:r w:rsidRPr="006B2872">
        <w:rPr>
          <w:rFonts w:eastAsia="Times New Roman" w:cs="Times New Roman"/>
          <w:kern w:val="0"/>
          <w:lang w:eastAsia="x-none" w:bidi="ar-SA"/>
        </w:rPr>
        <w:t>danom</w:t>
      </w:r>
      <w:r w:rsidRPr="0043044C">
        <w:rPr>
          <w:rFonts w:eastAsia="Times New Roman" w:cs="Times New Roman"/>
          <w:kern w:val="0"/>
          <w:lang w:eastAsia="x-none" w:bidi="ar-SA"/>
        </w:rPr>
        <w:t xml:space="preserve"> dostave otkaza ugovora o radu.</w:t>
      </w:r>
    </w:p>
    <w:p w14:paraId="6FECF365" w14:textId="77777777" w:rsidR="0001429C" w:rsidRPr="006B2872" w:rsidRDefault="0001429C" w:rsidP="004C7E19">
      <w:pPr>
        <w:widowControl/>
        <w:suppressAutoHyphens w:val="0"/>
        <w:autoSpaceDN/>
        <w:jc w:val="both"/>
        <w:textAlignment w:val="auto"/>
        <w:rPr>
          <w:rFonts w:eastAsia="Times New Roman" w:cs="Times New Roman"/>
          <w:kern w:val="0"/>
          <w:lang w:eastAsia="x-none" w:bidi="ar-SA"/>
        </w:rPr>
      </w:pPr>
    </w:p>
    <w:p w14:paraId="4445CA6D" w14:textId="27908FE4" w:rsidR="007764EA" w:rsidRPr="0043044C" w:rsidRDefault="007764EA" w:rsidP="004C7E19">
      <w:pPr>
        <w:widowControl/>
        <w:suppressAutoHyphens w:val="0"/>
        <w:autoSpaceDN/>
        <w:jc w:val="both"/>
        <w:textAlignment w:val="auto"/>
        <w:rPr>
          <w:rFonts w:eastAsia="Times New Roman" w:cs="Times New Roman"/>
          <w:kern w:val="0"/>
          <w:u w:val="single"/>
          <w:lang w:eastAsia="x-none" w:bidi="ar-SA"/>
        </w:rPr>
      </w:pPr>
      <w:r w:rsidRPr="0043044C">
        <w:rPr>
          <w:rFonts w:eastAsia="Times New Roman" w:cs="Times New Roman"/>
          <w:kern w:val="0"/>
          <w:lang w:eastAsia="x-none" w:bidi="ar-SA"/>
        </w:rPr>
        <w:t xml:space="preserve">Otkazni rok ne teče za vrijeme trudnoće, korištenja </w:t>
      </w:r>
      <w:proofErr w:type="spellStart"/>
      <w:r w:rsidRPr="0043044C">
        <w:rPr>
          <w:rFonts w:eastAsia="Times New Roman" w:cs="Times New Roman"/>
          <w:kern w:val="0"/>
          <w:lang w:eastAsia="x-none" w:bidi="ar-SA"/>
        </w:rPr>
        <w:t>rodiljnog</w:t>
      </w:r>
      <w:proofErr w:type="spellEnd"/>
      <w:r w:rsidRPr="0043044C">
        <w:rPr>
          <w:rFonts w:eastAsia="Times New Roman" w:cs="Times New Roman"/>
          <w:kern w:val="0"/>
          <w:lang w:eastAsia="x-none" w:bidi="ar-SA"/>
        </w:rPr>
        <w:t xml:space="preserve">, roditeljskog, </w:t>
      </w:r>
      <w:proofErr w:type="spellStart"/>
      <w:r w:rsidRPr="0043044C">
        <w:rPr>
          <w:rFonts w:eastAsia="Times New Roman" w:cs="Times New Roman"/>
          <w:kern w:val="0"/>
          <w:lang w:eastAsia="x-none" w:bidi="ar-SA"/>
        </w:rPr>
        <w:t>posvojiteljskog</w:t>
      </w:r>
      <w:proofErr w:type="spellEnd"/>
      <w:r w:rsidRPr="0043044C">
        <w:rPr>
          <w:rFonts w:eastAsia="Times New Roman" w:cs="Times New Roman"/>
          <w:kern w:val="0"/>
          <w:lang w:eastAsia="x-none" w:bidi="ar-SA"/>
        </w:rPr>
        <w:t xml:space="preserve"> </w:t>
      </w:r>
      <w:r w:rsidR="003F608A" w:rsidRPr="0043044C">
        <w:rPr>
          <w:rFonts w:eastAsia="Times New Roman" w:cs="Times New Roman"/>
          <w:kern w:val="0"/>
          <w:lang w:eastAsia="x-none" w:bidi="ar-SA"/>
        </w:rPr>
        <w:t xml:space="preserve">i očinskog </w:t>
      </w:r>
      <w:r w:rsidRPr="0043044C">
        <w:rPr>
          <w:rFonts w:eastAsia="Times New Roman" w:cs="Times New Roman"/>
          <w:kern w:val="0"/>
          <w:lang w:eastAsia="x-none" w:bidi="ar-SA"/>
        </w:rPr>
        <w:t>dopusta</w:t>
      </w:r>
      <w:r w:rsidR="003F608A" w:rsidRPr="0043044C">
        <w:rPr>
          <w:rFonts w:cs="Times New Roman"/>
        </w:rPr>
        <w:t xml:space="preserve"> ili dopusta koji je po sadržaju i načinu korištenja istovjetan pravu na očinski dopust,</w:t>
      </w:r>
      <w:r w:rsidRPr="0043044C">
        <w:rPr>
          <w:rFonts w:eastAsia="Times New Roman" w:cs="Times New Roman"/>
          <w:kern w:val="0"/>
          <w:lang w:eastAsia="x-none" w:bidi="ar-SA"/>
        </w:rPr>
        <w:t>, rada s polovicom punog radnog vremena</w:t>
      </w:r>
      <w:r w:rsidR="003F608A" w:rsidRPr="0043044C">
        <w:rPr>
          <w:rFonts w:eastAsia="Times New Roman" w:cs="Times New Roman"/>
          <w:kern w:val="0"/>
          <w:lang w:eastAsia="x-none" w:bidi="ar-SA"/>
        </w:rPr>
        <w:t xml:space="preserve"> radi</w:t>
      </w:r>
      <w:r w:rsidRPr="0043044C">
        <w:rPr>
          <w:rFonts w:eastAsia="Times New Roman" w:cs="Times New Roman"/>
          <w:kern w:val="0"/>
          <w:lang w:eastAsia="x-none" w:bidi="ar-SA"/>
        </w:rPr>
        <w:t xml:space="preserve"> pojačane njege djeteta, dopusta </w:t>
      </w:r>
      <w:r w:rsidR="003F608A" w:rsidRPr="0043044C">
        <w:rPr>
          <w:rFonts w:eastAsia="Times New Roman" w:cs="Times New Roman"/>
          <w:kern w:val="0"/>
          <w:lang w:eastAsia="x-none" w:bidi="ar-SA"/>
        </w:rPr>
        <w:t>radnice</w:t>
      </w:r>
      <w:r w:rsidRPr="0043044C">
        <w:rPr>
          <w:rFonts w:eastAsia="Times New Roman" w:cs="Times New Roman"/>
          <w:kern w:val="0"/>
          <w:lang w:eastAsia="x-none" w:bidi="ar-SA"/>
        </w:rPr>
        <w:t xml:space="preserve"> koja</w:t>
      </w:r>
      <w:r w:rsidR="003F608A" w:rsidRPr="0043044C">
        <w:rPr>
          <w:rFonts w:eastAsia="Times New Roman" w:cs="Times New Roman"/>
          <w:kern w:val="0"/>
          <w:lang w:eastAsia="x-none" w:bidi="ar-SA"/>
        </w:rPr>
        <w:t xml:space="preserve"> je rodila ili radnice koja</w:t>
      </w:r>
      <w:r w:rsidRPr="0043044C">
        <w:rPr>
          <w:rFonts w:eastAsia="Times New Roman" w:cs="Times New Roman"/>
          <w:kern w:val="0"/>
          <w:lang w:eastAsia="x-none" w:bidi="ar-SA"/>
        </w:rPr>
        <w:t xml:space="preserve"> doji dijete, te dopusta ili rada </w:t>
      </w:r>
      <w:r w:rsidR="003F608A" w:rsidRPr="0043044C">
        <w:rPr>
          <w:rFonts w:eastAsia="Times New Roman" w:cs="Times New Roman"/>
          <w:kern w:val="0"/>
          <w:lang w:eastAsia="x-none" w:bidi="ar-SA"/>
        </w:rPr>
        <w:t xml:space="preserve">s polovicom punog radnog vremena </w:t>
      </w:r>
      <w:r w:rsidRPr="0043044C">
        <w:rPr>
          <w:rFonts w:eastAsia="Times New Roman" w:cs="Times New Roman"/>
          <w:kern w:val="0"/>
          <w:lang w:eastAsia="x-none" w:bidi="ar-SA"/>
        </w:rPr>
        <w:t xml:space="preserve">radi skrbi i njege djeteta s težim smetnjama u razvoju  </w:t>
      </w:r>
      <w:r w:rsidR="003F608A" w:rsidRPr="0043044C">
        <w:rPr>
          <w:rFonts w:cs="Times New Roman"/>
        </w:rPr>
        <w:t xml:space="preserve">u skladu s propisom o </w:t>
      </w:r>
      <w:proofErr w:type="spellStart"/>
      <w:r w:rsidR="003F608A" w:rsidRPr="0043044C">
        <w:rPr>
          <w:rFonts w:cs="Times New Roman"/>
        </w:rPr>
        <w:t>rodiljnim</w:t>
      </w:r>
      <w:proofErr w:type="spellEnd"/>
      <w:r w:rsidR="003F608A" w:rsidRPr="0043044C">
        <w:rPr>
          <w:rFonts w:cs="Times New Roman"/>
        </w:rPr>
        <w:t xml:space="preserve"> i roditeljskim potporama</w:t>
      </w:r>
      <w:r w:rsidRPr="0043044C">
        <w:rPr>
          <w:rFonts w:eastAsia="Times New Roman" w:cs="Times New Roman"/>
          <w:kern w:val="0"/>
          <w:lang w:eastAsia="x-none" w:bidi="ar-SA"/>
        </w:rPr>
        <w:t xml:space="preserve">,  </w:t>
      </w:r>
      <w:r w:rsidRPr="006B2872">
        <w:rPr>
          <w:rFonts w:eastAsia="Times New Roman" w:cs="Times New Roman"/>
          <w:kern w:val="0"/>
          <w:lang w:eastAsia="x-none" w:bidi="ar-SA"/>
        </w:rPr>
        <w:t xml:space="preserve">te za vrijeme privremene nesposobnosti za rad tijekom liječenja ili oporavka od ozlijede na radu ili profesionalne bolesti, te vršenja dužnosti i prava državljana u obrani. </w:t>
      </w:r>
    </w:p>
    <w:p w14:paraId="6AF7EE65" w14:textId="77777777" w:rsidR="0001429C" w:rsidRPr="006B2872" w:rsidRDefault="0001429C" w:rsidP="0001429C">
      <w:pPr>
        <w:widowControl/>
        <w:suppressAutoHyphens w:val="0"/>
        <w:autoSpaceDN/>
        <w:jc w:val="both"/>
        <w:textAlignment w:val="auto"/>
        <w:rPr>
          <w:rFonts w:eastAsia="Times New Roman" w:cs="Times New Roman"/>
          <w:kern w:val="0"/>
          <w:lang w:eastAsia="x-none" w:bidi="ar-SA"/>
        </w:rPr>
      </w:pPr>
    </w:p>
    <w:p w14:paraId="44738B38" w14:textId="5CACC46A" w:rsidR="007764EA" w:rsidRPr="006B2872" w:rsidRDefault="007764EA" w:rsidP="0001429C">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Otkazni rok ne teče za vrijeme privremene nesposobnosti za rad.</w:t>
      </w:r>
    </w:p>
    <w:p w14:paraId="1FB0B218" w14:textId="77777777" w:rsidR="007764EA" w:rsidRPr="006B2872" w:rsidRDefault="007764EA" w:rsidP="004C7E19">
      <w:pPr>
        <w:widowControl/>
        <w:suppressAutoHyphens w:val="0"/>
        <w:autoSpaceDN/>
        <w:ind w:firstLine="720"/>
        <w:jc w:val="both"/>
        <w:textAlignment w:val="auto"/>
        <w:rPr>
          <w:rFonts w:eastAsia="Times New Roman" w:cs="Times New Roman"/>
          <w:kern w:val="0"/>
          <w:lang w:eastAsia="x-none" w:bidi="ar-SA"/>
        </w:rPr>
      </w:pPr>
    </w:p>
    <w:p w14:paraId="03A091F6" w14:textId="13B78AAA" w:rsidR="007764EA" w:rsidRPr="006B2872" w:rsidRDefault="007764EA" w:rsidP="004C7E19">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33" w:name="_Toc484984619"/>
      <w:bookmarkStart w:id="34" w:name="_Toc99630675"/>
      <w:r w:rsidRPr="0043044C">
        <w:rPr>
          <w:rFonts w:eastAsia="Times New Roman" w:cs="Times New Roman"/>
          <w:bCs/>
          <w:kern w:val="0"/>
          <w:lang w:eastAsia="x-none" w:bidi="ar-SA"/>
        </w:rPr>
        <w:t>Otkazni rok</w:t>
      </w:r>
      <w:bookmarkEnd w:id="33"/>
      <w:bookmarkEnd w:id="34"/>
    </w:p>
    <w:p w14:paraId="6C202875" w14:textId="77777777" w:rsidR="007764EA" w:rsidRPr="0043044C" w:rsidRDefault="007764EA" w:rsidP="00EB37D9">
      <w:pPr>
        <w:pStyle w:val="Naslov1"/>
        <w:widowControl/>
        <w:suppressAutoHyphens w:val="0"/>
        <w:autoSpaceDN/>
        <w:jc w:val="both"/>
        <w:textAlignment w:val="auto"/>
        <w:rPr>
          <w:rFonts w:cs="Times New Roman"/>
          <w:kern w:val="0"/>
          <w:lang w:eastAsia="x-none" w:bidi="ar-SA"/>
        </w:rPr>
      </w:pPr>
    </w:p>
    <w:p w14:paraId="28BCEF5D" w14:textId="3EC11055"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 slučaju redovitog otkaza otkazni rok je:</w:t>
      </w:r>
    </w:p>
    <w:p w14:paraId="73379B1F" w14:textId="42A882F1"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dva tjedna, ako je radnik u radnom odnosu kod </w:t>
      </w:r>
      <w:r w:rsidR="00055C39" w:rsidRPr="006B2872">
        <w:rPr>
          <w:rFonts w:eastAsia="Times New Roman" w:cs="Times New Roman"/>
          <w:kern w:val="0"/>
          <w:lang w:eastAsia="x-none" w:bidi="ar-SA"/>
        </w:rPr>
        <w:t>Poslodavca</w:t>
      </w:r>
      <w:r w:rsidRPr="0043044C">
        <w:rPr>
          <w:rFonts w:eastAsia="Times New Roman" w:cs="Times New Roman"/>
          <w:kern w:val="0"/>
          <w:lang w:eastAsia="x-none" w:bidi="ar-SA"/>
        </w:rPr>
        <w:t xml:space="preserve"> proveo neprekidno manje od jedne godine,</w:t>
      </w:r>
    </w:p>
    <w:p w14:paraId="3746FA62" w14:textId="36DCD0F4"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mjesec dana, ako je radnik u radnom odnosu </w:t>
      </w:r>
      <w:r w:rsidR="00055C39" w:rsidRPr="006B2872">
        <w:rPr>
          <w:rFonts w:eastAsia="Times New Roman" w:cs="Times New Roman"/>
          <w:kern w:val="0"/>
          <w:lang w:eastAsia="x-none" w:bidi="ar-SA"/>
        </w:rPr>
        <w:t>kod P</w:t>
      </w:r>
      <w:r w:rsidRPr="0043044C">
        <w:rPr>
          <w:rFonts w:eastAsia="Times New Roman" w:cs="Times New Roman"/>
          <w:kern w:val="0"/>
          <w:lang w:eastAsia="x-none" w:bidi="ar-SA"/>
        </w:rPr>
        <w:t xml:space="preserve">oslodavca proveo neprekidno jednu godinu, </w:t>
      </w:r>
    </w:p>
    <w:p w14:paraId="390060D6" w14:textId="3E3ABA3B"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mjesec dana i dva tjedna, ako je radnik u radnom odnosu kod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proveo neprekidno dvije godine,</w:t>
      </w:r>
    </w:p>
    <w:p w14:paraId="5E8FC669" w14:textId="5D55BC31"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dva mjeseca, ako je radnik u radnom odnosu kod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proveo neprekidno pet godina,</w:t>
      </w:r>
    </w:p>
    <w:p w14:paraId="4CBB8DB9" w14:textId="18B4920E"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dva mjeseca i dva tjedna, ako je radnik u radnom odnosu kod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proveo neprekidno deset godina,</w:t>
      </w:r>
    </w:p>
    <w:p w14:paraId="5238DB68" w14:textId="3C71FF64" w:rsidR="007764EA" w:rsidRPr="0043044C" w:rsidRDefault="007764EA" w:rsidP="004C7E19">
      <w:pPr>
        <w:widowControl/>
        <w:numPr>
          <w:ilvl w:val="0"/>
          <w:numId w:val="10"/>
        </w:numPr>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tri mjeseca, ako je radnik u radnom odnosu kod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proveo neprekidno dvadeset godina</w:t>
      </w:r>
      <w:r w:rsidR="00055C39" w:rsidRPr="006B2872">
        <w:rPr>
          <w:rFonts w:eastAsia="Times New Roman" w:cs="Times New Roman"/>
          <w:kern w:val="0"/>
          <w:lang w:eastAsia="x-none" w:bidi="ar-SA"/>
        </w:rPr>
        <w:t>.</w:t>
      </w:r>
    </w:p>
    <w:p w14:paraId="01854089" w14:textId="77777777" w:rsidR="00EB37D9" w:rsidRPr="006B2872" w:rsidRDefault="00EB37D9" w:rsidP="00EB37D9">
      <w:pPr>
        <w:widowControl/>
        <w:suppressAutoHyphens w:val="0"/>
        <w:autoSpaceDN/>
        <w:jc w:val="both"/>
        <w:textAlignment w:val="auto"/>
        <w:rPr>
          <w:rFonts w:eastAsia="Times New Roman" w:cs="Times New Roman"/>
          <w:kern w:val="0"/>
          <w:lang w:eastAsia="x-none" w:bidi="ar-SA"/>
        </w:rPr>
      </w:pPr>
    </w:p>
    <w:p w14:paraId="1A6869E2" w14:textId="11C2BB29"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Otkazni rok iz st</w:t>
      </w:r>
      <w:r w:rsidR="00055C39" w:rsidRPr="006B2872">
        <w:rPr>
          <w:rFonts w:eastAsia="Times New Roman" w:cs="Times New Roman"/>
          <w:kern w:val="0"/>
          <w:lang w:eastAsia="x-none" w:bidi="ar-SA"/>
        </w:rPr>
        <w:t xml:space="preserve">avka </w:t>
      </w:r>
      <w:r w:rsidRPr="0043044C">
        <w:rPr>
          <w:rFonts w:eastAsia="Times New Roman" w:cs="Times New Roman"/>
          <w:kern w:val="0"/>
          <w:lang w:eastAsia="x-none" w:bidi="ar-SA"/>
        </w:rPr>
        <w:t xml:space="preserve">1. ovog članka radniku koji je kod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proveo u radnom odnosu neprekidno dvadeset godina, povećava se za dva tjedna ako je radnik navršio 50 godina života, a za mjesec dana ako je navršio 55 godina života.</w:t>
      </w:r>
    </w:p>
    <w:p w14:paraId="1B9B6820" w14:textId="77777777" w:rsidR="00EB37D9" w:rsidRPr="006B2872" w:rsidRDefault="00EB37D9" w:rsidP="004C7E19">
      <w:pPr>
        <w:widowControl/>
        <w:suppressAutoHyphens w:val="0"/>
        <w:autoSpaceDN/>
        <w:jc w:val="both"/>
        <w:textAlignment w:val="auto"/>
        <w:rPr>
          <w:rFonts w:eastAsia="Times New Roman" w:cs="Times New Roman"/>
          <w:kern w:val="0"/>
          <w:lang w:eastAsia="x-none" w:bidi="ar-SA"/>
        </w:rPr>
      </w:pPr>
    </w:p>
    <w:p w14:paraId="32B2D167" w14:textId="25C542AB"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Radniku kojem se ugovor o radu otkazuje zbog povrede obveze iz radnog odnosa (otkaz uvjetovan skrivljenim ponašanjem radnika) utvrđuje se otkazni rok u dužini polovice otkaznih rokova utvrđenih u st. 1. i 2. ovog članka.</w:t>
      </w:r>
    </w:p>
    <w:p w14:paraId="540E570D" w14:textId="77777777" w:rsidR="00EB37D9" w:rsidRPr="006B2872" w:rsidRDefault="00EB37D9" w:rsidP="004C7E19">
      <w:pPr>
        <w:widowControl/>
        <w:suppressAutoHyphens w:val="0"/>
        <w:autoSpaceDN/>
        <w:jc w:val="both"/>
        <w:textAlignment w:val="auto"/>
        <w:rPr>
          <w:rFonts w:eastAsia="Times New Roman" w:cs="Times New Roman"/>
          <w:kern w:val="0"/>
          <w:lang w:eastAsia="x-none" w:bidi="ar-SA"/>
        </w:rPr>
      </w:pPr>
    </w:p>
    <w:p w14:paraId="11182F24" w14:textId="3AF39836" w:rsidR="007764EA" w:rsidRPr="006B2872" w:rsidRDefault="007764E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Radniku koji je tijekom otkaznog roka oslobođen obveze rada, </w:t>
      </w:r>
      <w:r w:rsidR="00055C39" w:rsidRPr="006B2872">
        <w:rPr>
          <w:rFonts w:eastAsia="Times New Roman" w:cs="Times New Roman"/>
          <w:kern w:val="0"/>
          <w:lang w:eastAsia="x-none" w:bidi="ar-SA"/>
        </w:rPr>
        <w:t>P</w:t>
      </w:r>
      <w:r w:rsidRPr="006B2872">
        <w:rPr>
          <w:rFonts w:eastAsia="Times New Roman" w:cs="Times New Roman"/>
          <w:kern w:val="0"/>
          <w:lang w:eastAsia="x-none" w:bidi="ar-SA"/>
        </w:rPr>
        <w:t>oslodavac je dužan isplatiti naknadu plaće i priznati sva ostala prava kao da je radio do isteka otkaznog roka.</w:t>
      </w:r>
    </w:p>
    <w:p w14:paraId="154956FA" w14:textId="77777777" w:rsidR="00EB37D9" w:rsidRPr="006B2872" w:rsidRDefault="00EB37D9" w:rsidP="00EB37D9">
      <w:pPr>
        <w:widowControl/>
        <w:suppressAutoHyphens w:val="0"/>
        <w:autoSpaceDN/>
        <w:jc w:val="both"/>
        <w:textAlignment w:val="auto"/>
        <w:rPr>
          <w:rFonts w:eastAsia="Times New Roman" w:cs="Times New Roman"/>
          <w:kern w:val="0"/>
          <w:lang w:eastAsia="x-none" w:bidi="ar-SA"/>
        </w:rPr>
      </w:pPr>
    </w:p>
    <w:p w14:paraId="67D53FEF" w14:textId="73FB9328" w:rsidR="007764EA" w:rsidRPr="006B2872" w:rsidRDefault="007764EA" w:rsidP="00EB37D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Ugovorom o radu može se odrediti kraći otkazni rok za radnika nego za poslodavca, od roka određenog u stavku 1. ovog članka, za slučaj kada radnik otkazuje ugovor o radu.</w:t>
      </w:r>
    </w:p>
    <w:p w14:paraId="7A2FE9CD" w14:textId="77777777" w:rsidR="00EB37D9" w:rsidRPr="006B2872"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ab/>
      </w:r>
    </w:p>
    <w:p w14:paraId="7B029514" w14:textId="715237B4" w:rsidR="007764EA" w:rsidRPr="006B2872" w:rsidRDefault="007764EA"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Za vrijeme otkaznog roka radnik ima pravo uz naknadu plaće odsustvovati s rada četiri sata tjedno radi traženja novog zaposlenja.</w:t>
      </w:r>
    </w:p>
    <w:p w14:paraId="2D1E17A1" w14:textId="77777777" w:rsidR="007764EA" w:rsidRPr="0043044C" w:rsidRDefault="007764EA" w:rsidP="004C7E19">
      <w:pPr>
        <w:widowControl/>
        <w:suppressAutoHyphens w:val="0"/>
        <w:autoSpaceDN/>
        <w:jc w:val="both"/>
        <w:textAlignment w:val="auto"/>
        <w:rPr>
          <w:rFonts w:eastAsia="Times New Roman" w:cs="Times New Roman"/>
          <w:kern w:val="0"/>
          <w:lang w:eastAsia="x-none" w:bidi="ar-SA"/>
        </w:rPr>
      </w:pPr>
    </w:p>
    <w:p w14:paraId="3D8AB3DE" w14:textId="08319D19" w:rsidR="007764EA" w:rsidRPr="0043044C" w:rsidRDefault="007764EA" w:rsidP="004C7E19">
      <w:pPr>
        <w:widowControl/>
        <w:numPr>
          <w:ilvl w:val="1"/>
          <w:numId w:val="18"/>
        </w:numPr>
        <w:suppressAutoHyphens w:val="0"/>
        <w:autoSpaceDN/>
        <w:jc w:val="both"/>
        <w:textAlignment w:val="auto"/>
        <w:outlineLvl w:val="1"/>
        <w:rPr>
          <w:rFonts w:eastAsia="Times New Roman" w:cs="Times New Roman"/>
          <w:bCs/>
          <w:kern w:val="0"/>
          <w:lang w:eastAsia="x-none" w:bidi="ar-SA"/>
        </w:rPr>
      </w:pPr>
      <w:bookmarkStart w:id="35" w:name="_Toc484984620"/>
      <w:bookmarkStart w:id="36" w:name="_Toc99630676"/>
      <w:r w:rsidRPr="0043044C">
        <w:rPr>
          <w:rFonts w:eastAsia="Times New Roman" w:cs="Times New Roman"/>
          <w:bCs/>
          <w:kern w:val="0"/>
          <w:lang w:eastAsia="x-none" w:bidi="ar-SA"/>
        </w:rPr>
        <w:t>Otkaz s ponudom izmijenjenog ugovora</w:t>
      </w:r>
      <w:bookmarkEnd w:id="35"/>
      <w:bookmarkEnd w:id="36"/>
    </w:p>
    <w:p w14:paraId="15262355" w14:textId="77777777" w:rsidR="007764EA" w:rsidRPr="0043044C" w:rsidRDefault="007764EA" w:rsidP="00EB37D9">
      <w:pPr>
        <w:pStyle w:val="Naslov1"/>
        <w:widowControl/>
        <w:suppressAutoHyphens w:val="0"/>
        <w:autoSpaceDN/>
        <w:jc w:val="both"/>
        <w:textAlignment w:val="auto"/>
        <w:rPr>
          <w:rFonts w:cs="Times New Roman"/>
          <w:kern w:val="0"/>
          <w:lang w:eastAsia="x-none" w:bidi="ar-SA"/>
        </w:rPr>
      </w:pPr>
    </w:p>
    <w:p w14:paraId="73262481" w14:textId="63BB0E75"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Odredbe ovog </w:t>
      </w:r>
      <w:r w:rsidR="00BD141E" w:rsidRPr="0043044C">
        <w:rPr>
          <w:rFonts w:eastAsia="Times New Roman" w:cs="Times New Roman"/>
          <w:kern w:val="0"/>
          <w:lang w:eastAsia="x-none" w:bidi="ar-SA"/>
        </w:rPr>
        <w:t xml:space="preserve">Pravilnika </w:t>
      </w:r>
      <w:r w:rsidRPr="0043044C">
        <w:rPr>
          <w:rFonts w:eastAsia="Times New Roman" w:cs="Times New Roman"/>
          <w:kern w:val="0"/>
          <w:lang w:eastAsia="x-none" w:bidi="ar-SA"/>
        </w:rPr>
        <w:t xml:space="preserve"> koje se odnose na otkaz, primjenjuju se i na slučaj kada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 otkaže ugovor i istodobno predloži radniku sklapanje ugovora o radu pod izmijenjenim uvjetima (otkaz s ponudom izmijenjenog ugovora).</w:t>
      </w:r>
    </w:p>
    <w:p w14:paraId="51B22812" w14:textId="77777777" w:rsidR="00EB37D9" w:rsidRPr="006B2872" w:rsidRDefault="00EB37D9" w:rsidP="004C7E19">
      <w:pPr>
        <w:widowControl/>
        <w:suppressAutoHyphens w:val="0"/>
        <w:autoSpaceDN/>
        <w:jc w:val="both"/>
        <w:textAlignment w:val="auto"/>
        <w:rPr>
          <w:rFonts w:eastAsia="Times New Roman" w:cs="Times New Roman"/>
          <w:kern w:val="0"/>
          <w:lang w:eastAsia="x-none" w:bidi="ar-SA"/>
        </w:rPr>
      </w:pPr>
    </w:p>
    <w:p w14:paraId="195364A6" w14:textId="27FE97AA"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Ako radnik prihvati ponudu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oslodavca iz st. 1. ovog članka, pridržava pravo pred nadležnim sudom osporavati dopuštenost takvog otkaza ugovora.</w:t>
      </w:r>
    </w:p>
    <w:p w14:paraId="2DDC7A75" w14:textId="77777777" w:rsidR="00EB37D9" w:rsidRPr="006B2872" w:rsidRDefault="00EB37D9" w:rsidP="004C7E19">
      <w:pPr>
        <w:widowControl/>
        <w:suppressAutoHyphens w:val="0"/>
        <w:autoSpaceDN/>
        <w:jc w:val="both"/>
        <w:textAlignment w:val="auto"/>
        <w:rPr>
          <w:rFonts w:eastAsia="Times New Roman" w:cs="Times New Roman"/>
          <w:kern w:val="0"/>
          <w:lang w:eastAsia="x-none" w:bidi="ar-SA"/>
        </w:rPr>
      </w:pPr>
    </w:p>
    <w:p w14:paraId="2F48EA7B" w14:textId="20A89D6F"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O ponudi za sklapanje ugovora o radu pod izmijenjenim uvjetima radnik se mora izjasniti u roku kojeg odredi </w:t>
      </w:r>
      <w:r w:rsidR="00055C39" w:rsidRPr="006B2872">
        <w:rPr>
          <w:rFonts w:eastAsia="Times New Roman" w:cs="Times New Roman"/>
          <w:kern w:val="0"/>
          <w:lang w:eastAsia="x-none" w:bidi="ar-SA"/>
        </w:rPr>
        <w:t>P</w:t>
      </w:r>
      <w:r w:rsidRPr="0043044C">
        <w:rPr>
          <w:rFonts w:eastAsia="Times New Roman" w:cs="Times New Roman"/>
          <w:kern w:val="0"/>
          <w:lang w:eastAsia="x-none" w:bidi="ar-SA"/>
        </w:rPr>
        <w:t>oslodavac, a koji ne smije biti kraći od osam dana.</w:t>
      </w:r>
    </w:p>
    <w:p w14:paraId="1EE55CE4" w14:textId="77777777" w:rsidR="00EB37D9" w:rsidRPr="006B2872" w:rsidRDefault="00EB37D9" w:rsidP="004C7E19">
      <w:pPr>
        <w:widowControl/>
        <w:suppressAutoHyphens w:val="0"/>
        <w:autoSpaceDN/>
        <w:jc w:val="both"/>
        <w:textAlignment w:val="auto"/>
        <w:rPr>
          <w:rFonts w:eastAsia="Times New Roman" w:cs="Times New Roman"/>
          <w:kern w:val="0"/>
          <w:lang w:eastAsia="x-none" w:bidi="ar-SA"/>
        </w:rPr>
      </w:pPr>
    </w:p>
    <w:p w14:paraId="1B5830AD" w14:textId="79B1E85E" w:rsidR="007764EA" w:rsidRPr="0043044C" w:rsidRDefault="007764E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 slučaju otkaza iz stavka 1. ovog članka rok iz st. 1</w:t>
      </w:r>
      <w:r w:rsidR="00055C39" w:rsidRPr="006B2872">
        <w:rPr>
          <w:rFonts w:eastAsia="Times New Roman" w:cs="Times New Roman"/>
          <w:kern w:val="0"/>
          <w:lang w:eastAsia="x-none" w:bidi="ar-SA"/>
        </w:rPr>
        <w:t>0</w:t>
      </w:r>
      <w:r w:rsidR="00CB62D9" w:rsidRPr="006B2872">
        <w:rPr>
          <w:rFonts w:eastAsia="Times New Roman" w:cs="Times New Roman"/>
          <w:kern w:val="0"/>
          <w:lang w:eastAsia="x-none" w:bidi="ar-SA"/>
        </w:rPr>
        <w:t>3</w:t>
      </w:r>
      <w:r w:rsidRPr="0043044C">
        <w:rPr>
          <w:rFonts w:eastAsia="Times New Roman" w:cs="Times New Roman"/>
          <w:kern w:val="0"/>
          <w:lang w:eastAsia="x-none" w:bidi="ar-SA"/>
        </w:rPr>
        <w:t xml:space="preserve">. ovog </w:t>
      </w:r>
      <w:r w:rsidR="00055C39" w:rsidRPr="006B2872">
        <w:rPr>
          <w:rFonts w:eastAsia="Times New Roman" w:cs="Times New Roman"/>
          <w:kern w:val="0"/>
          <w:lang w:eastAsia="x-none" w:bidi="ar-SA"/>
        </w:rPr>
        <w:t xml:space="preserve">Pravilnika </w:t>
      </w:r>
      <w:r w:rsidRPr="0043044C">
        <w:rPr>
          <w:rFonts w:eastAsia="Times New Roman" w:cs="Times New Roman"/>
          <w:kern w:val="0"/>
          <w:lang w:eastAsia="x-none" w:bidi="ar-SA"/>
        </w:rPr>
        <w:t>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14:paraId="4BC6A202" w14:textId="77777777" w:rsidR="007764EA" w:rsidRPr="006B2872" w:rsidRDefault="007764EA" w:rsidP="0043044C">
      <w:pPr>
        <w:pStyle w:val="Standard"/>
        <w:jc w:val="both"/>
        <w:rPr>
          <w:rFonts w:cs="Times New Roman"/>
        </w:rPr>
      </w:pPr>
    </w:p>
    <w:p w14:paraId="48810E1B" w14:textId="6FFA797A" w:rsidR="00831054" w:rsidRPr="0043044C" w:rsidRDefault="00831054" w:rsidP="0043044C">
      <w:pPr>
        <w:pStyle w:val="Naslov1"/>
        <w:jc w:val="both"/>
        <w:rPr>
          <w:rFonts w:ascii="Times New Roman" w:hAnsi="Times New Roman" w:cs="Times New Roman"/>
          <w:color w:val="auto"/>
          <w:sz w:val="24"/>
          <w:szCs w:val="24"/>
        </w:rPr>
      </w:pPr>
    </w:p>
    <w:p w14:paraId="77132A43" w14:textId="0207B42B" w:rsidR="005E40AA" w:rsidRPr="006B2872" w:rsidRDefault="005E40AA" w:rsidP="0043044C">
      <w:pPr>
        <w:jc w:val="both"/>
        <w:rPr>
          <w:rFonts w:cs="Times New Roman"/>
        </w:rPr>
      </w:pPr>
      <w:r w:rsidRPr="006B2872">
        <w:rPr>
          <w:rFonts w:cs="Times New Roman"/>
        </w:rPr>
        <w:t>Zaposleniku koji odlazi u mirovinu pripada pravo na otpremninu do visine neoporezivog iznosa</w:t>
      </w:r>
      <w:r w:rsidR="006B7E6C" w:rsidRPr="006B2872">
        <w:rPr>
          <w:rFonts w:cs="Times New Roman"/>
        </w:rPr>
        <w:t xml:space="preserve"> </w:t>
      </w:r>
      <w:r w:rsidRPr="006B2872">
        <w:rPr>
          <w:rFonts w:cs="Times New Roman"/>
        </w:rPr>
        <w:t>utvrđenog Pravilnikom o porezu na dohodak</w:t>
      </w:r>
    </w:p>
    <w:p w14:paraId="5A593735" w14:textId="77777777" w:rsidR="00831054" w:rsidRPr="006B2872" w:rsidRDefault="00831054" w:rsidP="0043044C">
      <w:pPr>
        <w:pStyle w:val="Standard"/>
        <w:jc w:val="both"/>
        <w:rPr>
          <w:rFonts w:cs="Times New Roman"/>
        </w:rPr>
      </w:pPr>
    </w:p>
    <w:p w14:paraId="0CD41D6B" w14:textId="77777777" w:rsidR="00225B08" w:rsidRPr="006B2872" w:rsidRDefault="00225B08" w:rsidP="0043044C">
      <w:pPr>
        <w:pStyle w:val="Standard"/>
        <w:jc w:val="both"/>
        <w:rPr>
          <w:rFonts w:cs="Times New Roman"/>
        </w:rPr>
      </w:pPr>
    </w:p>
    <w:p w14:paraId="2BA7C8DE" w14:textId="5937EFB9" w:rsidR="00831054" w:rsidRPr="006B2872" w:rsidRDefault="00E91A78" w:rsidP="0043044C">
      <w:pPr>
        <w:pStyle w:val="Standard"/>
        <w:numPr>
          <w:ilvl w:val="0"/>
          <w:numId w:val="3"/>
        </w:numPr>
        <w:jc w:val="both"/>
        <w:rPr>
          <w:rFonts w:cs="Times New Roman"/>
        </w:rPr>
      </w:pPr>
      <w:r w:rsidRPr="006B2872">
        <w:rPr>
          <w:rFonts w:cs="Times New Roman"/>
        </w:rPr>
        <w:t>ZAŠTITA PRAVA RADNIKA</w:t>
      </w:r>
    </w:p>
    <w:p w14:paraId="5ED1B39B" w14:textId="77777777" w:rsidR="00831054" w:rsidRPr="006B2872" w:rsidRDefault="00831054" w:rsidP="0043044C">
      <w:pPr>
        <w:pStyle w:val="Standard"/>
        <w:jc w:val="both"/>
        <w:rPr>
          <w:rFonts w:cs="Times New Roman"/>
        </w:rPr>
      </w:pPr>
    </w:p>
    <w:p w14:paraId="2DE41BAC" w14:textId="77777777" w:rsidR="00831054" w:rsidRPr="0043044C" w:rsidRDefault="00831054" w:rsidP="0043044C">
      <w:pPr>
        <w:pStyle w:val="Naslov1"/>
        <w:jc w:val="both"/>
        <w:rPr>
          <w:rFonts w:ascii="Times New Roman" w:hAnsi="Times New Roman" w:cs="Times New Roman"/>
          <w:color w:val="auto"/>
          <w:sz w:val="24"/>
          <w:szCs w:val="24"/>
        </w:rPr>
      </w:pPr>
    </w:p>
    <w:p w14:paraId="23067193" w14:textId="77777777" w:rsidR="00831054" w:rsidRPr="006B2872" w:rsidRDefault="00E91A78" w:rsidP="0043044C">
      <w:pPr>
        <w:pStyle w:val="Standard"/>
        <w:jc w:val="both"/>
        <w:rPr>
          <w:rFonts w:cs="Times New Roman"/>
        </w:rPr>
      </w:pPr>
      <w:r w:rsidRPr="006B2872">
        <w:rPr>
          <w:rFonts w:cs="Times New Roman"/>
        </w:rPr>
        <w:t>Sve odluke o ostvarivanju prava, obveza i odgovornosti iz radnog odnosa dostavljaju se radniku u pisanom obliku.</w:t>
      </w:r>
    </w:p>
    <w:p w14:paraId="42D60F85" w14:textId="77777777" w:rsidR="006B7E6C" w:rsidRPr="006B2872" w:rsidRDefault="006B7E6C" w:rsidP="006B7E6C">
      <w:pPr>
        <w:pStyle w:val="Standard"/>
        <w:jc w:val="both"/>
        <w:rPr>
          <w:rFonts w:cs="Times New Roman"/>
        </w:rPr>
      </w:pPr>
    </w:p>
    <w:p w14:paraId="303FA4C3" w14:textId="42592DFE" w:rsidR="00831054" w:rsidRPr="0043044C" w:rsidRDefault="00E91A78" w:rsidP="004C7E19">
      <w:pPr>
        <w:pStyle w:val="Standard"/>
        <w:jc w:val="both"/>
        <w:rPr>
          <w:rFonts w:cs="Times New Roman"/>
        </w:rPr>
      </w:pPr>
      <w:r w:rsidRPr="006B2872">
        <w:rPr>
          <w:rFonts w:cs="Times New Roman"/>
        </w:rPr>
        <w:t>Protiv odluke iz st.1. ovog članka radnik ima pravo uložiti prigovor Direktoru.</w:t>
      </w:r>
    </w:p>
    <w:p w14:paraId="690366B0" w14:textId="77777777" w:rsidR="00880DD7" w:rsidRPr="0043044C" w:rsidRDefault="00880DD7" w:rsidP="006B7E6C">
      <w:pPr>
        <w:pStyle w:val="Naslov1"/>
        <w:widowControl/>
        <w:suppressAutoHyphens w:val="0"/>
        <w:autoSpaceDN/>
        <w:jc w:val="both"/>
        <w:textAlignment w:val="auto"/>
        <w:rPr>
          <w:rFonts w:cs="Times New Roman"/>
          <w:bCs/>
          <w:kern w:val="0"/>
          <w:lang w:eastAsia="x-none" w:bidi="ar-SA"/>
        </w:rPr>
      </w:pPr>
    </w:p>
    <w:p w14:paraId="5A5F7601" w14:textId="24C3205B" w:rsidR="006B7E6C" w:rsidRPr="006B2872"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Sve odluke u vezi s ostvarivanjem prava i obveza iz radnog odnosa ili u svezi s radnim odnosom donosi </w:t>
      </w:r>
      <w:r w:rsidR="000504C7" w:rsidRPr="006B2872">
        <w:rPr>
          <w:rFonts w:eastAsia="Times New Roman" w:cs="Times New Roman"/>
          <w:kern w:val="0"/>
          <w:lang w:eastAsia="x-none" w:bidi="ar-SA"/>
        </w:rPr>
        <w:t>Direktor</w:t>
      </w:r>
      <w:r w:rsidRPr="0043044C">
        <w:rPr>
          <w:rFonts w:eastAsia="Times New Roman" w:cs="Times New Roman"/>
          <w:kern w:val="0"/>
          <w:lang w:eastAsia="x-none" w:bidi="ar-SA"/>
        </w:rPr>
        <w:t xml:space="preserve"> ili osoba koju on ovlasti pisanom punomoći.</w:t>
      </w:r>
    </w:p>
    <w:p w14:paraId="5BABEBA5" w14:textId="77777777" w:rsidR="006B7E6C" w:rsidRPr="006B2872" w:rsidRDefault="006B7E6C" w:rsidP="006B7E6C">
      <w:pPr>
        <w:pStyle w:val="Naslov1"/>
        <w:widowControl/>
        <w:suppressAutoHyphens w:val="0"/>
        <w:autoSpaceDN/>
        <w:jc w:val="both"/>
        <w:textAlignment w:val="auto"/>
        <w:rPr>
          <w:rFonts w:cs="Times New Roman"/>
          <w:kern w:val="0"/>
          <w:lang w:eastAsia="x-none" w:bidi="ar-SA"/>
        </w:rPr>
      </w:pPr>
    </w:p>
    <w:p w14:paraId="6097458C" w14:textId="3486456E"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Radnik koji smatra da mu je </w:t>
      </w:r>
      <w:r w:rsidR="000504C7" w:rsidRPr="006B2872">
        <w:rPr>
          <w:rFonts w:eastAsia="Times New Roman" w:cs="Times New Roman"/>
          <w:kern w:val="0"/>
          <w:lang w:eastAsia="x-none" w:bidi="ar-SA"/>
        </w:rPr>
        <w:t>P</w:t>
      </w:r>
      <w:r w:rsidRPr="006B2872">
        <w:rPr>
          <w:rFonts w:eastAsia="Times New Roman" w:cs="Times New Roman"/>
          <w:kern w:val="0"/>
          <w:lang w:eastAsia="x-none" w:bidi="ar-SA"/>
        </w:rPr>
        <w:t xml:space="preserve">oslodavac povrijedio neko pravo iz radnog odnosa može  u roku od 15 dana od dostave odluke kojom je povrijeđeno njegovo pravo odnosno od dana saznanja za povredu prava, zahtijevati od </w:t>
      </w:r>
      <w:r w:rsidR="000504C7" w:rsidRPr="006B2872">
        <w:rPr>
          <w:rFonts w:eastAsia="Times New Roman" w:cs="Times New Roman"/>
          <w:kern w:val="0"/>
          <w:lang w:eastAsia="x-none" w:bidi="ar-SA"/>
        </w:rPr>
        <w:t>P</w:t>
      </w:r>
      <w:r w:rsidRPr="006B2872">
        <w:rPr>
          <w:rFonts w:eastAsia="Times New Roman" w:cs="Times New Roman"/>
          <w:kern w:val="0"/>
          <w:lang w:eastAsia="x-none" w:bidi="ar-SA"/>
        </w:rPr>
        <w:t>oslodavca ostvarenje toga prava</w:t>
      </w:r>
      <w:r w:rsidRPr="0043044C">
        <w:rPr>
          <w:rFonts w:eastAsia="Times New Roman" w:cs="Times New Roman"/>
          <w:kern w:val="0"/>
          <w:lang w:eastAsia="x-none" w:bidi="ar-SA"/>
        </w:rPr>
        <w:t>.</w:t>
      </w:r>
    </w:p>
    <w:p w14:paraId="2C7463DE" w14:textId="77777777" w:rsidR="006B7E6C" w:rsidRPr="006B2872" w:rsidRDefault="006B7E6C" w:rsidP="006B7E6C">
      <w:pPr>
        <w:widowControl/>
        <w:suppressAutoHyphens w:val="0"/>
        <w:autoSpaceDN/>
        <w:jc w:val="both"/>
        <w:textAlignment w:val="auto"/>
        <w:rPr>
          <w:rFonts w:eastAsia="Times New Roman" w:cs="Times New Roman"/>
          <w:kern w:val="0"/>
          <w:lang w:eastAsia="x-none" w:bidi="ar-SA"/>
        </w:rPr>
      </w:pPr>
    </w:p>
    <w:p w14:paraId="2653ED58" w14:textId="0D626FEF" w:rsidR="00880DD7" w:rsidRPr="0043044C" w:rsidRDefault="00880DD7" w:rsidP="006B7E6C">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Ako </w:t>
      </w:r>
      <w:r w:rsidR="000504C7" w:rsidRPr="006B2872">
        <w:rPr>
          <w:rFonts w:eastAsia="Times New Roman" w:cs="Times New Roman"/>
          <w:kern w:val="0"/>
          <w:lang w:eastAsia="x-none" w:bidi="ar-SA"/>
        </w:rPr>
        <w:t>P</w:t>
      </w:r>
      <w:r w:rsidRPr="0043044C">
        <w:rPr>
          <w:rFonts w:eastAsia="Times New Roman" w:cs="Times New Roman"/>
          <w:kern w:val="0"/>
          <w:lang w:eastAsia="x-none" w:bidi="ar-SA"/>
        </w:rPr>
        <w:t>oslodavac u roku od petnaest dana od dostave zahtjeva iz stavka 1. ovog članka ne udovolji tom zahtjevu, radnik može u daljnjem roku od petnaest dana zahtijevati zaštitu povrijeđenog prava pred nadležnim sudom.</w:t>
      </w:r>
    </w:p>
    <w:p w14:paraId="0ABA83D0"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28368A58" w14:textId="543844EE" w:rsidR="00880DD7" w:rsidRPr="006B2872" w:rsidRDefault="00880DD7" w:rsidP="00CB62D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Zaštitu povrijeđenog prava pred nadležnim sudom ne može zahtijevati radnik koji prethodno </w:t>
      </w:r>
      <w:r w:rsidR="000504C7" w:rsidRPr="006B2872">
        <w:rPr>
          <w:rFonts w:eastAsia="Times New Roman" w:cs="Times New Roman"/>
          <w:kern w:val="0"/>
          <w:lang w:eastAsia="x-none" w:bidi="ar-SA"/>
        </w:rPr>
        <w:t>P</w:t>
      </w:r>
      <w:r w:rsidRPr="006B2872">
        <w:rPr>
          <w:rFonts w:eastAsia="Times New Roman" w:cs="Times New Roman"/>
          <w:kern w:val="0"/>
          <w:lang w:eastAsia="x-none" w:bidi="ar-SA"/>
        </w:rPr>
        <w:t>oslodavcu nije podnio zahtjev iz st. 1. ovog članka, osim u slučaju zahtjeva radnika za naknadom štete ili drugog novčanog potraživanja iz radnog odnosa.</w:t>
      </w:r>
    </w:p>
    <w:p w14:paraId="0DB93681" w14:textId="77777777" w:rsidR="00CB62D9" w:rsidRPr="006B2872" w:rsidRDefault="00CB62D9" w:rsidP="00CB62D9">
      <w:pPr>
        <w:widowControl/>
        <w:suppressAutoHyphens w:val="0"/>
        <w:autoSpaceDN/>
        <w:jc w:val="both"/>
        <w:textAlignment w:val="auto"/>
        <w:rPr>
          <w:rFonts w:eastAsia="Times New Roman" w:cs="Times New Roman"/>
          <w:kern w:val="0"/>
          <w:lang w:eastAsia="x-none" w:bidi="ar-SA"/>
        </w:rPr>
      </w:pPr>
    </w:p>
    <w:p w14:paraId="1C35C6B0" w14:textId="722C5A22" w:rsidR="00880DD7" w:rsidRPr="006B2872" w:rsidRDefault="00880DD7" w:rsidP="004C7E19">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 xml:space="preserve">Odredbe </w:t>
      </w:r>
      <w:r w:rsidR="00CB62D9" w:rsidRPr="006B2872">
        <w:rPr>
          <w:rFonts w:eastAsia="Times New Roman" w:cs="Times New Roman"/>
          <w:kern w:val="0"/>
          <w:lang w:eastAsia="x-none" w:bidi="ar-SA"/>
        </w:rPr>
        <w:t>ovog članka</w:t>
      </w:r>
      <w:r w:rsidRPr="006B2872">
        <w:rPr>
          <w:rFonts w:eastAsia="Times New Roman" w:cs="Times New Roman"/>
          <w:kern w:val="0"/>
          <w:lang w:eastAsia="x-none" w:bidi="ar-SA"/>
        </w:rPr>
        <w:t xml:space="preserve"> ne primjenjuju se na postupak zaštite dostojanstva radnika.</w:t>
      </w:r>
    </w:p>
    <w:p w14:paraId="58421448" w14:textId="77777777" w:rsidR="00880DD7" w:rsidRPr="006B2872" w:rsidRDefault="00880DD7" w:rsidP="006B7E6C">
      <w:pPr>
        <w:pStyle w:val="Naslov1"/>
        <w:widowControl/>
        <w:suppressAutoHyphens w:val="0"/>
        <w:autoSpaceDN/>
        <w:jc w:val="both"/>
        <w:textAlignment w:val="auto"/>
        <w:rPr>
          <w:rFonts w:cs="Times New Roman"/>
          <w:kern w:val="0"/>
          <w:lang w:eastAsia="x-none" w:bidi="ar-SA"/>
        </w:rPr>
      </w:pPr>
    </w:p>
    <w:p w14:paraId="78E28DCD" w14:textId="787FD938"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Zahtjev za zaštitu prava zadržava izvršenje odluke do njezine konačnosti.</w:t>
      </w:r>
    </w:p>
    <w:p w14:paraId="5560D675" w14:textId="77777777" w:rsidR="00880DD7" w:rsidRPr="0043044C" w:rsidRDefault="00880DD7" w:rsidP="006B7E6C">
      <w:pPr>
        <w:pStyle w:val="Naslov1"/>
        <w:widowControl/>
        <w:suppressAutoHyphens w:val="0"/>
        <w:autoSpaceDN/>
        <w:jc w:val="both"/>
        <w:textAlignment w:val="auto"/>
        <w:rPr>
          <w:rFonts w:cs="Times New Roman"/>
          <w:kern w:val="0"/>
          <w:lang w:eastAsia="x-none" w:bidi="ar-SA"/>
        </w:rPr>
      </w:pPr>
    </w:p>
    <w:p w14:paraId="7F1027C2" w14:textId="37A47890"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Dostavljanje odluka, obavijesti i drugih pismenih akata u svezi s ostvarivanjem prava i obveza radnika obavlja se, u pravilu, neposrednom predajom radniku.</w:t>
      </w:r>
    </w:p>
    <w:p w14:paraId="702B0222"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29D234D7" w14:textId="7F86C470"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Potvrdu o izvršenom dostavljanju (dostavnicu) potpisuje primatelj i dostavljač. Primatelj će na dostavnici sam slovima naznačiti dan prijema.</w:t>
      </w:r>
    </w:p>
    <w:p w14:paraId="35D045EC"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0041DD39" w14:textId="2E3EAF1A"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Radniku se odluka može dostaviti i putem pošte, na adresu koju je prijavio poslodavcu. U slučaju odbijanja prijema ili nepoznate adrese, dostavljanje se obavlja isticanjem na oglasnoj ploči poslodavca.</w:t>
      </w:r>
    </w:p>
    <w:p w14:paraId="5A50B744"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14FE23F9" w14:textId="77777777" w:rsidR="006B7E6C" w:rsidRPr="006B2872" w:rsidRDefault="00880DD7" w:rsidP="006B7E6C">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Istekom roka od 8 dana od isticanja na oglasnoj ploči smatra se da je dostavljanje izvršeno.</w:t>
      </w:r>
      <w:r w:rsidR="006B7E6C" w:rsidRPr="006B2872">
        <w:rPr>
          <w:rFonts w:eastAsia="Times New Roman" w:cs="Times New Roman"/>
          <w:kern w:val="0"/>
          <w:lang w:eastAsia="x-none" w:bidi="ar-SA"/>
        </w:rPr>
        <w:t xml:space="preserve"> </w:t>
      </w:r>
      <w:r w:rsidRPr="0043044C">
        <w:rPr>
          <w:rFonts w:eastAsia="Times New Roman" w:cs="Times New Roman"/>
          <w:kern w:val="0"/>
          <w:lang w:eastAsia="x-none" w:bidi="ar-SA"/>
        </w:rPr>
        <w:t>Ako radnik ima punomoćnika, dostavljanje se vrši osobi koja je određena za punomoćnika.</w:t>
      </w:r>
    </w:p>
    <w:p w14:paraId="663AB141" w14:textId="77777777" w:rsidR="006B7E6C" w:rsidRPr="006B2872" w:rsidRDefault="006B7E6C" w:rsidP="006B7E6C">
      <w:pPr>
        <w:widowControl/>
        <w:suppressAutoHyphens w:val="0"/>
        <w:autoSpaceDN/>
        <w:jc w:val="both"/>
        <w:textAlignment w:val="auto"/>
        <w:rPr>
          <w:rFonts w:eastAsia="Times New Roman" w:cs="Times New Roman"/>
          <w:kern w:val="0"/>
          <w:lang w:eastAsia="x-none" w:bidi="ar-SA"/>
        </w:rPr>
      </w:pPr>
    </w:p>
    <w:p w14:paraId="32E34830" w14:textId="77777777" w:rsidR="006B7E6C" w:rsidRPr="006B2872" w:rsidRDefault="006B7E6C" w:rsidP="006B7E6C">
      <w:pPr>
        <w:pStyle w:val="Naslov1"/>
        <w:widowControl/>
        <w:suppressAutoHyphens w:val="0"/>
        <w:autoSpaceDN/>
        <w:jc w:val="both"/>
        <w:textAlignment w:val="auto"/>
        <w:rPr>
          <w:rFonts w:cs="Times New Roman"/>
          <w:kern w:val="0"/>
          <w:lang w:eastAsia="x-none" w:bidi="ar-SA"/>
        </w:rPr>
      </w:pPr>
    </w:p>
    <w:p w14:paraId="3C9B710B" w14:textId="1F2292DB" w:rsidR="00880DD7" w:rsidRPr="0043044C" w:rsidRDefault="00880DD7" w:rsidP="006B7E6C">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Odluke </w:t>
      </w:r>
      <w:r w:rsidR="0012452E" w:rsidRPr="006B2872">
        <w:rPr>
          <w:rFonts w:eastAsia="Times New Roman" w:cs="Times New Roman"/>
          <w:kern w:val="0"/>
          <w:lang w:eastAsia="x-none" w:bidi="ar-SA"/>
        </w:rPr>
        <w:t>P</w:t>
      </w:r>
      <w:r w:rsidRPr="0043044C">
        <w:rPr>
          <w:rFonts w:eastAsia="Times New Roman" w:cs="Times New Roman"/>
          <w:kern w:val="0"/>
          <w:lang w:eastAsia="x-none" w:bidi="ar-SA"/>
        </w:rPr>
        <w:t>oslodavca koje se uručuju radniku trebaju sadržavati uputu o pravu na podnošenje zahtjeva za zaštitu prava ili konstataciju da je odluka konačna.</w:t>
      </w:r>
    </w:p>
    <w:p w14:paraId="324C7DDA" w14:textId="77777777" w:rsidR="00880DD7" w:rsidRPr="0043044C" w:rsidRDefault="00880DD7" w:rsidP="004C7E19">
      <w:pPr>
        <w:widowControl/>
        <w:suppressAutoHyphens w:val="0"/>
        <w:autoSpaceDN/>
        <w:jc w:val="both"/>
        <w:textAlignment w:val="auto"/>
        <w:rPr>
          <w:rFonts w:eastAsia="Times New Roman" w:cs="Times New Roman"/>
          <w:kern w:val="0"/>
          <w:lang w:eastAsia="x-none" w:bidi="ar-SA"/>
        </w:rPr>
      </w:pPr>
    </w:p>
    <w:p w14:paraId="729064C3" w14:textId="77777777" w:rsidR="00880DD7" w:rsidRPr="0043044C" w:rsidRDefault="00880DD7" w:rsidP="006B7E6C">
      <w:pPr>
        <w:pStyle w:val="Naslov1"/>
        <w:widowControl/>
        <w:suppressAutoHyphens w:val="0"/>
        <w:autoSpaceDN/>
        <w:jc w:val="both"/>
        <w:textAlignment w:val="auto"/>
        <w:rPr>
          <w:rFonts w:cs="Times New Roman"/>
          <w:bCs/>
          <w:kern w:val="0"/>
          <w:lang w:eastAsia="x-none" w:bidi="ar-SA"/>
        </w:rPr>
      </w:pPr>
    </w:p>
    <w:p w14:paraId="2876833A" w14:textId="79D9DBA0"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Poslodavac je dužan u roku osam dana na zahtjev radnika izdati potvrdu o vrsti poslova koje obavlja i trajanju radnog odnosa.</w:t>
      </w:r>
    </w:p>
    <w:p w14:paraId="2F4EA400"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6595219C" w14:textId="5E63A21A" w:rsidR="00880DD7" w:rsidRPr="0043044C"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Poslodavac je dužan u roku 15 dana od dana prestanka radnog odnosa radniku vratiti sve njegove isprave i primjerak odjave s obveznog mirovinskog i zdravstvenog osiguranja te mu izdati potvrdu o vrsti poslova koje je obavljao i trajanju radnog odnosa.</w:t>
      </w:r>
    </w:p>
    <w:p w14:paraId="139F0C01"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253739D6" w14:textId="74D92288" w:rsidR="00880DD7" w:rsidRPr="006B2872" w:rsidRDefault="00880DD7"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Poslodavac u potvrdi iz st. 1. i 2. ovog članka ne smije naznačiti ništa što bi radniku otežalo sklapanje novog ugovora o radu. </w:t>
      </w:r>
    </w:p>
    <w:p w14:paraId="490EBFE1" w14:textId="55E3F9F9" w:rsidR="00EA1B7D" w:rsidRPr="006B2872" w:rsidRDefault="00EA1B7D" w:rsidP="004C7E19">
      <w:pPr>
        <w:widowControl/>
        <w:suppressAutoHyphens w:val="0"/>
        <w:autoSpaceDN/>
        <w:jc w:val="both"/>
        <w:textAlignment w:val="auto"/>
        <w:rPr>
          <w:rFonts w:eastAsia="Times New Roman" w:cs="Times New Roman"/>
          <w:kern w:val="0"/>
          <w:lang w:eastAsia="x-none" w:bidi="ar-SA"/>
        </w:rPr>
      </w:pPr>
    </w:p>
    <w:p w14:paraId="25F99A21" w14:textId="739AA134" w:rsidR="00EA1B7D" w:rsidRPr="006B2872" w:rsidRDefault="00EA1B7D" w:rsidP="004C7E19">
      <w:pPr>
        <w:widowControl/>
        <w:suppressAutoHyphens w:val="0"/>
        <w:autoSpaceDN/>
        <w:jc w:val="both"/>
        <w:textAlignment w:val="auto"/>
        <w:rPr>
          <w:rFonts w:eastAsia="Times New Roman" w:cs="Times New Roman"/>
          <w:kern w:val="0"/>
          <w:lang w:eastAsia="x-none" w:bidi="ar-SA"/>
        </w:rPr>
      </w:pPr>
    </w:p>
    <w:p w14:paraId="2C0DFFA1" w14:textId="71C67BF7" w:rsidR="00EA1B7D" w:rsidRPr="006B2872" w:rsidRDefault="00EA1B7D" w:rsidP="00EA1B7D">
      <w:pPr>
        <w:pStyle w:val="Standard"/>
        <w:numPr>
          <w:ilvl w:val="0"/>
          <w:numId w:val="3"/>
        </w:numPr>
        <w:jc w:val="both"/>
        <w:rPr>
          <w:rFonts w:cs="Times New Roman"/>
        </w:rPr>
      </w:pPr>
      <w:r w:rsidRPr="006B2872">
        <w:rPr>
          <w:rFonts w:cs="Times New Roman"/>
        </w:rPr>
        <w:t>ZAŠTITA TRUDNICA, ŽENA KOJE SU RODILE ILI DOJE DJECU</w:t>
      </w:r>
    </w:p>
    <w:p w14:paraId="30147FF5" w14:textId="77777777" w:rsidR="00EA1B7D" w:rsidRPr="006B2872" w:rsidRDefault="00EA1B7D" w:rsidP="00EA1B7D">
      <w:pPr>
        <w:pStyle w:val="Naslov1"/>
        <w:widowControl/>
        <w:suppressAutoHyphens w:val="0"/>
        <w:autoSpaceDN/>
        <w:jc w:val="both"/>
        <w:textAlignment w:val="auto"/>
        <w:rPr>
          <w:rFonts w:cs="Times New Roman"/>
          <w:kern w:val="0"/>
          <w:lang w:eastAsia="x-none" w:bidi="ar-SA"/>
        </w:rPr>
      </w:pPr>
    </w:p>
    <w:p w14:paraId="1D7DA3E3" w14:textId="77777777" w:rsidR="00EA1B7D" w:rsidRPr="006B2872" w:rsidRDefault="00EA1B7D" w:rsidP="00EA1B7D">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Poslodavac ne smije odbiti zaposliti ženu zbog njezine trudnoće, niti joj zbog trudnoće, rođenja ili dojenja djeteta u smislu posebnog propisa smije ponuditi sklapanje izmijenjenog ugovora o radu pod nepovoljnijim uvjetima.</w:t>
      </w:r>
    </w:p>
    <w:p w14:paraId="7804F2AF" w14:textId="77777777" w:rsidR="00EA1B7D" w:rsidRPr="006B2872" w:rsidRDefault="00EA1B7D" w:rsidP="00EA1B7D">
      <w:pPr>
        <w:widowControl/>
        <w:suppressAutoHyphens w:val="0"/>
        <w:autoSpaceDN/>
        <w:jc w:val="both"/>
        <w:textAlignment w:val="auto"/>
        <w:rPr>
          <w:rFonts w:eastAsia="Times New Roman" w:cs="Times New Roman"/>
          <w:b/>
          <w:kern w:val="0"/>
          <w:lang w:eastAsia="x-none" w:bidi="ar-SA"/>
        </w:rPr>
      </w:pPr>
    </w:p>
    <w:p w14:paraId="70DF1EC1" w14:textId="77777777" w:rsidR="00EA1B7D" w:rsidRPr="006B2872" w:rsidRDefault="00EA1B7D" w:rsidP="00EA1B7D">
      <w:pPr>
        <w:widowControl/>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Poslodavac ne smije tražiti bilo kakve podatke o trudnoći niti smije uputiti drugu osobu da ih traži, osim ako radnica osobno zahtijeva određeno pravo predviđeno zakonom ili drugim propisom radi zaštite trudnice.</w:t>
      </w:r>
    </w:p>
    <w:p w14:paraId="0E273118" w14:textId="77777777" w:rsidR="00EA1B7D" w:rsidRPr="0043044C" w:rsidRDefault="00EA1B7D" w:rsidP="004C7E19">
      <w:pPr>
        <w:widowControl/>
        <w:suppressAutoHyphens w:val="0"/>
        <w:autoSpaceDN/>
        <w:jc w:val="both"/>
        <w:textAlignment w:val="auto"/>
        <w:rPr>
          <w:rFonts w:eastAsia="Times New Roman" w:cs="Times New Roman"/>
          <w:kern w:val="0"/>
          <w:lang w:eastAsia="x-none" w:bidi="ar-SA"/>
        </w:rPr>
      </w:pPr>
    </w:p>
    <w:p w14:paraId="7C197727" w14:textId="705C3B1F" w:rsidR="00E945BA" w:rsidRPr="006B2872" w:rsidRDefault="00E945BA" w:rsidP="006B7E6C">
      <w:pPr>
        <w:pStyle w:val="Standard"/>
        <w:jc w:val="both"/>
        <w:rPr>
          <w:rFonts w:eastAsia="Times New Roman" w:cs="Times New Roman"/>
          <w:bCs/>
          <w:kern w:val="0"/>
          <w:lang w:eastAsia="x-none" w:bidi="ar-SA"/>
        </w:rPr>
      </w:pPr>
    </w:p>
    <w:p w14:paraId="1D54FBE4" w14:textId="01650347" w:rsidR="006B7E6C" w:rsidRPr="0043044C" w:rsidRDefault="006B7E6C" w:rsidP="006B7E6C">
      <w:pPr>
        <w:pStyle w:val="Standard"/>
        <w:numPr>
          <w:ilvl w:val="0"/>
          <w:numId w:val="3"/>
        </w:numPr>
        <w:jc w:val="both"/>
        <w:rPr>
          <w:rFonts w:cs="Times New Roman"/>
        </w:rPr>
      </w:pPr>
      <w:r w:rsidRPr="006B2872">
        <w:rPr>
          <w:rFonts w:cs="Times New Roman"/>
        </w:rPr>
        <w:t>NAKNADA ŠTETE</w:t>
      </w:r>
    </w:p>
    <w:p w14:paraId="77FD1876"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p>
    <w:p w14:paraId="7C6DE5F9" w14:textId="31E4E0C3" w:rsidR="00E945BA" w:rsidRPr="0043044C" w:rsidRDefault="00E945BA" w:rsidP="004C7E19">
      <w:pPr>
        <w:widowControl/>
        <w:numPr>
          <w:ilvl w:val="0"/>
          <w:numId w:val="21"/>
        </w:numPr>
        <w:suppressAutoHyphens w:val="0"/>
        <w:autoSpaceDN/>
        <w:jc w:val="both"/>
        <w:textAlignment w:val="auto"/>
        <w:outlineLvl w:val="1"/>
        <w:rPr>
          <w:rFonts w:eastAsia="Times New Roman" w:cs="Times New Roman"/>
          <w:bCs/>
          <w:kern w:val="0"/>
          <w:lang w:eastAsia="x-none" w:bidi="ar-SA"/>
        </w:rPr>
      </w:pPr>
      <w:bookmarkStart w:id="37" w:name="_Toc484984628"/>
      <w:bookmarkStart w:id="38" w:name="_Toc99630683"/>
      <w:r w:rsidRPr="0043044C">
        <w:rPr>
          <w:rFonts w:eastAsia="Times New Roman" w:cs="Times New Roman"/>
          <w:bCs/>
          <w:kern w:val="0"/>
          <w:lang w:eastAsia="x-none" w:bidi="ar-SA"/>
        </w:rPr>
        <w:t>Odgovornost radnika</w:t>
      </w:r>
      <w:bookmarkEnd w:id="37"/>
      <w:bookmarkEnd w:id="38"/>
      <w:r w:rsidR="00161B5C" w:rsidRPr="006B2872">
        <w:rPr>
          <w:rFonts w:eastAsia="Times New Roman" w:cs="Times New Roman"/>
          <w:bCs/>
          <w:kern w:val="0"/>
          <w:lang w:eastAsia="x-none" w:bidi="ar-SA"/>
        </w:rPr>
        <w:t>, povrede iz radnog odnosa</w:t>
      </w:r>
    </w:p>
    <w:p w14:paraId="20684798"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24B91516" w14:textId="2EFEBB6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Radnik koji na radu ili u svezi s radom namjerno ili iz krajnje nepažnje uzrokuje štetu </w:t>
      </w:r>
      <w:r w:rsidR="0012452E" w:rsidRPr="006B2872">
        <w:rPr>
          <w:rFonts w:eastAsia="Times New Roman" w:cs="Times New Roman"/>
          <w:kern w:val="0"/>
          <w:lang w:eastAsia="x-none" w:bidi="ar-SA"/>
        </w:rPr>
        <w:t>P</w:t>
      </w:r>
      <w:r w:rsidRPr="0043044C">
        <w:rPr>
          <w:rFonts w:eastAsia="Times New Roman" w:cs="Times New Roman"/>
          <w:kern w:val="0"/>
          <w:lang w:eastAsia="x-none" w:bidi="ar-SA"/>
        </w:rPr>
        <w:t>oslodavcu, dužan je štetu naknaditi.</w:t>
      </w:r>
    </w:p>
    <w:p w14:paraId="75A6413C"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6533AC7D" w14:textId="3740FA72"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Ako štetu uzrokuje više radnika, svaki radnik odgovara za dio štete koji je uzrokovao.</w:t>
      </w:r>
      <w:r w:rsidR="006B7E6C" w:rsidRPr="006B2872">
        <w:rPr>
          <w:rFonts w:eastAsia="Times New Roman" w:cs="Times New Roman"/>
          <w:kern w:val="0"/>
          <w:lang w:eastAsia="x-none" w:bidi="ar-SA"/>
        </w:rPr>
        <w:t xml:space="preserve"> </w:t>
      </w:r>
      <w:r w:rsidRPr="0043044C">
        <w:rPr>
          <w:rFonts w:eastAsia="Times New Roman" w:cs="Times New Roman"/>
          <w:kern w:val="0"/>
          <w:lang w:eastAsia="x-none" w:bidi="ar-SA"/>
        </w:rPr>
        <w:t>Ako se za svakog radnika ne može utvrditi dio štete koji je on uzrokovao, smatra se da su svi radnici podjednako odgovorni i štetu naknađuju u jednakim dijelovima.</w:t>
      </w:r>
      <w:r w:rsidR="006B7E6C" w:rsidRPr="006B2872">
        <w:rPr>
          <w:rFonts w:eastAsia="Times New Roman" w:cs="Times New Roman"/>
          <w:kern w:val="0"/>
          <w:lang w:eastAsia="x-none" w:bidi="ar-SA"/>
        </w:rPr>
        <w:t xml:space="preserve"> </w:t>
      </w:r>
      <w:r w:rsidRPr="0043044C">
        <w:rPr>
          <w:rFonts w:eastAsia="Times New Roman" w:cs="Times New Roman"/>
          <w:kern w:val="0"/>
          <w:lang w:eastAsia="x-none" w:bidi="ar-SA"/>
        </w:rPr>
        <w:t xml:space="preserve">Ako je više radnika uzrokovalo štetu </w:t>
      </w:r>
      <w:r w:rsidRPr="006B2872">
        <w:rPr>
          <w:rFonts w:eastAsia="Times New Roman" w:cs="Times New Roman"/>
          <w:kern w:val="0"/>
          <w:lang w:eastAsia="x-none" w:bidi="ar-SA"/>
        </w:rPr>
        <w:t>kaznenim djelom počinjenim s namjerom</w:t>
      </w:r>
      <w:r w:rsidRPr="0043044C">
        <w:rPr>
          <w:rFonts w:eastAsia="Times New Roman" w:cs="Times New Roman"/>
          <w:kern w:val="0"/>
          <w:lang w:eastAsia="x-none" w:bidi="ar-SA"/>
        </w:rPr>
        <w:t>, za štetu odgovaraju solidarno.</w:t>
      </w:r>
    </w:p>
    <w:p w14:paraId="18ED4B60"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6D85D9E6" w14:textId="77777777" w:rsidR="006B7E6C" w:rsidRPr="006B2872"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Visina štete utvrđuje se na osnovi cjenika ili knjigovodstvene vrijednosti stvari, a ako ovih nema, procjenom vrijednosti oštećenih stvari.</w:t>
      </w:r>
      <w:r w:rsidR="006B7E6C" w:rsidRPr="006B2872">
        <w:rPr>
          <w:rFonts w:eastAsia="Times New Roman" w:cs="Times New Roman"/>
          <w:kern w:val="0"/>
          <w:lang w:eastAsia="x-none" w:bidi="ar-SA"/>
        </w:rPr>
        <w:t xml:space="preserve"> </w:t>
      </w:r>
    </w:p>
    <w:p w14:paraId="51C5CBD5"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5204EC59" w14:textId="30AEADB8" w:rsidR="00E945BA" w:rsidRPr="0043044C" w:rsidRDefault="00E945BA" w:rsidP="00161B5C">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Procjena vrijednosti oštećene stvari vrši se putem vještačenja.</w:t>
      </w:r>
    </w:p>
    <w:p w14:paraId="11C1FF12" w14:textId="77777777" w:rsidR="006B7E6C" w:rsidRPr="006B2872" w:rsidRDefault="006B7E6C" w:rsidP="006B7E6C">
      <w:pPr>
        <w:pStyle w:val="Naslov1"/>
        <w:widowControl/>
        <w:suppressAutoHyphens w:val="0"/>
        <w:autoSpaceDE w:val="0"/>
        <w:adjustRightInd w:val="0"/>
        <w:jc w:val="both"/>
        <w:textAlignment w:val="auto"/>
        <w:rPr>
          <w:rFonts w:cs="Times New Roman"/>
          <w:kern w:val="0"/>
          <w:lang w:eastAsia="hr-HR" w:bidi="ar-SA"/>
        </w:rPr>
      </w:pPr>
    </w:p>
    <w:p w14:paraId="21EBE97A" w14:textId="18FBDFB6" w:rsidR="00E945BA" w:rsidRPr="0043044C" w:rsidRDefault="00E945BA" w:rsidP="004C7E19">
      <w:pPr>
        <w:widowControl/>
        <w:suppressAutoHyphens w:val="0"/>
        <w:autoSpaceDE w:val="0"/>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Lakše povrede obveza iz radnog odnosa smatraju se primjerice: </w:t>
      </w:r>
    </w:p>
    <w:p w14:paraId="7268AA4F" w14:textId="5310AE7E" w:rsidR="00E945BA" w:rsidRPr="0043044C"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kašnjenje na posao ili raniji odlazak s posla, bez odobrenja Poslodavca</w:t>
      </w:r>
      <w:r w:rsidR="0012452E" w:rsidRPr="006B2872">
        <w:rPr>
          <w:rFonts w:eastAsia="Times New Roman" w:cs="Times New Roman"/>
          <w:kern w:val="0"/>
          <w:lang w:eastAsia="hr-HR" w:bidi="ar-SA"/>
        </w:rPr>
        <w:t>,</w:t>
      </w:r>
    </w:p>
    <w:p w14:paraId="345A935C" w14:textId="77777777" w:rsidR="00E945BA" w:rsidRPr="0043044C"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nesavjesno i/ili nemarno postupanje radnika prema radnom mjestu i sredstvima koja </w:t>
      </w:r>
    </w:p>
    <w:p w14:paraId="11D3F13D" w14:textId="11495186" w:rsidR="00E945BA" w:rsidRPr="0043044C" w:rsidRDefault="00E945BA" w:rsidP="004C7E19">
      <w:pPr>
        <w:widowControl/>
        <w:suppressAutoHyphens w:val="0"/>
        <w:autoSpaceDE w:val="0"/>
        <w:adjustRightInd w:val="0"/>
        <w:ind w:left="720"/>
        <w:jc w:val="both"/>
        <w:textAlignment w:val="auto"/>
        <w:rPr>
          <w:rFonts w:eastAsia="Times New Roman" w:cs="Times New Roman"/>
          <w:kern w:val="0"/>
          <w:lang w:eastAsia="hr-HR" w:bidi="ar-SA"/>
        </w:rPr>
      </w:pPr>
      <w:r w:rsidRPr="0043044C">
        <w:rPr>
          <w:rFonts w:eastAsia="Times New Roman" w:cs="Times New Roman"/>
          <w:kern w:val="0"/>
          <w:lang w:eastAsia="hr-HR" w:bidi="ar-SA"/>
        </w:rPr>
        <w:t>koristi za rad</w:t>
      </w:r>
      <w:r w:rsidR="0012452E" w:rsidRPr="006B2872">
        <w:rPr>
          <w:rFonts w:eastAsia="Times New Roman" w:cs="Times New Roman"/>
          <w:kern w:val="0"/>
          <w:lang w:eastAsia="hr-HR" w:bidi="ar-SA"/>
        </w:rPr>
        <w:t>,</w:t>
      </w:r>
    </w:p>
    <w:p w14:paraId="10F2EF60" w14:textId="16047408" w:rsidR="00161B5C"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korištenje sredstava za rad za osobne potrebe, bez odobrenja Poslodavca</w:t>
      </w:r>
      <w:r w:rsidR="0012452E" w:rsidRPr="006B2872">
        <w:rPr>
          <w:rFonts w:eastAsia="Times New Roman" w:cs="Times New Roman"/>
          <w:kern w:val="0"/>
          <w:lang w:eastAsia="hr-HR" w:bidi="ar-SA"/>
        </w:rPr>
        <w:t>,</w:t>
      </w:r>
      <w:r w:rsidRPr="0043044C">
        <w:rPr>
          <w:rFonts w:eastAsia="Times New Roman" w:cs="Times New Roman"/>
          <w:kern w:val="0"/>
          <w:lang w:eastAsia="hr-HR" w:bidi="ar-SA"/>
        </w:rPr>
        <w:t xml:space="preserve"> </w:t>
      </w:r>
    </w:p>
    <w:p w14:paraId="0ADA6936" w14:textId="7346C116" w:rsidR="00E945BA" w:rsidRPr="0043044C"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neizvršavanje, nesavjesno, nepravodobno ili nemarno izvršavanje radnih obveza</w:t>
      </w:r>
      <w:r w:rsidR="0012452E" w:rsidRPr="006B2872">
        <w:rPr>
          <w:rFonts w:eastAsia="Times New Roman" w:cs="Times New Roman"/>
          <w:kern w:val="0"/>
          <w:lang w:eastAsia="hr-HR" w:bidi="ar-SA"/>
        </w:rPr>
        <w:t>,</w:t>
      </w:r>
    </w:p>
    <w:p w14:paraId="7802EAFF" w14:textId="77777777" w:rsidR="00E945BA" w:rsidRPr="0043044C"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nepoštivanje radnih obveza. </w:t>
      </w:r>
    </w:p>
    <w:p w14:paraId="450A9AF4" w14:textId="77777777" w:rsidR="006B7E6C" w:rsidRPr="006B2872" w:rsidRDefault="006B7E6C" w:rsidP="004C7E19">
      <w:pPr>
        <w:widowControl/>
        <w:suppressAutoHyphens w:val="0"/>
        <w:autoSpaceDE w:val="0"/>
        <w:adjustRightInd w:val="0"/>
        <w:jc w:val="both"/>
        <w:textAlignment w:val="auto"/>
        <w:rPr>
          <w:rFonts w:eastAsia="Times New Roman" w:cs="Times New Roman"/>
          <w:kern w:val="0"/>
          <w:lang w:eastAsia="hr-HR" w:bidi="ar-SA"/>
        </w:rPr>
      </w:pPr>
    </w:p>
    <w:p w14:paraId="3DD56879" w14:textId="50CE5DFB" w:rsidR="006B7E6C" w:rsidRPr="006B2872" w:rsidRDefault="00E945BA" w:rsidP="004C7E19">
      <w:pPr>
        <w:widowControl/>
        <w:suppressAutoHyphens w:val="0"/>
        <w:autoSpaceDE w:val="0"/>
        <w:adjustRightInd w:val="0"/>
        <w:jc w:val="both"/>
        <w:textAlignment w:val="auto"/>
        <w:rPr>
          <w:rFonts w:eastAsia="Times New Roman" w:cs="Times New Roman"/>
          <w:kern w:val="0"/>
          <w:lang w:eastAsia="hr-HR" w:bidi="ar-SA"/>
        </w:rPr>
      </w:pPr>
      <w:r w:rsidRPr="0043044C">
        <w:rPr>
          <w:rFonts w:eastAsia="Times New Roman" w:cs="Times New Roman"/>
          <w:kern w:val="0"/>
          <w:lang w:eastAsia="hr-HR" w:bidi="ar-SA"/>
        </w:rPr>
        <w:t xml:space="preserve">Za lakše povrede obveza iz radnog odnosa, </w:t>
      </w:r>
      <w:r w:rsidR="0012452E" w:rsidRPr="006B2872">
        <w:rPr>
          <w:rFonts w:eastAsia="Times New Roman" w:cs="Times New Roman"/>
          <w:kern w:val="0"/>
          <w:lang w:eastAsia="hr-HR" w:bidi="ar-SA"/>
        </w:rPr>
        <w:t>P</w:t>
      </w:r>
      <w:r w:rsidRPr="0043044C">
        <w:rPr>
          <w:rFonts w:eastAsia="Times New Roman" w:cs="Times New Roman"/>
          <w:kern w:val="0"/>
          <w:lang w:eastAsia="hr-HR" w:bidi="ar-SA"/>
        </w:rPr>
        <w:t>oslodavac će radnika pismeno upozoriti na kršenje obveza iz radnog odnosa, uz navođenje da ponavljanje kršenja obveza iz radnog odnosa može biti razlog otkazivanja ugovora o radu</w:t>
      </w:r>
      <w:r w:rsidR="006B7E6C" w:rsidRPr="006B2872">
        <w:rPr>
          <w:rFonts w:eastAsia="Times New Roman" w:cs="Times New Roman"/>
          <w:kern w:val="0"/>
          <w:lang w:eastAsia="hr-HR" w:bidi="ar-SA"/>
        </w:rPr>
        <w:t>.</w:t>
      </w:r>
    </w:p>
    <w:p w14:paraId="4880F80A" w14:textId="77777777" w:rsidR="006B7E6C" w:rsidRPr="006B2872" w:rsidRDefault="006B7E6C" w:rsidP="006B7E6C">
      <w:pPr>
        <w:pStyle w:val="Naslov1"/>
        <w:widowControl/>
        <w:suppressAutoHyphens w:val="0"/>
        <w:autoSpaceDE w:val="0"/>
        <w:adjustRightInd w:val="0"/>
        <w:jc w:val="both"/>
        <w:textAlignment w:val="auto"/>
        <w:rPr>
          <w:rFonts w:ascii="Times New Roman" w:hAnsi="Times New Roman" w:cs="Times New Roman"/>
          <w:color w:val="auto"/>
          <w:kern w:val="0"/>
          <w:sz w:val="24"/>
          <w:szCs w:val="24"/>
          <w:lang w:eastAsia="hr-HR" w:bidi="ar-SA"/>
        </w:rPr>
      </w:pPr>
    </w:p>
    <w:p w14:paraId="322798FB" w14:textId="35E90C13" w:rsidR="00E945BA" w:rsidRPr="006B2872" w:rsidRDefault="00E945BA" w:rsidP="006B7E6C">
      <w:pPr>
        <w:pStyle w:val="Naslov1"/>
        <w:widowControl/>
        <w:numPr>
          <w:ilvl w:val="0"/>
          <w:numId w:val="0"/>
        </w:numPr>
        <w:suppressAutoHyphens w:val="0"/>
        <w:autoSpaceDE w:val="0"/>
        <w:adjustRightInd w:val="0"/>
        <w:jc w:val="both"/>
        <w:textAlignment w:val="auto"/>
        <w:rPr>
          <w:rFonts w:cs="Times New Roman"/>
          <w:kern w:val="0"/>
          <w:lang w:eastAsia="hr-HR" w:bidi="ar-SA"/>
        </w:rPr>
      </w:pPr>
      <w:r w:rsidRPr="006B2872">
        <w:rPr>
          <w:rFonts w:ascii="Times New Roman" w:hAnsi="Times New Roman" w:cs="Times New Roman"/>
          <w:color w:val="auto"/>
          <w:kern w:val="0"/>
          <w:sz w:val="24"/>
          <w:szCs w:val="24"/>
          <w:lang w:eastAsia="hr-HR" w:bidi="ar-SA"/>
        </w:rPr>
        <w:t xml:space="preserve">Pod osobito teškim povredama obveza iz radnog odnosa, zbog kojih Poslodavac radniku može uručiti izvanredni otkaz, smatraju se primjerice: </w:t>
      </w:r>
    </w:p>
    <w:p w14:paraId="3424B5FE" w14:textId="135D8903"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davanje netočnih podataka o vlastitim znanjima i vještinama s ciljem zasnivanja radnog odnosa</w:t>
      </w:r>
      <w:r w:rsidR="0012452E" w:rsidRPr="006B2872">
        <w:rPr>
          <w:rFonts w:eastAsia="Times New Roman" w:cs="Times New Roman"/>
          <w:kern w:val="0"/>
          <w:lang w:eastAsia="hr-HR" w:bidi="ar-SA"/>
        </w:rPr>
        <w:t>,</w:t>
      </w:r>
    </w:p>
    <w:p w14:paraId="7F669ED2" w14:textId="37952CBC"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nezakoniti rad ili propuštanje poduzimanja mjera ili radnji na koje je radnik ovlašten radi sprečavanja nezakonitosti</w:t>
      </w:r>
      <w:r w:rsidR="0012452E" w:rsidRPr="006B2872">
        <w:rPr>
          <w:rFonts w:eastAsia="Times New Roman" w:cs="Times New Roman"/>
          <w:kern w:val="0"/>
          <w:lang w:eastAsia="hr-HR" w:bidi="ar-SA"/>
        </w:rPr>
        <w:t>,</w:t>
      </w:r>
    </w:p>
    <w:p w14:paraId="1EE7DE6B" w14:textId="7E6131C7"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lastRenderedPageBreak/>
        <w:t>davanje netočnih podataka kojima se utječe na donošenje odluka nadležnih tijela ili time nastaju druge štetne posljedice</w:t>
      </w:r>
      <w:r w:rsidR="0012452E" w:rsidRPr="006B2872">
        <w:rPr>
          <w:rFonts w:eastAsia="Times New Roman" w:cs="Times New Roman"/>
          <w:kern w:val="0"/>
          <w:lang w:eastAsia="hr-HR" w:bidi="ar-SA"/>
        </w:rPr>
        <w:t>,</w:t>
      </w:r>
      <w:r w:rsidRPr="006B2872">
        <w:rPr>
          <w:rFonts w:eastAsia="Times New Roman" w:cs="Times New Roman"/>
          <w:kern w:val="0"/>
          <w:lang w:eastAsia="hr-HR" w:bidi="ar-SA"/>
        </w:rPr>
        <w:t xml:space="preserve"> </w:t>
      </w:r>
    </w:p>
    <w:p w14:paraId="404C79BA" w14:textId="74C7CEFA"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odbijanje izvršenja zadaće ako za to ne postoje opravdani razlozi; odavanje službene ili druge tajne</w:t>
      </w:r>
      <w:r w:rsidR="0012452E" w:rsidRPr="006B2872">
        <w:rPr>
          <w:rFonts w:eastAsia="Times New Roman" w:cs="Times New Roman"/>
          <w:kern w:val="0"/>
          <w:lang w:eastAsia="hr-HR" w:bidi="ar-SA"/>
        </w:rPr>
        <w:t>,</w:t>
      </w:r>
    </w:p>
    <w:p w14:paraId="50E699A7" w14:textId="3C6F58D4"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obavljanje djelatnosti koja je u suprotnosti s poslovima radnog mjesta bez prethodnog odobrenja Poslodavca</w:t>
      </w:r>
      <w:r w:rsidR="0012452E" w:rsidRPr="006B2872">
        <w:rPr>
          <w:rFonts w:eastAsia="Times New Roman" w:cs="Times New Roman"/>
          <w:kern w:val="0"/>
          <w:lang w:eastAsia="hr-HR" w:bidi="ar-SA"/>
        </w:rPr>
        <w:t>,</w:t>
      </w:r>
    </w:p>
    <w:p w14:paraId="39A187A4" w14:textId="77777777"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 xml:space="preserve">zloupotreba korištenja bolovanja, </w:t>
      </w:r>
    </w:p>
    <w:p w14:paraId="04DD6E9B" w14:textId="1CF36092"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uporaba nevjerodostojne isprave u cilju ostvarivanja prava u radnom odnosu</w:t>
      </w:r>
      <w:r w:rsidR="0012452E" w:rsidRPr="006B2872">
        <w:rPr>
          <w:rFonts w:eastAsia="Times New Roman" w:cs="Times New Roman"/>
          <w:kern w:val="0"/>
          <w:lang w:eastAsia="hr-HR" w:bidi="ar-SA"/>
        </w:rPr>
        <w:t>,</w:t>
      </w:r>
    </w:p>
    <w:p w14:paraId="3DE8E37C" w14:textId="0B191FDD"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nedolično ponašanje koja nanosi štetu ugledu Poslodavca</w:t>
      </w:r>
      <w:r w:rsidR="0012452E" w:rsidRPr="006B2872">
        <w:rPr>
          <w:rFonts w:eastAsia="Times New Roman" w:cs="Times New Roman"/>
          <w:kern w:val="0"/>
          <w:lang w:eastAsia="hr-HR" w:bidi="ar-SA"/>
        </w:rPr>
        <w:t>,</w:t>
      </w:r>
    </w:p>
    <w:p w14:paraId="2A6BE836" w14:textId="7F20A69C"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neopravdan izostanak s posla</w:t>
      </w:r>
      <w:r w:rsidR="0012452E" w:rsidRPr="006B2872">
        <w:rPr>
          <w:rFonts w:eastAsia="Times New Roman" w:cs="Times New Roman"/>
          <w:kern w:val="0"/>
          <w:lang w:eastAsia="hr-HR" w:bidi="ar-SA"/>
        </w:rPr>
        <w:t>,</w:t>
      </w:r>
    </w:p>
    <w:p w14:paraId="1B2875B8" w14:textId="2F0E1624"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konzumiranje alkohola ili droga na radnom mjestu</w:t>
      </w:r>
      <w:r w:rsidR="0012452E" w:rsidRPr="006B2872">
        <w:rPr>
          <w:rFonts w:eastAsia="Times New Roman" w:cs="Times New Roman"/>
          <w:kern w:val="0"/>
          <w:lang w:eastAsia="hr-HR" w:bidi="ar-SA"/>
        </w:rPr>
        <w:t>,</w:t>
      </w:r>
      <w:r w:rsidRPr="006B2872">
        <w:rPr>
          <w:rFonts w:eastAsia="Times New Roman" w:cs="Times New Roman"/>
          <w:kern w:val="0"/>
          <w:lang w:eastAsia="hr-HR" w:bidi="ar-SA"/>
        </w:rPr>
        <w:t xml:space="preserve"> </w:t>
      </w:r>
    </w:p>
    <w:p w14:paraId="7A38C751" w14:textId="6E90A802"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dolazak na rad pod utjecajem alkohola ili droga</w:t>
      </w:r>
      <w:r w:rsidR="0012452E" w:rsidRPr="006B2872">
        <w:rPr>
          <w:rFonts w:eastAsia="Times New Roman" w:cs="Times New Roman"/>
          <w:kern w:val="0"/>
          <w:lang w:eastAsia="hr-HR" w:bidi="ar-SA"/>
        </w:rPr>
        <w:t>,</w:t>
      </w:r>
    </w:p>
    <w:p w14:paraId="55FE9D03" w14:textId="77777777" w:rsidR="0012452E"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ponašanje radi kojega je radnik dva puta opomenut zbog lakših povreda radnih obveza</w:t>
      </w:r>
      <w:r w:rsidR="0012452E" w:rsidRPr="006B2872">
        <w:rPr>
          <w:rFonts w:eastAsia="Times New Roman" w:cs="Times New Roman"/>
          <w:kern w:val="0"/>
          <w:lang w:eastAsia="hr-HR" w:bidi="ar-SA"/>
        </w:rPr>
        <w:t>,</w:t>
      </w:r>
    </w:p>
    <w:p w14:paraId="6F436675" w14:textId="6978A8A3"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tučnjava i slični oblici nedoličnog ponašanja na radnom mjestu</w:t>
      </w:r>
      <w:r w:rsidR="0012452E" w:rsidRPr="006B2872">
        <w:rPr>
          <w:rFonts w:eastAsia="Times New Roman" w:cs="Times New Roman"/>
          <w:kern w:val="0"/>
          <w:lang w:eastAsia="hr-HR" w:bidi="ar-SA"/>
        </w:rPr>
        <w:t>,</w:t>
      </w:r>
    </w:p>
    <w:p w14:paraId="07BE9669" w14:textId="5C217A59" w:rsidR="00E945BA" w:rsidRPr="006B2872" w:rsidRDefault="00E945BA" w:rsidP="004C7E19">
      <w:pPr>
        <w:widowControl/>
        <w:numPr>
          <w:ilvl w:val="0"/>
          <w:numId w:val="11"/>
        </w:numPr>
        <w:suppressAutoHyphens w:val="0"/>
        <w:autoSpaceDE w:val="0"/>
        <w:autoSpaceDN/>
        <w:adjustRightInd w:val="0"/>
        <w:jc w:val="both"/>
        <w:textAlignment w:val="auto"/>
        <w:rPr>
          <w:rFonts w:eastAsia="Times New Roman" w:cs="Times New Roman"/>
          <w:kern w:val="0"/>
          <w:lang w:eastAsia="hr-HR" w:bidi="ar-SA"/>
        </w:rPr>
      </w:pPr>
      <w:r w:rsidRPr="006B2872">
        <w:rPr>
          <w:rFonts w:eastAsia="Times New Roman" w:cs="Times New Roman"/>
          <w:kern w:val="0"/>
          <w:lang w:eastAsia="hr-HR" w:bidi="ar-SA"/>
        </w:rPr>
        <w:t>nepoštivanje normativa rada, predviđenog vremena i dinamike rada (prije svega neizvršavanje radnih zadataka u prosječnom predviđenom vremenu)</w:t>
      </w:r>
      <w:r w:rsidR="0012452E" w:rsidRPr="006B2872">
        <w:rPr>
          <w:rFonts w:eastAsia="Times New Roman" w:cs="Times New Roman"/>
          <w:kern w:val="0"/>
          <w:lang w:eastAsia="hr-HR" w:bidi="ar-SA"/>
        </w:rPr>
        <w:t>,</w:t>
      </w:r>
    </w:p>
    <w:p w14:paraId="33791E32" w14:textId="36CA8599" w:rsidR="00E945BA" w:rsidRPr="0043044C" w:rsidRDefault="00E945BA" w:rsidP="004C7E19">
      <w:pPr>
        <w:widowControl/>
        <w:numPr>
          <w:ilvl w:val="0"/>
          <w:numId w:val="11"/>
        </w:numPr>
        <w:suppressAutoHyphens w:val="0"/>
        <w:autoSpaceDN/>
        <w:jc w:val="both"/>
        <w:textAlignment w:val="auto"/>
        <w:rPr>
          <w:rFonts w:eastAsia="Times New Roman" w:cs="Times New Roman"/>
          <w:kern w:val="0"/>
          <w:lang w:eastAsia="x-none" w:bidi="ar-SA"/>
        </w:rPr>
      </w:pPr>
      <w:r w:rsidRPr="006B2872">
        <w:rPr>
          <w:rFonts w:eastAsia="Times New Roman" w:cs="Times New Roman"/>
          <w:kern w:val="0"/>
          <w:lang w:eastAsia="x-none" w:bidi="ar-SA"/>
        </w:rPr>
        <w:t>otuđenje imovine Poslodavca.</w:t>
      </w:r>
    </w:p>
    <w:p w14:paraId="2BFF1236"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736A71B6" w14:textId="1A274B1D"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Naknada štete određuje se u paušalnom iznosu od </w:t>
      </w:r>
      <w:r w:rsidR="00E75C14">
        <w:rPr>
          <w:rFonts w:eastAsia="Times New Roman" w:cs="Times New Roman"/>
          <w:kern w:val="0"/>
          <w:lang w:eastAsia="x-none" w:bidi="ar-SA"/>
        </w:rPr>
        <w:t>13,27</w:t>
      </w:r>
      <w:r w:rsidRPr="0043044C">
        <w:rPr>
          <w:rFonts w:eastAsia="Times New Roman" w:cs="Times New Roman"/>
          <w:kern w:val="0"/>
          <w:lang w:eastAsia="x-none" w:bidi="ar-SA"/>
        </w:rPr>
        <w:t xml:space="preserve"> </w:t>
      </w:r>
      <w:r w:rsidR="00CC29F1">
        <w:rPr>
          <w:rFonts w:eastAsia="Times New Roman" w:cs="Times New Roman"/>
          <w:kern w:val="0"/>
          <w:lang w:eastAsia="x-none" w:bidi="ar-SA"/>
        </w:rPr>
        <w:t>do</w:t>
      </w:r>
      <w:r w:rsidRPr="0043044C">
        <w:rPr>
          <w:rFonts w:eastAsia="Times New Roman" w:cs="Times New Roman"/>
          <w:kern w:val="0"/>
          <w:lang w:eastAsia="x-none" w:bidi="ar-SA"/>
        </w:rPr>
        <w:t xml:space="preserve"> </w:t>
      </w:r>
      <w:r w:rsidR="00E75C14">
        <w:rPr>
          <w:rFonts w:eastAsia="Times New Roman" w:cs="Times New Roman"/>
          <w:kern w:val="0"/>
          <w:lang w:eastAsia="x-none" w:bidi="ar-SA"/>
        </w:rPr>
        <w:t>66,36</w:t>
      </w:r>
      <w:r w:rsidRPr="0043044C">
        <w:rPr>
          <w:rFonts w:eastAsia="Times New Roman" w:cs="Times New Roman"/>
          <w:kern w:val="0"/>
          <w:lang w:eastAsia="x-none" w:bidi="ar-SA"/>
        </w:rPr>
        <w:t xml:space="preserve"> </w:t>
      </w:r>
      <w:r w:rsidR="00E75C14">
        <w:rPr>
          <w:rFonts w:eastAsia="Times New Roman" w:cs="Times New Roman"/>
          <w:kern w:val="0"/>
          <w:lang w:eastAsia="x-none" w:bidi="ar-SA"/>
        </w:rPr>
        <w:t>EUR</w:t>
      </w:r>
      <w:r w:rsidRPr="0043044C">
        <w:rPr>
          <w:rFonts w:eastAsia="Times New Roman" w:cs="Times New Roman"/>
          <w:kern w:val="0"/>
          <w:lang w:eastAsia="x-none" w:bidi="ar-SA"/>
        </w:rPr>
        <w:t xml:space="preserve"> ako je uzrokovana:</w:t>
      </w:r>
    </w:p>
    <w:p w14:paraId="559959FD" w14:textId="63ABBCD9"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1. zakašnjenjem u dolasku na posao, izlaskom s posla u vrijeme rada ili napuštanjem radnog mjesta prije kraja radnog vremena</w:t>
      </w:r>
      <w:r w:rsidR="00161B5C" w:rsidRPr="006B2872">
        <w:rPr>
          <w:rFonts w:eastAsia="Times New Roman" w:cs="Times New Roman"/>
          <w:kern w:val="0"/>
          <w:lang w:eastAsia="x-none" w:bidi="ar-SA"/>
        </w:rPr>
        <w:t>,</w:t>
      </w:r>
    </w:p>
    <w:p w14:paraId="771E16F3"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2. neopravdanim izostankom s rada,</w:t>
      </w:r>
    </w:p>
    <w:p w14:paraId="58635286"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3. prestankom rada prije isteka otkaznog roka,</w:t>
      </w:r>
    </w:p>
    <w:p w14:paraId="7561CE65"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4. nemarnim obavljanjem poslova i radnih zadataka,</w:t>
      </w:r>
    </w:p>
    <w:p w14:paraId="4437F23A"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5. </w:t>
      </w:r>
      <w:bookmarkStart w:id="39" w:name="_Hlk87529931"/>
      <w:r w:rsidRPr="0043044C">
        <w:rPr>
          <w:rFonts w:eastAsia="Times New Roman" w:cs="Times New Roman"/>
          <w:kern w:val="0"/>
          <w:lang w:eastAsia="x-none" w:bidi="ar-SA"/>
        </w:rPr>
        <w:t>pogrešnim očitanjem stanja na brojilu vodomjera potrošača ili neočitavanjem stanja,</w:t>
      </w:r>
      <w:bookmarkEnd w:id="39"/>
    </w:p>
    <w:p w14:paraId="31546686"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6. tučnjavom ili svađom radnika u vrijeme rada,</w:t>
      </w:r>
    </w:p>
    <w:p w14:paraId="7D7BF1CE" w14:textId="085AF716"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7. ponašanjem radnika kojim se nanosi šteta ugledu </w:t>
      </w:r>
      <w:r w:rsidR="0012452E" w:rsidRPr="006B2872">
        <w:rPr>
          <w:rFonts w:eastAsia="Times New Roman" w:cs="Times New Roman"/>
          <w:kern w:val="0"/>
          <w:lang w:eastAsia="x-none" w:bidi="ar-SA"/>
        </w:rPr>
        <w:t>P</w:t>
      </w:r>
      <w:r w:rsidRPr="0043044C">
        <w:rPr>
          <w:rFonts w:eastAsia="Times New Roman" w:cs="Times New Roman"/>
          <w:kern w:val="0"/>
          <w:lang w:eastAsia="x-none" w:bidi="ar-SA"/>
        </w:rPr>
        <w:t>oslodavca.</w:t>
      </w:r>
    </w:p>
    <w:p w14:paraId="524FF913"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358CA558" w14:textId="3F09BEE0"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Ako je šteta uzrokovana štetnom radnjom iz čl. 1</w:t>
      </w:r>
      <w:r w:rsidR="00161B5C" w:rsidRPr="006B2872">
        <w:rPr>
          <w:rFonts w:eastAsia="Times New Roman" w:cs="Times New Roman"/>
          <w:kern w:val="0"/>
          <w:lang w:eastAsia="x-none" w:bidi="ar-SA"/>
        </w:rPr>
        <w:t>19</w:t>
      </w:r>
      <w:r w:rsidRPr="0043044C">
        <w:rPr>
          <w:rFonts w:eastAsia="Times New Roman" w:cs="Times New Roman"/>
          <w:kern w:val="0"/>
          <w:lang w:eastAsia="x-none" w:bidi="ar-SA"/>
        </w:rPr>
        <w:t xml:space="preserve">. veća od utvrđenog iznosa naknade, </w:t>
      </w:r>
      <w:r w:rsidR="00161B5C" w:rsidRPr="006B2872">
        <w:rPr>
          <w:rFonts w:eastAsia="Times New Roman" w:cs="Times New Roman"/>
          <w:kern w:val="0"/>
          <w:lang w:eastAsia="x-none" w:bidi="ar-SA"/>
        </w:rPr>
        <w:t>P</w:t>
      </w:r>
      <w:r w:rsidRPr="0043044C">
        <w:rPr>
          <w:rFonts w:eastAsia="Times New Roman" w:cs="Times New Roman"/>
          <w:kern w:val="0"/>
          <w:lang w:eastAsia="x-none" w:bidi="ar-SA"/>
        </w:rPr>
        <w:t>oslodavac može zahtijevati naknadu u visini stvarno utvrđene štete.</w:t>
      </w:r>
    </w:p>
    <w:p w14:paraId="4D2189C7"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1AAF673E" w14:textId="3EDF858B"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Radnik koji na radu ili u svezi s radom, namjerno ili zbog krajnje nepažnje uzrokuje štetu trećoj osobi, a štetu je naknadio </w:t>
      </w:r>
      <w:r w:rsidR="00161B5C" w:rsidRPr="006B2872">
        <w:rPr>
          <w:rFonts w:eastAsia="Times New Roman" w:cs="Times New Roman"/>
          <w:kern w:val="0"/>
          <w:lang w:eastAsia="x-none" w:bidi="ar-SA"/>
        </w:rPr>
        <w:t>P</w:t>
      </w:r>
      <w:r w:rsidRPr="0043044C">
        <w:rPr>
          <w:rFonts w:eastAsia="Times New Roman" w:cs="Times New Roman"/>
          <w:kern w:val="0"/>
          <w:lang w:eastAsia="x-none" w:bidi="ar-SA"/>
        </w:rPr>
        <w:t xml:space="preserve">oslodavac, dužan je </w:t>
      </w:r>
      <w:r w:rsidR="00161B5C" w:rsidRPr="006B2872">
        <w:rPr>
          <w:rFonts w:eastAsia="Times New Roman" w:cs="Times New Roman"/>
          <w:kern w:val="0"/>
          <w:lang w:eastAsia="x-none" w:bidi="ar-SA"/>
        </w:rPr>
        <w:t>P</w:t>
      </w:r>
      <w:r w:rsidRPr="0043044C">
        <w:rPr>
          <w:rFonts w:eastAsia="Times New Roman" w:cs="Times New Roman"/>
          <w:kern w:val="0"/>
          <w:lang w:eastAsia="x-none" w:bidi="ar-SA"/>
        </w:rPr>
        <w:t>oslodavcu naknaditi iznos naknade isplaćene trećoj osobi.</w:t>
      </w:r>
    </w:p>
    <w:p w14:paraId="56188818" w14:textId="77777777" w:rsidR="00E945BA" w:rsidRPr="0043044C" w:rsidRDefault="00E945BA" w:rsidP="004C7E19">
      <w:pPr>
        <w:widowControl/>
        <w:suppressAutoHyphens w:val="0"/>
        <w:autoSpaceDN/>
        <w:jc w:val="both"/>
        <w:textAlignment w:val="auto"/>
        <w:rPr>
          <w:rFonts w:eastAsia="Times New Roman" w:cs="Times New Roman"/>
          <w:b/>
          <w:kern w:val="0"/>
          <w:lang w:eastAsia="x-none" w:bidi="ar-SA"/>
        </w:rPr>
      </w:pPr>
    </w:p>
    <w:p w14:paraId="56363DBF" w14:textId="77777777" w:rsidR="00161B5C" w:rsidRPr="006B2872" w:rsidRDefault="00161B5C" w:rsidP="00161B5C">
      <w:pPr>
        <w:pStyle w:val="Naslov1"/>
        <w:widowControl/>
        <w:suppressAutoHyphens w:val="0"/>
        <w:autoSpaceDN/>
        <w:jc w:val="both"/>
        <w:textAlignment w:val="auto"/>
        <w:rPr>
          <w:rFonts w:cs="Times New Roman"/>
          <w:b/>
          <w:kern w:val="0"/>
          <w:lang w:eastAsia="x-none" w:bidi="ar-SA"/>
        </w:rPr>
      </w:pPr>
    </w:p>
    <w:p w14:paraId="7A654CBF" w14:textId="6333D318" w:rsidR="00E945BA" w:rsidRPr="0043044C" w:rsidRDefault="00E945BA" w:rsidP="00161B5C">
      <w:pPr>
        <w:widowControl/>
        <w:suppressAutoHyphens w:val="0"/>
        <w:autoSpaceDN/>
        <w:jc w:val="both"/>
        <w:textAlignment w:val="auto"/>
        <w:rPr>
          <w:rFonts w:eastAsia="Times New Roman" w:cs="Times New Roman"/>
          <w:b/>
          <w:kern w:val="0"/>
          <w:lang w:eastAsia="x-none" w:bidi="ar-SA"/>
        </w:rPr>
      </w:pPr>
      <w:r w:rsidRPr="0043044C">
        <w:rPr>
          <w:rFonts w:eastAsia="Times New Roman" w:cs="Times New Roman"/>
          <w:kern w:val="0"/>
          <w:lang w:eastAsia="x-none" w:bidi="ar-SA"/>
        </w:rPr>
        <w:t>Radnik se može djelomično ili potpuno osloboditi plaćanja naknade štete, ako je slabog imovnog stanja te bi ga isplata potpune naknade dovela u oskudicu.</w:t>
      </w:r>
    </w:p>
    <w:p w14:paraId="00161C8A"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1B3E29D5" w14:textId="40185232"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Odredba stavka 1. ovog članka ne odnosi se na radnika koji je štetu uzrokovao </w:t>
      </w:r>
      <w:r w:rsidRPr="006B2872">
        <w:rPr>
          <w:rFonts w:eastAsia="Times New Roman" w:cs="Times New Roman"/>
          <w:kern w:val="0"/>
          <w:lang w:eastAsia="x-none" w:bidi="ar-SA"/>
        </w:rPr>
        <w:t>kaznenim djelom počinjenim s namjerom.</w:t>
      </w:r>
    </w:p>
    <w:p w14:paraId="3AD7A054" w14:textId="77777777" w:rsidR="00E945BA" w:rsidRPr="0043044C" w:rsidRDefault="00E945BA" w:rsidP="004C7E19">
      <w:pPr>
        <w:widowControl/>
        <w:suppressAutoHyphens w:val="0"/>
        <w:autoSpaceDN/>
        <w:jc w:val="both"/>
        <w:textAlignment w:val="auto"/>
        <w:rPr>
          <w:rFonts w:eastAsia="Times New Roman" w:cs="Times New Roman"/>
          <w:kern w:val="0"/>
          <w:u w:val="single"/>
          <w:lang w:eastAsia="x-none" w:bidi="ar-SA"/>
        </w:rPr>
      </w:pPr>
    </w:p>
    <w:p w14:paraId="7D4DF146" w14:textId="333044E5" w:rsidR="00E945BA" w:rsidRPr="0043044C" w:rsidRDefault="00E945BA" w:rsidP="004C7E19">
      <w:pPr>
        <w:widowControl/>
        <w:numPr>
          <w:ilvl w:val="0"/>
          <w:numId w:val="21"/>
        </w:numPr>
        <w:suppressAutoHyphens w:val="0"/>
        <w:autoSpaceDN/>
        <w:jc w:val="both"/>
        <w:textAlignment w:val="auto"/>
        <w:outlineLvl w:val="1"/>
        <w:rPr>
          <w:rFonts w:eastAsia="Times New Roman" w:cs="Times New Roman"/>
          <w:bCs/>
          <w:kern w:val="0"/>
          <w:lang w:eastAsia="x-none" w:bidi="ar-SA"/>
        </w:rPr>
      </w:pPr>
      <w:bookmarkStart w:id="40" w:name="_Toc484984629"/>
      <w:bookmarkStart w:id="41" w:name="_Toc99630684"/>
      <w:r w:rsidRPr="0043044C">
        <w:rPr>
          <w:rFonts w:eastAsia="Times New Roman" w:cs="Times New Roman"/>
          <w:bCs/>
          <w:kern w:val="0"/>
          <w:lang w:eastAsia="x-none" w:bidi="ar-SA"/>
        </w:rPr>
        <w:t xml:space="preserve">Odgovornost </w:t>
      </w:r>
      <w:r w:rsidR="0012452E" w:rsidRPr="006B2872">
        <w:rPr>
          <w:rFonts w:eastAsia="Times New Roman" w:cs="Times New Roman"/>
          <w:bCs/>
          <w:kern w:val="0"/>
          <w:lang w:eastAsia="x-none" w:bidi="ar-SA"/>
        </w:rPr>
        <w:t>P</w:t>
      </w:r>
      <w:r w:rsidRPr="0043044C">
        <w:rPr>
          <w:rFonts w:eastAsia="Times New Roman" w:cs="Times New Roman"/>
          <w:bCs/>
          <w:kern w:val="0"/>
          <w:lang w:eastAsia="x-none" w:bidi="ar-SA"/>
        </w:rPr>
        <w:t>oslodavca</w:t>
      </w:r>
      <w:bookmarkEnd w:id="40"/>
      <w:bookmarkEnd w:id="41"/>
    </w:p>
    <w:p w14:paraId="27F6A1A8"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3BA474F6" w14:textId="7D9AC93B"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Ako radnik pretrpi štetu na radu ili u svezi s radom, </w:t>
      </w:r>
      <w:r w:rsidR="0012452E" w:rsidRPr="006B2872">
        <w:rPr>
          <w:rFonts w:eastAsia="Times New Roman" w:cs="Times New Roman"/>
          <w:kern w:val="0"/>
          <w:lang w:eastAsia="x-none" w:bidi="ar-SA"/>
        </w:rPr>
        <w:t>P</w:t>
      </w:r>
      <w:r w:rsidRPr="0043044C">
        <w:rPr>
          <w:rFonts w:eastAsia="Times New Roman" w:cs="Times New Roman"/>
          <w:kern w:val="0"/>
          <w:lang w:eastAsia="x-none" w:bidi="ar-SA"/>
        </w:rPr>
        <w:t>oslodavac je dužan radniku naknaditi štetu po općim propisima obveznoga prava.</w:t>
      </w:r>
    </w:p>
    <w:p w14:paraId="0A7B8882"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2F27CD6C" w14:textId="2E27C080"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lastRenderedPageBreak/>
        <w:t xml:space="preserve">Pravo na naknadu štete iz st. 1. ovog članka odnosi se i na štetu koju je </w:t>
      </w:r>
      <w:r w:rsidR="0012452E" w:rsidRPr="006B2872">
        <w:rPr>
          <w:rFonts w:eastAsia="Times New Roman" w:cs="Times New Roman"/>
          <w:kern w:val="0"/>
          <w:lang w:eastAsia="x-none" w:bidi="ar-SA"/>
        </w:rPr>
        <w:t>P</w:t>
      </w:r>
      <w:r w:rsidRPr="0043044C">
        <w:rPr>
          <w:rFonts w:eastAsia="Times New Roman" w:cs="Times New Roman"/>
          <w:kern w:val="0"/>
          <w:lang w:eastAsia="x-none" w:bidi="ar-SA"/>
        </w:rPr>
        <w:t>oslodavac uzrokovao radniku povredom njegovih prava iz radnog odnosa.</w:t>
      </w:r>
    </w:p>
    <w:p w14:paraId="250069B9"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p>
    <w:p w14:paraId="1BE4AE9C" w14:textId="77777777" w:rsidR="00E945BA" w:rsidRPr="0043044C" w:rsidRDefault="00E945BA" w:rsidP="006B7E6C">
      <w:pPr>
        <w:widowControl/>
        <w:numPr>
          <w:ilvl w:val="0"/>
          <w:numId w:val="21"/>
        </w:numPr>
        <w:suppressAutoHyphens w:val="0"/>
        <w:autoSpaceDN/>
        <w:jc w:val="both"/>
        <w:textAlignment w:val="auto"/>
        <w:outlineLvl w:val="1"/>
        <w:rPr>
          <w:rFonts w:eastAsia="Times New Roman" w:cs="Times New Roman"/>
          <w:bCs/>
          <w:kern w:val="0"/>
          <w:lang w:eastAsia="x-none" w:bidi="ar-SA"/>
        </w:rPr>
      </w:pPr>
      <w:bookmarkStart w:id="42" w:name="_Toc484984630"/>
      <w:bookmarkStart w:id="43" w:name="_Toc99630685"/>
      <w:r w:rsidRPr="0043044C">
        <w:rPr>
          <w:rFonts w:eastAsia="Times New Roman" w:cs="Times New Roman"/>
          <w:bCs/>
          <w:kern w:val="0"/>
          <w:lang w:eastAsia="x-none" w:bidi="ar-SA"/>
        </w:rPr>
        <w:t>Zastara potraživanja za naknadu štete</w:t>
      </w:r>
      <w:bookmarkEnd w:id="42"/>
      <w:bookmarkEnd w:id="43"/>
    </w:p>
    <w:p w14:paraId="2F0B4654"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p>
    <w:p w14:paraId="5873D116" w14:textId="77777777" w:rsidR="006B7E6C" w:rsidRPr="006B2872" w:rsidRDefault="006B7E6C" w:rsidP="006B7E6C">
      <w:pPr>
        <w:pStyle w:val="Naslov1"/>
        <w:widowControl/>
        <w:suppressAutoHyphens w:val="0"/>
        <w:autoSpaceDN/>
        <w:jc w:val="both"/>
        <w:textAlignment w:val="auto"/>
        <w:rPr>
          <w:rFonts w:cs="Times New Roman"/>
          <w:kern w:val="0"/>
          <w:lang w:eastAsia="x-none" w:bidi="ar-SA"/>
        </w:rPr>
      </w:pPr>
    </w:p>
    <w:p w14:paraId="50716400" w14:textId="1312EF52"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Potraživanje naknade uzrokovane štete zastarijeva za tri godine i teče od dana saznanja za štetu i učinitelja.</w:t>
      </w:r>
    </w:p>
    <w:p w14:paraId="7FA35F3F" w14:textId="77777777" w:rsidR="006B7E6C" w:rsidRPr="006B2872" w:rsidRDefault="006B7E6C" w:rsidP="004C7E19">
      <w:pPr>
        <w:widowControl/>
        <w:suppressAutoHyphens w:val="0"/>
        <w:autoSpaceDN/>
        <w:jc w:val="both"/>
        <w:textAlignment w:val="auto"/>
        <w:rPr>
          <w:rFonts w:eastAsia="Times New Roman" w:cs="Times New Roman"/>
          <w:kern w:val="0"/>
          <w:lang w:eastAsia="x-none" w:bidi="ar-SA"/>
        </w:rPr>
      </w:pPr>
    </w:p>
    <w:p w14:paraId="291639E7" w14:textId="0420F6A9"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U svakom slučaju, ovo potraživanje zastarijeva za pet godina od kada je šteta nastala.</w:t>
      </w:r>
    </w:p>
    <w:p w14:paraId="54B82DF4" w14:textId="77777777" w:rsidR="00E945BA" w:rsidRPr="0043044C" w:rsidRDefault="00E945BA" w:rsidP="004C7E19">
      <w:pPr>
        <w:widowControl/>
        <w:suppressAutoHyphens w:val="0"/>
        <w:autoSpaceDN/>
        <w:jc w:val="both"/>
        <w:textAlignment w:val="auto"/>
        <w:rPr>
          <w:rFonts w:eastAsia="Times New Roman" w:cs="Times New Roman"/>
          <w:kern w:val="0"/>
          <w:lang w:eastAsia="x-none" w:bidi="ar-SA"/>
        </w:rPr>
      </w:pPr>
    </w:p>
    <w:p w14:paraId="669F8971" w14:textId="3EE135B2" w:rsidR="00E945BA" w:rsidRPr="0043044C" w:rsidRDefault="00E945BA" w:rsidP="006B7E6C">
      <w:pPr>
        <w:pStyle w:val="Naslov1"/>
        <w:widowControl/>
        <w:suppressAutoHyphens w:val="0"/>
        <w:autoSpaceDN/>
        <w:jc w:val="both"/>
        <w:textAlignment w:val="auto"/>
        <w:rPr>
          <w:rFonts w:cs="Times New Roman"/>
          <w:b/>
          <w:kern w:val="0"/>
          <w:lang w:eastAsia="x-none" w:bidi="ar-SA"/>
        </w:rPr>
      </w:pPr>
    </w:p>
    <w:p w14:paraId="1168AEA3" w14:textId="02AD2A84"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Kada je šteta uzrokovana kaznenim djelom, a za kazneni progon je predviđen dulji rok zastare, zahtjev za naknadu štete prema odgovornoj osobi zastarijeva kad istekne vrijeme određeno za zastaru kaznenog progona.</w:t>
      </w:r>
    </w:p>
    <w:p w14:paraId="78005CFB" w14:textId="77777777" w:rsidR="00E945BA" w:rsidRPr="0043044C" w:rsidRDefault="00E945BA" w:rsidP="004C7E19">
      <w:pPr>
        <w:widowControl/>
        <w:suppressAutoHyphens w:val="0"/>
        <w:autoSpaceDN/>
        <w:jc w:val="both"/>
        <w:textAlignment w:val="auto"/>
        <w:rPr>
          <w:rFonts w:eastAsia="Times New Roman" w:cs="Times New Roman"/>
          <w:b/>
          <w:kern w:val="0"/>
          <w:lang w:eastAsia="x-none" w:bidi="ar-SA"/>
        </w:rPr>
      </w:pPr>
    </w:p>
    <w:p w14:paraId="204309D0" w14:textId="77777777" w:rsidR="00E945BA" w:rsidRPr="0043044C" w:rsidRDefault="00E945BA" w:rsidP="006B7E6C">
      <w:pPr>
        <w:pStyle w:val="Naslov1"/>
        <w:widowControl/>
        <w:suppressAutoHyphens w:val="0"/>
        <w:autoSpaceDN/>
        <w:jc w:val="both"/>
        <w:textAlignment w:val="auto"/>
        <w:rPr>
          <w:rFonts w:cs="Times New Roman"/>
          <w:kern w:val="0"/>
          <w:lang w:eastAsia="x-none" w:bidi="ar-SA"/>
        </w:rPr>
      </w:pPr>
    </w:p>
    <w:p w14:paraId="46DC45D5" w14:textId="4078C2D1" w:rsidR="00E945BA" w:rsidRPr="0043044C" w:rsidRDefault="00E945BA" w:rsidP="004C7E19">
      <w:pPr>
        <w:widowControl/>
        <w:suppressAutoHyphens w:val="0"/>
        <w:autoSpaceDN/>
        <w:jc w:val="both"/>
        <w:textAlignment w:val="auto"/>
        <w:rPr>
          <w:rFonts w:eastAsia="Times New Roman" w:cs="Times New Roman"/>
          <w:kern w:val="0"/>
          <w:lang w:eastAsia="x-none" w:bidi="ar-SA"/>
        </w:rPr>
      </w:pPr>
      <w:r w:rsidRPr="0043044C">
        <w:rPr>
          <w:rFonts w:eastAsia="Times New Roman" w:cs="Times New Roman"/>
          <w:kern w:val="0"/>
          <w:lang w:eastAsia="x-none" w:bidi="ar-SA"/>
        </w:rPr>
        <w:t xml:space="preserve">Potraživanje naknade štete koju poslodavac isplati trećoj osobi zastarijeva prema radniku koji je štetu prouzrokovao u roku od </w:t>
      </w:r>
      <w:r w:rsidRPr="006B2872">
        <w:rPr>
          <w:rFonts w:eastAsia="Times New Roman" w:cs="Times New Roman"/>
          <w:kern w:val="0"/>
          <w:lang w:eastAsia="x-none" w:bidi="ar-SA"/>
        </w:rPr>
        <w:t>12</w:t>
      </w:r>
      <w:r w:rsidRPr="0043044C">
        <w:rPr>
          <w:rFonts w:eastAsia="Times New Roman" w:cs="Times New Roman"/>
          <w:kern w:val="0"/>
          <w:lang w:eastAsia="x-none" w:bidi="ar-SA"/>
        </w:rPr>
        <w:t xml:space="preserve"> mjeseci od dana isplaćene naknade. </w:t>
      </w:r>
    </w:p>
    <w:p w14:paraId="6A9B685C" w14:textId="77777777" w:rsidR="00880DD7" w:rsidRPr="006B2872" w:rsidRDefault="00880DD7" w:rsidP="0043044C">
      <w:pPr>
        <w:pStyle w:val="Standard"/>
        <w:jc w:val="both"/>
        <w:rPr>
          <w:rFonts w:cs="Times New Roman"/>
        </w:rPr>
      </w:pPr>
    </w:p>
    <w:p w14:paraId="14A0A64F" w14:textId="77777777" w:rsidR="00831054" w:rsidRPr="0043044C" w:rsidRDefault="00831054" w:rsidP="0043044C">
      <w:pPr>
        <w:pStyle w:val="Naslov1"/>
        <w:jc w:val="both"/>
        <w:rPr>
          <w:rFonts w:ascii="Times New Roman" w:hAnsi="Times New Roman" w:cs="Times New Roman"/>
          <w:color w:val="auto"/>
          <w:sz w:val="24"/>
          <w:szCs w:val="24"/>
        </w:rPr>
      </w:pPr>
    </w:p>
    <w:p w14:paraId="7218D387" w14:textId="0C2159B4" w:rsidR="00831054" w:rsidRPr="006B2872" w:rsidRDefault="00E91A78" w:rsidP="004C7E19">
      <w:pPr>
        <w:pStyle w:val="Standard"/>
        <w:jc w:val="both"/>
        <w:rPr>
          <w:rFonts w:cs="Times New Roman"/>
        </w:rPr>
      </w:pPr>
      <w:r w:rsidRPr="006B2872">
        <w:rPr>
          <w:rFonts w:cs="Times New Roman"/>
        </w:rPr>
        <w:t>Ovaj Pravilnik se donosi uz suglasnost Nadzornog odbora Društva, a objavit će se na oglasnoj ploči Poslodavca, te stupa na snagu u roku od osam (8) dana računajući od dana njegove objave.</w:t>
      </w:r>
    </w:p>
    <w:p w14:paraId="431B5107" w14:textId="77777777" w:rsidR="0012452E" w:rsidRPr="006B2872" w:rsidRDefault="0012452E" w:rsidP="0012452E">
      <w:pPr>
        <w:pStyle w:val="Standard"/>
        <w:jc w:val="both"/>
        <w:rPr>
          <w:rFonts w:cs="Times New Roman"/>
        </w:rPr>
      </w:pPr>
    </w:p>
    <w:p w14:paraId="767B0802" w14:textId="2EF333E9" w:rsidR="00700203" w:rsidRPr="006B2872" w:rsidRDefault="00700203" w:rsidP="0043044C">
      <w:pPr>
        <w:pStyle w:val="Standard"/>
        <w:jc w:val="both"/>
        <w:rPr>
          <w:rFonts w:cs="Times New Roman"/>
        </w:rPr>
      </w:pPr>
      <w:r w:rsidRPr="006B2872">
        <w:rPr>
          <w:rFonts w:cs="Times New Roman"/>
        </w:rPr>
        <w:t xml:space="preserve">Stupanjem na snagu ovog Pravilnika, prestaje važiti Pravilnik o radu donesen </w:t>
      </w:r>
      <w:r w:rsidR="00935CED" w:rsidRPr="006B2872">
        <w:rPr>
          <w:rFonts w:cs="Times New Roman"/>
        </w:rPr>
        <w:t xml:space="preserve">12. ožujka </w:t>
      </w:r>
      <w:r w:rsidRPr="006B2872">
        <w:rPr>
          <w:rFonts w:cs="Times New Roman"/>
        </w:rPr>
        <w:t>2018. godine.</w:t>
      </w:r>
    </w:p>
    <w:p w14:paraId="3D77D00A" w14:textId="77777777" w:rsidR="00831054" w:rsidRPr="006B2872" w:rsidRDefault="00831054" w:rsidP="0043044C">
      <w:pPr>
        <w:pStyle w:val="Standard"/>
        <w:jc w:val="both"/>
        <w:rPr>
          <w:rFonts w:cs="Times New Roman"/>
        </w:rPr>
      </w:pPr>
    </w:p>
    <w:p w14:paraId="3874DBFC" w14:textId="77777777" w:rsidR="00831054" w:rsidRPr="006B2872" w:rsidRDefault="00831054" w:rsidP="0043044C">
      <w:pPr>
        <w:pStyle w:val="Standard"/>
        <w:jc w:val="both"/>
        <w:rPr>
          <w:rFonts w:cs="Times New Roman"/>
        </w:rPr>
      </w:pPr>
    </w:p>
    <w:p w14:paraId="76282FE8" w14:textId="65EA1F4A" w:rsidR="00831054" w:rsidRPr="006B2872" w:rsidRDefault="00831054" w:rsidP="004C7E19">
      <w:pPr>
        <w:pStyle w:val="Standard"/>
        <w:jc w:val="both"/>
        <w:rPr>
          <w:rFonts w:cs="Times New Roman"/>
        </w:rPr>
      </w:pPr>
    </w:p>
    <w:p w14:paraId="61BF3BAA" w14:textId="1300DE5F" w:rsidR="00C73413" w:rsidRPr="006B2872" w:rsidRDefault="00C73413" w:rsidP="004C7E19">
      <w:pPr>
        <w:pStyle w:val="Standard"/>
        <w:jc w:val="both"/>
        <w:rPr>
          <w:rFonts w:cs="Times New Roman"/>
        </w:rPr>
      </w:pPr>
      <w:r w:rsidRPr="006B2872">
        <w:rPr>
          <w:rFonts w:cs="Times New Roman"/>
        </w:rPr>
        <w:t xml:space="preserve">Labin, </w:t>
      </w:r>
      <w:r w:rsidR="00365F84">
        <w:rPr>
          <w:rFonts w:cs="Times New Roman"/>
        </w:rPr>
        <w:t>24</w:t>
      </w:r>
      <w:r w:rsidRPr="006B2872">
        <w:rPr>
          <w:rFonts w:cs="Times New Roman"/>
        </w:rPr>
        <w:t xml:space="preserve">. </w:t>
      </w:r>
      <w:r w:rsidR="00365F84">
        <w:rPr>
          <w:rFonts w:cs="Times New Roman"/>
        </w:rPr>
        <w:t>travnja</w:t>
      </w:r>
      <w:r w:rsidRPr="006B2872">
        <w:rPr>
          <w:rFonts w:cs="Times New Roman"/>
        </w:rPr>
        <w:t xml:space="preserve"> 2023.</w:t>
      </w:r>
    </w:p>
    <w:p w14:paraId="6E6D31BD" w14:textId="77777777" w:rsidR="0012452E" w:rsidRPr="006B2872" w:rsidRDefault="00C73413" w:rsidP="004C7E19">
      <w:pPr>
        <w:pStyle w:val="Standard"/>
        <w:jc w:val="both"/>
        <w:rPr>
          <w:rFonts w:cs="Times New Roman"/>
        </w:rPr>
      </w:pPr>
      <w:r w:rsidRPr="006B2872">
        <w:rPr>
          <w:rFonts w:cs="Times New Roman"/>
        </w:rPr>
        <w:t>D/</w:t>
      </w:r>
      <w:r w:rsidR="006876A1" w:rsidRPr="006B2872">
        <w:rPr>
          <w:rFonts w:cs="Times New Roman"/>
        </w:rPr>
        <w:t>01-26/23/43-01</w:t>
      </w:r>
    </w:p>
    <w:p w14:paraId="157C460C" w14:textId="77777777" w:rsidR="0012452E" w:rsidRPr="006B2872" w:rsidRDefault="0012452E" w:rsidP="0012452E">
      <w:pPr>
        <w:pStyle w:val="Standard"/>
        <w:jc w:val="both"/>
        <w:rPr>
          <w:rFonts w:cs="Times New Roman"/>
        </w:rPr>
      </w:pPr>
    </w:p>
    <w:p w14:paraId="79934D33" w14:textId="5C292543" w:rsidR="0012452E" w:rsidRPr="006B2872" w:rsidRDefault="0012452E" w:rsidP="0012452E">
      <w:pPr>
        <w:pStyle w:val="Standard"/>
        <w:jc w:val="right"/>
        <w:rPr>
          <w:rFonts w:cs="Times New Roman"/>
        </w:rPr>
      </w:pPr>
      <w:r w:rsidRPr="006B2872">
        <w:rPr>
          <w:rFonts w:cs="Times New Roman"/>
        </w:rPr>
        <w:t>___________________________</w:t>
      </w:r>
    </w:p>
    <w:p w14:paraId="6CAD34A0" w14:textId="09BF1395" w:rsidR="00831054" w:rsidRDefault="0012452E" w:rsidP="0012452E">
      <w:pPr>
        <w:pStyle w:val="Standard"/>
        <w:jc w:val="right"/>
        <w:rPr>
          <w:rFonts w:cs="Times New Roman"/>
        </w:rPr>
      </w:pPr>
      <w:r w:rsidRPr="006B2872">
        <w:rPr>
          <w:rFonts w:cs="Times New Roman"/>
        </w:rPr>
        <w:t>Dalibor Jovanovi</w:t>
      </w:r>
      <w:r w:rsidRPr="006075CA">
        <w:rPr>
          <w:rFonts w:cs="Times New Roman"/>
        </w:rPr>
        <w:t>ć</w:t>
      </w:r>
      <w:r>
        <w:rPr>
          <w:rFonts w:cs="Times New Roman"/>
        </w:rPr>
        <w:t>, direktor</w:t>
      </w:r>
      <w:r w:rsidR="00E91A78" w:rsidRPr="006075CA">
        <w:rPr>
          <w:rFonts w:cs="Times New Roman"/>
        </w:rPr>
        <w:t xml:space="preserve"> </w:t>
      </w:r>
    </w:p>
    <w:p w14:paraId="025EE4A5" w14:textId="0D76332F" w:rsidR="007731C8" w:rsidRDefault="007731C8" w:rsidP="0012452E">
      <w:pPr>
        <w:pStyle w:val="Standard"/>
        <w:jc w:val="right"/>
        <w:rPr>
          <w:rFonts w:cs="Times New Roman"/>
        </w:rPr>
      </w:pPr>
    </w:p>
    <w:p w14:paraId="0A96501F" w14:textId="438C68AA" w:rsidR="007731C8" w:rsidRDefault="007731C8" w:rsidP="0012452E">
      <w:pPr>
        <w:pStyle w:val="Standard"/>
        <w:jc w:val="right"/>
        <w:rPr>
          <w:rFonts w:cs="Times New Roman"/>
        </w:rPr>
      </w:pPr>
    </w:p>
    <w:p w14:paraId="7C980C75" w14:textId="7022E860" w:rsidR="007731C8" w:rsidRDefault="007731C8" w:rsidP="0012452E">
      <w:pPr>
        <w:pStyle w:val="Standard"/>
        <w:jc w:val="right"/>
        <w:rPr>
          <w:rFonts w:cs="Times New Roman"/>
        </w:rPr>
      </w:pPr>
    </w:p>
    <w:p w14:paraId="06399F18" w14:textId="6B9904B4" w:rsidR="007731C8" w:rsidRDefault="007731C8" w:rsidP="0012452E">
      <w:pPr>
        <w:pStyle w:val="Standard"/>
        <w:jc w:val="right"/>
        <w:rPr>
          <w:rFonts w:cs="Times New Roman"/>
        </w:rPr>
      </w:pPr>
    </w:p>
    <w:p w14:paraId="685654F0" w14:textId="53057C96" w:rsidR="007731C8" w:rsidRDefault="007731C8" w:rsidP="0012452E">
      <w:pPr>
        <w:pStyle w:val="Standard"/>
        <w:jc w:val="right"/>
        <w:rPr>
          <w:rFonts w:cs="Times New Roman"/>
        </w:rPr>
      </w:pPr>
    </w:p>
    <w:p w14:paraId="14897AEF" w14:textId="793DE0A3" w:rsidR="007731C8" w:rsidRDefault="007731C8" w:rsidP="0012452E">
      <w:pPr>
        <w:pStyle w:val="Standard"/>
        <w:jc w:val="right"/>
        <w:rPr>
          <w:rFonts w:cs="Times New Roman"/>
        </w:rPr>
      </w:pPr>
    </w:p>
    <w:p w14:paraId="55DFC7CC" w14:textId="0500BD3F" w:rsidR="007731C8" w:rsidRDefault="007731C8" w:rsidP="0012452E">
      <w:pPr>
        <w:pStyle w:val="Standard"/>
        <w:jc w:val="right"/>
        <w:rPr>
          <w:rFonts w:cs="Times New Roman"/>
        </w:rPr>
      </w:pPr>
    </w:p>
    <w:p w14:paraId="0868CF17" w14:textId="37DD577C" w:rsidR="007731C8" w:rsidRDefault="007731C8" w:rsidP="0012452E">
      <w:pPr>
        <w:pStyle w:val="Standard"/>
        <w:jc w:val="right"/>
        <w:rPr>
          <w:rFonts w:cs="Times New Roman"/>
        </w:rPr>
      </w:pPr>
    </w:p>
    <w:p w14:paraId="4171F761" w14:textId="4C2C1B14" w:rsidR="007731C8" w:rsidRDefault="007731C8" w:rsidP="0012452E">
      <w:pPr>
        <w:pStyle w:val="Standard"/>
        <w:jc w:val="right"/>
        <w:rPr>
          <w:rFonts w:cs="Times New Roman"/>
        </w:rPr>
      </w:pPr>
    </w:p>
    <w:p w14:paraId="5317BC1C" w14:textId="509862F3" w:rsidR="007731C8" w:rsidRDefault="007731C8" w:rsidP="0012452E">
      <w:pPr>
        <w:pStyle w:val="Standard"/>
        <w:jc w:val="right"/>
        <w:rPr>
          <w:rFonts w:cs="Times New Roman"/>
        </w:rPr>
      </w:pPr>
    </w:p>
    <w:p w14:paraId="0118E9E2" w14:textId="33D14244" w:rsidR="007731C8" w:rsidRDefault="007731C8" w:rsidP="0012452E">
      <w:pPr>
        <w:pStyle w:val="Standard"/>
        <w:jc w:val="right"/>
        <w:rPr>
          <w:rFonts w:cs="Times New Roman"/>
        </w:rPr>
      </w:pPr>
    </w:p>
    <w:p w14:paraId="7DE80943" w14:textId="49B83D86" w:rsidR="007731C8" w:rsidRDefault="007731C8" w:rsidP="0012452E">
      <w:pPr>
        <w:pStyle w:val="Standard"/>
        <w:jc w:val="right"/>
        <w:rPr>
          <w:rFonts w:cs="Times New Roman"/>
        </w:rPr>
      </w:pPr>
    </w:p>
    <w:p w14:paraId="3C1D0862" w14:textId="40D7751D" w:rsidR="007731C8" w:rsidRDefault="007731C8" w:rsidP="0012452E">
      <w:pPr>
        <w:pStyle w:val="Standard"/>
        <w:jc w:val="right"/>
        <w:rPr>
          <w:rFonts w:cs="Times New Roman"/>
        </w:rPr>
      </w:pPr>
    </w:p>
    <w:p w14:paraId="24B4A763" w14:textId="4186503D" w:rsidR="007731C8" w:rsidRDefault="007731C8" w:rsidP="0012452E">
      <w:pPr>
        <w:pStyle w:val="Standard"/>
        <w:jc w:val="right"/>
        <w:rPr>
          <w:rFonts w:cs="Times New Roman"/>
        </w:rPr>
      </w:pPr>
    </w:p>
    <w:p w14:paraId="58C114BE" w14:textId="02459C09" w:rsidR="007731C8" w:rsidRDefault="007731C8" w:rsidP="0012452E">
      <w:pPr>
        <w:pStyle w:val="Standard"/>
        <w:jc w:val="right"/>
        <w:rPr>
          <w:rFonts w:cs="Times New Roman"/>
        </w:rPr>
      </w:pPr>
    </w:p>
    <w:p w14:paraId="437FC509" w14:textId="04CFA297" w:rsidR="007731C8" w:rsidRPr="006075CA" w:rsidRDefault="007731C8" w:rsidP="007731C8">
      <w:pPr>
        <w:pStyle w:val="Standard"/>
        <w:rPr>
          <w:rFonts w:cs="Times New Roman"/>
        </w:rPr>
      </w:pPr>
      <w:bookmarkStart w:id="44" w:name="_GoBack"/>
      <w:bookmarkEnd w:id="44"/>
      <w:r>
        <w:rPr>
          <w:rFonts w:cs="Times New Roman"/>
        </w:rPr>
        <w:lastRenderedPageBreak/>
        <w:pict w14:anchorId="7BC9F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78pt">
            <v:imagedata r:id="rId8" o:title="111"/>
          </v:shape>
        </w:pict>
      </w:r>
    </w:p>
    <w:sectPr w:rsidR="007731C8" w:rsidRPr="006075C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8CB86" w14:textId="77777777" w:rsidR="002472AF" w:rsidRDefault="002472AF">
      <w:r>
        <w:separator/>
      </w:r>
    </w:p>
  </w:endnote>
  <w:endnote w:type="continuationSeparator" w:id="0">
    <w:p w14:paraId="1D01D94E" w14:textId="77777777" w:rsidR="002472AF" w:rsidRDefault="0024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B34F" w14:textId="77777777" w:rsidR="00C4431A" w:rsidRDefault="00C4431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A2CE" w14:textId="77777777" w:rsidR="00C4431A" w:rsidRDefault="00C4431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6240" w14:textId="77777777" w:rsidR="00C4431A" w:rsidRDefault="00C4431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7FA3" w14:textId="77777777" w:rsidR="002472AF" w:rsidRDefault="002472AF">
      <w:r>
        <w:rPr>
          <w:color w:val="000000"/>
        </w:rPr>
        <w:separator/>
      </w:r>
    </w:p>
  </w:footnote>
  <w:footnote w:type="continuationSeparator" w:id="0">
    <w:p w14:paraId="48EBAD34" w14:textId="77777777" w:rsidR="002472AF" w:rsidRDefault="00247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97DF9" w14:textId="77777777" w:rsidR="00C4431A" w:rsidRDefault="00C4431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791A" w14:textId="24C04F44" w:rsidR="00C4431A" w:rsidRDefault="00C4431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4919" w14:textId="77777777" w:rsidR="00C4431A" w:rsidRDefault="00C4431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6101"/>
    <w:multiLevelType w:val="multilevel"/>
    <w:tmpl w:val="62B67242"/>
    <w:lvl w:ilvl="0">
      <w:start w:val="1"/>
      <w:numFmt w:val="decimal"/>
      <w:lvlText w:val="%1."/>
      <w:lvlJc w:val="left"/>
      <w:pPr>
        <w:ind w:left="1080" w:hanging="360"/>
      </w:pPr>
      <w:rPr>
        <w:rFonts w:hint="default"/>
      </w:rPr>
    </w:lvl>
    <w:lvl w:ilvl="1">
      <w:start w:val="9"/>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59D165E"/>
    <w:multiLevelType w:val="multilevel"/>
    <w:tmpl w:val="5A04E87C"/>
    <w:lvl w:ilvl="0">
      <w:start w:val="3"/>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7516C56"/>
    <w:multiLevelType w:val="multilevel"/>
    <w:tmpl w:val="54CEEC16"/>
    <w:lvl w:ilvl="0">
      <w:start w:val="1"/>
      <w:numFmt w:val="decimal"/>
      <w:lvlText w:val="%1."/>
      <w:lvlJc w:val="left"/>
      <w:pPr>
        <w:ind w:left="36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77A036A"/>
    <w:multiLevelType w:val="hybridMultilevel"/>
    <w:tmpl w:val="AE2C5A8C"/>
    <w:lvl w:ilvl="0" w:tplc="28CA43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F01719"/>
    <w:multiLevelType w:val="multilevel"/>
    <w:tmpl w:val="0DA86890"/>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6F326A6"/>
    <w:multiLevelType w:val="hybridMultilevel"/>
    <w:tmpl w:val="31B67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4E306A"/>
    <w:multiLevelType w:val="hybridMultilevel"/>
    <w:tmpl w:val="FF448E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5360A4"/>
    <w:multiLevelType w:val="multilevel"/>
    <w:tmpl w:val="2E920A84"/>
    <w:styleLink w:val="WWOutlineListStyle1"/>
    <w:lvl w:ilvl="0">
      <w:start w:val="1"/>
      <w:numFmt w:val="decimal"/>
      <w:pStyle w:val="Naslov1"/>
      <w:lvlText w:val="Članak %1."/>
      <w:lvlJc w:val="left"/>
      <w:rPr>
        <w:rFonts w:ascii="Times New Roman" w:hAnsi="Times New Roman"/>
        <w:sz w:val="24"/>
      </w:rPr>
    </w:lvl>
    <w:lvl w:ilvl="1">
      <w:start w:val="1"/>
      <w:numFmt w:val="decimalZero"/>
      <w:pStyle w:val="Naslov2"/>
      <w:lvlText w:val="Sekcija %1.%2"/>
      <w:lvlJc w:val="left"/>
    </w:lvl>
    <w:lvl w:ilvl="2">
      <w:start w:val="1"/>
      <w:numFmt w:val="lowerLetter"/>
      <w:pStyle w:val="Naslov3"/>
      <w:lvlText w:val="(%3)"/>
      <w:lvlJc w:val="left"/>
      <w:pPr>
        <w:ind w:left="720" w:hanging="432"/>
      </w:pPr>
    </w:lvl>
    <w:lvl w:ilvl="3">
      <w:start w:val="1"/>
      <w:numFmt w:val="lowerRoman"/>
      <w:pStyle w:val="Naslov4"/>
      <w:lvlText w:val="(%4)"/>
      <w:lvlJc w:val="right"/>
      <w:pPr>
        <w:ind w:left="864" w:hanging="144"/>
      </w:pPr>
    </w:lvl>
    <w:lvl w:ilvl="4">
      <w:start w:val="1"/>
      <w:numFmt w:val="decimal"/>
      <w:pStyle w:val="Naslov5"/>
      <w:lvlText w:val="%5)"/>
      <w:lvlJc w:val="left"/>
      <w:pPr>
        <w:ind w:left="1008" w:hanging="432"/>
      </w:pPr>
    </w:lvl>
    <w:lvl w:ilvl="5">
      <w:start w:val="1"/>
      <w:numFmt w:val="lowerLetter"/>
      <w:pStyle w:val="Naslov6"/>
      <w:lvlText w:val="%6)"/>
      <w:lvlJc w:val="left"/>
      <w:pPr>
        <w:ind w:left="1152" w:hanging="432"/>
      </w:pPr>
    </w:lvl>
    <w:lvl w:ilvl="6">
      <w:start w:val="1"/>
      <w:numFmt w:val="lowerRoman"/>
      <w:pStyle w:val="Naslov7"/>
      <w:lvlText w:val="%7)"/>
      <w:lvlJc w:val="right"/>
      <w:pPr>
        <w:ind w:left="1296" w:hanging="288"/>
      </w:pPr>
    </w:lvl>
    <w:lvl w:ilvl="7">
      <w:start w:val="1"/>
      <w:numFmt w:val="lowerLetter"/>
      <w:pStyle w:val="Naslov8"/>
      <w:lvlText w:val="%8."/>
      <w:lvlJc w:val="left"/>
      <w:pPr>
        <w:ind w:left="1440" w:hanging="432"/>
      </w:pPr>
    </w:lvl>
    <w:lvl w:ilvl="8">
      <w:start w:val="1"/>
      <w:numFmt w:val="lowerRoman"/>
      <w:pStyle w:val="Naslov9"/>
      <w:lvlText w:val="%9."/>
      <w:lvlJc w:val="right"/>
      <w:pPr>
        <w:ind w:left="1584" w:hanging="144"/>
      </w:pPr>
    </w:lvl>
  </w:abstractNum>
  <w:abstractNum w:abstractNumId="8" w15:restartNumberingAfterBreak="0">
    <w:nsid w:val="19F21A93"/>
    <w:multiLevelType w:val="multilevel"/>
    <w:tmpl w:val="7C38E0F4"/>
    <w:lvl w:ilvl="0">
      <w:start w:val="3"/>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1B37AC9"/>
    <w:multiLevelType w:val="multilevel"/>
    <w:tmpl w:val="827658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3D3D7F"/>
    <w:multiLevelType w:val="multilevel"/>
    <w:tmpl w:val="AE92B83E"/>
    <w:lvl w:ilvl="0">
      <w:start w:val="1"/>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3630ED3"/>
    <w:multiLevelType w:val="multilevel"/>
    <w:tmpl w:val="62B67242"/>
    <w:lvl w:ilvl="0">
      <w:start w:val="1"/>
      <w:numFmt w:val="decimal"/>
      <w:lvlText w:val="%1."/>
      <w:lvlJc w:val="left"/>
      <w:pPr>
        <w:ind w:left="1080" w:hanging="360"/>
      </w:pPr>
      <w:rPr>
        <w:rFonts w:hint="default"/>
      </w:rPr>
    </w:lvl>
    <w:lvl w:ilvl="1">
      <w:start w:val="9"/>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BB5478B"/>
    <w:multiLevelType w:val="hybridMultilevel"/>
    <w:tmpl w:val="94F4BE26"/>
    <w:lvl w:ilvl="0" w:tplc="61BA760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4B0957F4"/>
    <w:multiLevelType w:val="multilevel"/>
    <w:tmpl w:val="62B67242"/>
    <w:lvl w:ilvl="0">
      <w:start w:val="1"/>
      <w:numFmt w:val="decimal"/>
      <w:lvlText w:val="%1."/>
      <w:lvlJc w:val="left"/>
      <w:pPr>
        <w:ind w:left="1080" w:hanging="360"/>
      </w:pPr>
      <w:rPr>
        <w:rFonts w:hint="default"/>
      </w:rPr>
    </w:lvl>
    <w:lvl w:ilvl="1">
      <w:start w:val="9"/>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56607B99"/>
    <w:multiLevelType w:val="multilevel"/>
    <w:tmpl w:val="62B67242"/>
    <w:lvl w:ilvl="0">
      <w:start w:val="1"/>
      <w:numFmt w:val="decimal"/>
      <w:lvlText w:val="%1."/>
      <w:lvlJc w:val="left"/>
      <w:pPr>
        <w:ind w:left="1080" w:hanging="360"/>
      </w:pPr>
      <w:rPr>
        <w:rFonts w:hint="default"/>
      </w:rPr>
    </w:lvl>
    <w:lvl w:ilvl="1">
      <w:start w:val="9"/>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57C84BF5"/>
    <w:multiLevelType w:val="singleLevel"/>
    <w:tmpl w:val="871263EE"/>
    <w:lvl w:ilvl="0">
      <w:start w:val="2"/>
      <w:numFmt w:val="bullet"/>
      <w:lvlText w:val="-"/>
      <w:lvlJc w:val="left"/>
      <w:pPr>
        <w:tabs>
          <w:tab w:val="num" w:pos="360"/>
        </w:tabs>
        <w:ind w:left="360" w:hanging="360"/>
      </w:pPr>
      <w:rPr>
        <w:rFonts w:hint="default"/>
      </w:rPr>
    </w:lvl>
  </w:abstractNum>
  <w:abstractNum w:abstractNumId="16" w15:restartNumberingAfterBreak="0">
    <w:nsid w:val="5B743E92"/>
    <w:multiLevelType w:val="hybridMultilevel"/>
    <w:tmpl w:val="3E5EFD82"/>
    <w:lvl w:ilvl="0" w:tplc="FFB09772">
      <w:start w:val="1"/>
      <w:numFmt w:val="bullet"/>
      <w:lvlText w:val="-"/>
      <w:lvlJc w:val="left"/>
      <w:pPr>
        <w:tabs>
          <w:tab w:val="num" w:pos="720"/>
        </w:tabs>
        <w:ind w:left="720" w:hanging="360"/>
      </w:pPr>
      <w:rPr>
        <w:rFonts w:ascii="Times New Roman" w:eastAsia="Times New Roman" w:hAnsi="Times New Roman" w:cs="Times New Roman" w:hint="default"/>
      </w:rPr>
    </w:lvl>
    <w:lvl w:ilvl="1" w:tplc="7A9665E6" w:tentative="1">
      <w:start w:val="1"/>
      <w:numFmt w:val="bullet"/>
      <w:lvlText w:val="o"/>
      <w:lvlJc w:val="left"/>
      <w:pPr>
        <w:tabs>
          <w:tab w:val="num" w:pos="1440"/>
        </w:tabs>
        <w:ind w:left="1440" w:hanging="360"/>
      </w:pPr>
      <w:rPr>
        <w:rFonts w:ascii="Courier New" w:hAnsi="Courier New" w:cs="Courier New" w:hint="default"/>
      </w:rPr>
    </w:lvl>
    <w:lvl w:ilvl="2" w:tplc="A704EC5C" w:tentative="1">
      <w:start w:val="1"/>
      <w:numFmt w:val="bullet"/>
      <w:lvlText w:val=""/>
      <w:lvlJc w:val="left"/>
      <w:pPr>
        <w:tabs>
          <w:tab w:val="num" w:pos="2160"/>
        </w:tabs>
        <w:ind w:left="2160" w:hanging="360"/>
      </w:pPr>
      <w:rPr>
        <w:rFonts w:ascii="Wingdings" w:hAnsi="Wingdings" w:hint="default"/>
      </w:rPr>
    </w:lvl>
    <w:lvl w:ilvl="3" w:tplc="38E299C6" w:tentative="1">
      <w:start w:val="1"/>
      <w:numFmt w:val="bullet"/>
      <w:lvlText w:val=""/>
      <w:lvlJc w:val="left"/>
      <w:pPr>
        <w:tabs>
          <w:tab w:val="num" w:pos="2880"/>
        </w:tabs>
        <w:ind w:left="2880" w:hanging="360"/>
      </w:pPr>
      <w:rPr>
        <w:rFonts w:ascii="Symbol" w:hAnsi="Symbol" w:hint="default"/>
      </w:rPr>
    </w:lvl>
    <w:lvl w:ilvl="4" w:tplc="B1E08C06" w:tentative="1">
      <w:start w:val="1"/>
      <w:numFmt w:val="bullet"/>
      <w:lvlText w:val="o"/>
      <w:lvlJc w:val="left"/>
      <w:pPr>
        <w:tabs>
          <w:tab w:val="num" w:pos="3600"/>
        </w:tabs>
        <w:ind w:left="3600" w:hanging="360"/>
      </w:pPr>
      <w:rPr>
        <w:rFonts w:ascii="Courier New" w:hAnsi="Courier New" w:cs="Courier New" w:hint="default"/>
      </w:rPr>
    </w:lvl>
    <w:lvl w:ilvl="5" w:tplc="5FFCBDD2" w:tentative="1">
      <w:start w:val="1"/>
      <w:numFmt w:val="bullet"/>
      <w:lvlText w:val=""/>
      <w:lvlJc w:val="left"/>
      <w:pPr>
        <w:tabs>
          <w:tab w:val="num" w:pos="4320"/>
        </w:tabs>
        <w:ind w:left="4320" w:hanging="360"/>
      </w:pPr>
      <w:rPr>
        <w:rFonts w:ascii="Wingdings" w:hAnsi="Wingdings" w:hint="default"/>
      </w:rPr>
    </w:lvl>
    <w:lvl w:ilvl="6" w:tplc="D6BA2008" w:tentative="1">
      <w:start w:val="1"/>
      <w:numFmt w:val="bullet"/>
      <w:lvlText w:val=""/>
      <w:lvlJc w:val="left"/>
      <w:pPr>
        <w:tabs>
          <w:tab w:val="num" w:pos="5040"/>
        </w:tabs>
        <w:ind w:left="5040" w:hanging="360"/>
      </w:pPr>
      <w:rPr>
        <w:rFonts w:ascii="Symbol" w:hAnsi="Symbol" w:hint="default"/>
      </w:rPr>
    </w:lvl>
    <w:lvl w:ilvl="7" w:tplc="5770F76C" w:tentative="1">
      <w:start w:val="1"/>
      <w:numFmt w:val="bullet"/>
      <w:lvlText w:val="o"/>
      <w:lvlJc w:val="left"/>
      <w:pPr>
        <w:tabs>
          <w:tab w:val="num" w:pos="5760"/>
        </w:tabs>
        <w:ind w:left="5760" w:hanging="360"/>
      </w:pPr>
      <w:rPr>
        <w:rFonts w:ascii="Courier New" w:hAnsi="Courier New" w:cs="Courier New" w:hint="default"/>
      </w:rPr>
    </w:lvl>
    <w:lvl w:ilvl="8" w:tplc="6C3E1A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B1038"/>
    <w:multiLevelType w:val="hybridMultilevel"/>
    <w:tmpl w:val="FC16947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990ED6"/>
    <w:multiLevelType w:val="multilevel"/>
    <w:tmpl w:val="9446EFD8"/>
    <w:styleLink w:val="WWOutlineListStyle"/>
    <w:lvl w:ilvl="0">
      <w:start w:val="1"/>
      <w:numFmt w:val="decimal"/>
      <w:lvlText w:val="Članak %1."/>
      <w:lvlJc w:val="left"/>
      <w:rPr>
        <w:rFonts w:ascii="Times New Roman" w:hAnsi="Times New Roman"/>
        <w:sz w:val="24"/>
      </w:rPr>
    </w:lvl>
    <w:lvl w:ilvl="1">
      <w:start w:val="1"/>
      <w:numFmt w:val="decimalZero"/>
      <w:lvlText w:val="Sekcija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244F4A"/>
    <w:multiLevelType w:val="multilevel"/>
    <w:tmpl w:val="62B67242"/>
    <w:lvl w:ilvl="0">
      <w:start w:val="1"/>
      <w:numFmt w:val="decimal"/>
      <w:lvlText w:val="%1."/>
      <w:lvlJc w:val="left"/>
      <w:pPr>
        <w:ind w:left="1080" w:hanging="360"/>
      </w:pPr>
      <w:rPr>
        <w:rFonts w:hint="default"/>
      </w:rPr>
    </w:lvl>
    <w:lvl w:ilvl="1">
      <w:start w:val="9"/>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74930A48"/>
    <w:multiLevelType w:val="multilevel"/>
    <w:tmpl w:val="5A04E87C"/>
    <w:lvl w:ilvl="0">
      <w:start w:val="3"/>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7"/>
    <w:lvlOverride w:ilvl="0">
      <w:lvl w:ilvl="0">
        <w:start w:val="1"/>
        <w:numFmt w:val="decimal"/>
        <w:pStyle w:val="Naslov1"/>
        <w:lvlText w:val="Članak %1."/>
        <w:lvlJc w:val="left"/>
        <w:rPr>
          <w:rFonts w:ascii="Times New Roman" w:hAnsi="Times New Roman"/>
          <w:b w:val="0"/>
          <w:bCs/>
          <w:color w:val="auto"/>
          <w:sz w:val="24"/>
        </w:rPr>
      </w:lvl>
    </w:lvlOverride>
    <w:lvlOverride w:ilvl="1">
      <w:lvl w:ilvl="1">
        <w:start w:val="1"/>
        <w:numFmt w:val="decimalZero"/>
        <w:pStyle w:val="Naslov2"/>
        <w:lvlText w:val="Sekcija %1.%2"/>
        <w:lvlJc w:val="left"/>
      </w:lvl>
    </w:lvlOverride>
    <w:lvlOverride w:ilvl="2">
      <w:lvl w:ilvl="2">
        <w:start w:val="1"/>
        <w:numFmt w:val="lowerLetter"/>
        <w:pStyle w:val="Naslov3"/>
        <w:lvlText w:val="(%3)"/>
        <w:lvlJc w:val="left"/>
        <w:pPr>
          <w:ind w:left="720" w:hanging="432"/>
        </w:pPr>
      </w:lvl>
    </w:lvlOverride>
    <w:lvlOverride w:ilvl="3">
      <w:lvl w:ilvl="3">
        <w:start w:val="1"/>
        <w:numFmt w:val="lowerRoman"/>
        <w:pStyle w:val="Naslov4"/>
        <w:lvlText w:val="(%4)"/>
        <w:lvlJc w:val="right"/>
        <w:pPr>
          <w:ind w:left="864" w:hanging="144"/>
        </w:pPr>
      </w:lvl>
    </w:lvlOverride>
    <w:lvlOverride w:ilvl="4">
      <w:lvl w:ilvl="4">
        <w:start w:val="1"/>
        <w:numFmt w:val="decimal"/>
        <w:pStyle w:val="Naslov5"/>
        <w:lvlText w:val="%5)"/>
        <w:lvlJc w:val="left"/>
        <w:pPr>
          <w:ind w:left="1008" w:hanging="432"/>
        </w:pPr>
      </w:lvl>
    </w:lvlOverride>
    <w:lvlOverride w:ilvl="5">
      <w:lvl w:ilvl="5">
        <w:start w:val="1"/>
        <w:numFmt w:val="lowerLetter"/>
        <w:pStyle w:val="Naslov6"/>
        <w:lvlText w:val="%6)"/>
        <w:lvlJc w:val="left"/>
        <w:pPr>
          <w:ind w:left="1152" w:hanging="432"/>
        </w:pPr>
      </w:lvl>
    </w:lvlOverride>
    <w:lvlOverride w:ilvl="6">
      <w:lvl w:ilvl="6">
        <w:start w:val="1"/>
        <w:numFmt w:val="lowerRoman"/>
        <w:pStyle w:val="Naslov7"/>
        <w:lvlText w:val="%7)"/>
        <w:lvlJc w:val="right"/>
        <w:pPr>
          <w:ind w:left="1296" w:hanging="288"/>
        </w:pPr>
      </w:lvl>
    </w:lvlOverride>
    <w:lvlOverride w:ilvl="7">
      <w:lvl w:ilvl="7">
        <w:start w:val="1"/>
        <w:numFmt w:val="lowerLetter"/>
        <w:pStyle w:val="Naslov8"/>
        <w:lvlText w:val="%8."/>
        <w:lvlJc w:val="left"/>
        <w:pPr>
          <w:ind w:left="1440" w:hanging="432"/>
        </w:pPr>
      </w:lvl>
    </w:lvlOverride>
    <w:lvlOverride w:ilvl="8">
      <w:lvl w:ilvl="8">
        <w:start w:val="1"/>
        <w:numFmt w:val="lowerRoman"/>
        <w:pStyle w:val="Naslov9"/>
        <w:lvlText w:val="%9."/>
        <w:lvlJc w:val="right"/>
        <w:pPr>
          <w:ind w:left="1584" w:hanging="144"/>
        </w:pPr>
      </w:lvl>
    </w:lvlOverride>
  </w:num>
  <w:num w:numId="2">
    <w:abstractNumId w:val="18"/>
  </w:num>
  <w:num w:numId="3">
    <w:abstractNumId w:val="9"/>
  </w:num>
  <w:num w:numId="4">
    <w:abstractNumId w:val="12"/>
  </w:num>
  <w:num w:numId="5">
    <w:abstractNumId w:val="11"/>
  </w:num>
  <w:num w:numId="6">
    <w:abstractNumId w:val="5"/>
  </w:num>
  <w:num w:numId="7">
    <w:abstractNumId w:val="17"/>
  </w:num>
  <w:num w:numId="8">
    <w:abstractNumId w:val="3"/>
  </w:num>
  <w:num w:numId="9">
    <w:abstractNumId w:val="2"/>
  </w:num>
  <w:num w:numId="10">
    <w:abstractNumId w:val="15"/>
  </w:num>
  <w:num w:numId="11">
    <w:abstractNumId w:val="16"/>
  </w:num>
  <w:num w:numId="12">
    <w:abstractNumId w:val="10"/>
  </w:num>
  <w:num w:numId="13">
    <w:abstractNumId w:val="6"/>
  </w:num>
  <w:num w:numId="14">
    <w:abstractNumId w:val="7"/>
  </w:num>
  <w:num w:numId="15">
    <w:abstractNumId w:val="13"/>
  </w:num>
  <w:num w:numId="16">
    <w:abstractNumId w:val="14"/>
  </w:num>
  <w:num w:numId="17">
    <w:abstractNumId w:val="19"/>
  </w:num>
  <w:num w:numId="18">
    <w:abstractNumId w:val="20"/>
  </w:num>
  <w:num w:numId="19">
    <w:abstractNumId w:val="8"/>
  </w:num>
  <w:num w:numId="20">
    <w:abstractNumId w:val="1"/>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4"/>
    <w:rsid w:val="0000079E"/>
    <w:rsid w:val="00004346"/>
    <w:rsid w:val="000140F2"/>
    <w:rsid w:val="0001429C"/>
    <w:rsid w:val="00023214"/>
    <w:rsid w:val="0002631C"/>
    <w:rsid w:val="00030A89"/>
    <w:rsid w:val="00040DEE"/>
    <w:rsid w:val="000504C7"/>
    <w:rsid w:val="00055C39"/>
    <w:rsid w:val="00080BC8"/>
    <w:rsid w:val="000933AA"/>
    <w:rsid w:val="000A323D"/>
    <w:rsid w:val="000B1F2B"/>
    <w:rsid w:val="000B56F7"/>
    <w:rsid w:val="000C12B9"/>
    <w:rsid w:val="000D0EF9"/>
    <w:rsid w:val="000E0F0B"/>
    <w:rsid w:val="000E2A55"/>
    <w:rsid w:val="000E2DA1"/>
    <w:rsid w:val="00123D03"/>
    <w:rsid w:val="0012452E"/>
    <w:rsid w:val="0015312C"/>
    <w:rsid w:val="001569DE"/>
    <w:rsid w:val="00161B5C"/>
    <w:rsid w:val="00195B42"/>
    <w:rsid w:val="001A5383"/>
    <w:rsid w:val="001B6439"/>
    <w:rsid w:val="001C00E1"/>
    <w:rsid w:val="001E1327"/>
    <w:rsid w:val="002078A0"/>
    <w:rsid w:val="00211A41"/>
    <w:rsid w:val="00214B6A"/>
    <w:rsid w:val="002173B6"/>
    <w:rsid w:val="00225B08"/>
    <w:rsid w:val="002403CE"/>
    <w:rsid w:val="00240C91"/>
    <w:rsid w:val="002472AF"/>
    <w:rsid w:val="0026620D"/>
    <w:rsid w:val="00266B8C"/>
    <w:rsid w:val="00290529"/>
    <w:rsid w:val="00293A68"/>
    <w:rsid w:val="002A6321"/>
    <w:rsid w:val="002B0065"/>
    <w:rsid w:val="002B5006"/>
    <w:rsid w:val="002F12AC"/>
    <w:rsid w:val="002F34AC"/>
    <w:rsid w:val="00336BF2"/>
    <w:rsid w:val="00362715"/>
    <w:rsid w:val="00365F84"/>
    <w:rsid w:val="003828F3"/>
    <w:rsid w:val="0038354D"/>
    <w:rsid w:val="003B026F"/>
    <w:rsid w:val="003B1B3E"/>
    <w:rsid w:val="003B218B"/>
    <w:rsid w:val="003D1AE9"/>
    <w:rsid w:val="003E4BAD"/>
    <w:rsid w:val="003F608A"/>
    <w:rsid w:val="0043044C"/>
    <w:rsid w:val="0043274F"/>
    <w:rsid w:val="00453FD9"/>
    <w:rsid w:val="0045536F"/>
    <w:rsid w:val="00456EF2"/>
    <w:rsid w:val="00484B33"/>
    <w:rsid w:val="00496FD7"/>
    <w:rsid w:val="004A41F2"/>
    <w:rsid w:val="004C7E19"/>
    <w:rsid w:val="004D712A"/>
    <w:rsid w:val="004E725F"/>
    <w:rsid w:val="0050028D"/>
    <w:rsid w:val="005032BE"/>
    <w:rsid w:val="00516E96"/>
    <w:rsid w:val="00531FB8"/>
    <w:rsid w:val="0056705F"/>
    <w:rsid w:val="005826F7"/>
    <w:rsid w:val="00596824"/>
    <w:rsid w:val="005A426B"/>
    <w:rsid w:val="005A4B54"/>
    <w:rsid w:val="005B22E7"/>
    <w:rsid w:val="005E40AA"/>
    <w:rsid w:val="005E4F19"/>
    <w:rsid w:val="006049EA"/>
    <w:rsid w:val="006075CA"/>
    <w:rsid w:val="00616CCC"/>
    <w:rsid w:val="00633D29"/>
    <w:rsid w:val="00643CAA"/>
    <w:rsid w:val="00647655"/>
    <w:rsid w:val="006520C8"/>
    <w:rsid w:val="006647AA"/>
    <w:rsid w:val="00676E49"/>
    <w:rsid w:val="006876A1"/>
    <w:rsid w:val="006976B9"/>
    <w:rsid w:val="006A0054"/>
    <w:rsid w:val="006A0F64"/>
    <w:rsid w:val="006A7268"/>
    <w:rsid w:val="006B2872"/>
    <w:rsid w:val="006B7E6C"/>
    <w:rsid w:val="006C0AB3"/>
    <w:rsid w:val="006C306B"/>
    <w:rsid w:val="006E0922"/>
    <w:rsid w:val="006F1548"/>
    <w:rsid w:val="006F24BD"/>
    <w:rsid w:val="006F5B61"/>
    <w:rsid w:val="006F7E20"/>
    <w:rsid w:val="00700203"/>
    <w:rsid w:val="007024B7"/>
    <w:rsid w:val="00705F2C"/>
    <w:rsid w:val="007127CB"/>
    <w:rsid w:val="0071508B"/>
    <w:rsid w:val="007153D2"/>
    <w:rsid w:val="007322A6"/>
    <w:rsid w:val="00740EB5"/>
    <w:rsid w:val="00755D97"/>
    <w:rsid w:val="007635A9"/>
    <w:rsid w:val="00764E79"/>
    <w:rsid w:val="007731C8"/>
    <w:rsid w:val="007764EA"/>
    <w:rsid w:val="007C148B"/>
    <w:rsid w:val="007E37F9"/>
    <w:rsid w:val="00800B1F"/>
    <w:rsid w:val="00801F81"/>
    <w:rsid w:val="0082559E"/>
    <w:rsid w:val="00831054"/>
    <w:rsid w:val="0084470B"/>
    <w:rsid w:val="008603A6"/>
    <w:rsid w:val="008732D4"/>
    <w:rsid w:val="00880DD7"/>
    <w:rsid w:val="008A01E6"/>
    <w:rsid w:val="008A1F7F"/>
    <w:rsid w:val="008A412A"/>
    <w:rsid w:val="008C09FB"/>
    <w:rsid w:val="008D0B0F"/>
    <w:rsid w:val="008D4915"/>
    <w:rsid w:val="008D4B77"/>
    <w:rsid w:val="008E2986"/>
    <w:rsid w:val="008E6068"/>
    <w:rsid w:val="008F63FA"/>
    <w:rsid w:val="00911BDE"/>
    <w:rsid w:val="009216AF"/>
    <w:rsid w:val="009304E6"/>
    <w:rsid w:val="00935CED"/>
    <w:rsid w:val="00940326"/>
    <w:rsid w:val="009476F1"/>
    <w:rsid w:val="009525BB"/>
    <w:rsid w:val="00983A60"/>
    <w:rsid w:val="00985EA3"/>
    <w:rsid w:val="009873AE"/>
    <w:rsid w:val="009A36B0"/>
    <w:rsid w:val="009B0017"/>
    <w:rsid w:val="009D41F3"/>
    <w:rsid w:val="009E5145"/>
    <w:rsid w:val="00A000E2"/>
    <w:rsid w:val="00A20AE6"/>
    <w:rsid w:val="00A45329"/>
    <w:rsid w:val="00A5697D"/>
    <w:rsid w:val="00A87AC6"/>
    <w:rsid w:val="00A94ED7"/>
    <w:rsid w:val="00AB7319"/>
    <w:rsid w:val="00AB75C2"/>
    <w:rsid w:val="00AE79F7"/>
    <w:rsid w:val="00B037A9"/>
    <w:rsid w:val="00B25785"/>
    <w:rsid w:val="00B31CA5"/>
    <w:rsid w:val="00B33DDE"/>
    <w:rsid w:val="00B54245"/>
    <w:rsid w:val="00B61190"/>
    <w:rsid w:val="00BA4415"/>
    <w:rsid w:val="00BD141E"/>
    <w:rsid w:val="00BD5B99"/>
    <w:rsid w:val="00BE4809"/>
    <w:rsid w:val="00BE5578"/>
    <w:rsid w:val="00C02385"/>
    <w:rsid w:val="00C4431A"/>
    <w:rsid w:val="00C5398D"/>
    <w:rsid w:val="00C73227"/>
    <w:rsid w:val="00C73413"/>
    <w:rsid w:val="00CB62D9"/>
    <w:rsid w:val="00CC29F1"/>
    <w:rsid w:val="00CD1ED8"/>
    <w:rsid w:val="00CE6028"/>
    <w:rsid w:val="00CF054F"/>
    <w:rsid w:val="00D033B8"/>
    <w:rsid w:val="00D03706"/>
    <w:rsid w:val="00D11D49"/>
    <w:rsid w:val="00D4101C"/>
    <w:rsid w:val="00D547C7"/>
    <w:rsid w:val="00D5795B"/>
    <w:rsid w:val="00D91153"/>
    <w:rsid w:val="00DA138C"/>
    <w:rsid w:val="00DB12D8"/>
    <w:rsid w:val="00DB3C8E"/>
    <w:rsid w:val="00DC37DF"/>
    <w:rsid w:val="00DD4C7B"/>
    <w:rsid w:val="00E20996"/>
    <w:rsid w:val="00E46CC3"/>
    <w:rsid w:val="00E75C14"/>
    <w:rsid w:val="00E91A78"/>
    <w:rsid w:val="00E93927"/>
    <w:rsid w:val="00E945BA"/>
    <w:rsid w:val="00EA1B7D"/>
    <w:rsid w:val="00EA226C"/>
    <w:rsid w:val="00EA4067"/>
    <w:rsid w:val="00EB37D9"/>
    <w:rsid w:val="00EE2FA3"/>
    <w:rsid w:val="00EF4BDC"/>
    <w:rsid w:val="00F10E45"/>
    <w:rsid w:val="00F20541"/>
    <w:rsid w:val="00F31FEF"/>
    <w:rsid w:val="00F35216"/>
    <w:rsid w:val="00F36907"/>
    <w:rsid w:val="00F42A76"/>
    <w:rsid w:val="00F64D27"/>
    <w:rsid w:val="00F70246"/>
    <w:rsid w:val="00F73D65"/>
    <w:rsid w:val="00F86A80"/>
    <w:rsid w:val="00F87BB9"/>
    <w:rsid w:val="00FA2220"/>
    <w:rsid w:val="00FA2E8E"/>
    <w:rsid w:val="00FC0010"/>
    <w:rsid w:val="00FC0B3B"/>
    <w:rsid w:val="00FD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1E9E"/>
  <w15:docId w15:val="{F3E39D1C-E0A3-4B95-B6D7-96C7DF6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Naslov1">
    <w:name w:val="heading 1"/>
    <w:basedOn w:val="Normal"/>
    <w:next w:val="Normal"/>
    <w:uiPriority w:val="9"/>
    <w:qFormat/>
    <w:pPr>
      <w:keepNext/>
      <w:keepLines/>
      <w:numPr>
        <w:numId w:val="1"/>
      </w:numPr>
      <w:spacing w:before="240"/>
      <w:outlineLvl w:val="0"/>
    </w:pPr>
    <w:rPr>
      <w:rFonts w:ascii="Calibri Light" w:eastAsia="Times New Roman" w:hAnsi="Calibri Light"/>
      <w:color w:val="2F5496"/>
      <w:sz w:val="32"/>
      <w:szCs w:val="29"/>
    </w:rPr>
  </w:style>
  <w:style w:type="paragraph" w:styleId="Naslov2">
    <w:name w:val="heading 2"/>
    <w:basedOn w:val="Normal"/>
    <w:next w:val="Normal"/>
    <w:uiPriority w:val="9"/>
    <w:unhideWhenUsed/>
    <w:qFormat/>
    <w:pPr>
      <w:keepNext/>
      <w:keepLines/>
      <w:numPr>
        <w:ilvl w:val="1"/>
        <w:numId w:val="1"/>
      </w:numPr>
      <w:spacing w:before="40"/>
      <w:outlineLvl w:val="1"/>
    </w:pPr>
    <w:rPr>
      <w:rFonts w:ascii="Calibri Light" w:eastAsia="Times New Roman" w:hAnsi="Calibri Light"/>
      <w:color w:val="2F5496"/>
      <w:sz w:val="26"/>
      <w:szCs w:val="23"/>
    </w:rPr>
  </w:style>
  <w:style w:type="paragraph" w:styleId="Naslov3">
    <w:name w:val="heading 3"/>
    <w:basedOn w:val="Normal"/>
    <w:next w:val="Normal"/>
    <w:uiPriority w:val="9"/>
    <w:semiHidden/>
    <w:unhideWhenUsed/>
    <w:qFormat/>
    <w:pPr>
      <w:keepNext/>
      <w:keepLines/>
      <w:numPr>
        <w:ilvl w:val="2"/>
        <w:numId w:val="1"/>
      </w:numPr>
      <w:spacing w:before="40"/>
      <w:outlineLvl w:val="2"/>
    </w:pPr>
    <w:rPr>
      <w:rFonts w:ascii="Calibri Light" w:eastAsia="Times New Roman" w:hAnsi="Calibri Light"/>
      <w:color w:val="1F3763"/>
      <w:szCs w:val="21"/>
    </w:rPr>
  </w:style>
  <w:style w:type="paragraph" w:styleId="Naslov4">
    <w:name w:val="heading 4"/>
    <w:basedOn w:val="Normal"/>
    <w:next w:val="Normal"/>
    <w:uiPriority w:val="9"/>
    <w:semiHidden/>
    <w:unhideWhenUsed/>
    <w:qFormat/>
    <w:pPr>
      <w:keepNext/>
      <w:keepLines/>
      <w:numPr>
        <w:ilvl w:val="3"/>
        <w:numId w:val="1"/>
      </w:numPr>
      <w:spacing w:before="40"/>
      <w:outlineLvl w:val="3"/>
    </w:pPr>
    <w:rPr>
      <w:rFonts w:ascii="Calibri Light" w:eastAsia="Times New Roman" w:hAnsi="Calibri Light"/>
      <w:i/>
      <w:iCs/>
      <w:color w:val="2F5496"/>
      <w:szCs w:val="21"/>
    </w:rPr>
  </w:style>
  <w:style w:type="paragraph" w:styleId="Naslov5">
    <w:name w:val="heading 5"/>
    <w:basedOn w:val="Normal"/>
    <w:next w:val="Normal"/>
    <w:uiPriority w:val="9"/>
    <w:semiHidden/>
    <w:unhideWhenUsed/>
    <w:qFormat/>
    <w:pPr>
      <w:keepNext/>
      <w:keepLines/>
      <w:numPr>
        <w:ilvl w:val="4"/>
        <w:numId w:val="1"/>
      </w:numPr>
      <w:spacing w:before="40"/>
      <w:outlineLvl w:val="4"/>
    </w:pPr>
    <w:rPr>
      <w:rFonts w:ascii="Calibri Light" w:eastAsia="Times New Roman" w:hAnsi="Calibri Light"/>
      <w:color w:val="2F5496"/>
      <w:szCs w:val="21"/>
    </w:rPr>
  </w:style>
  <w:style w:type="paragraph" w:styleId="Naslov6">
    <w:name w:val="heading 6"/>
    <w:basedOn w:val="Normal"/>
    <w:next w:val="Normal"/>
    <w:uiPriority w:val="9"/>
    <w:semiHidden/>
    <w:unhideWhenUsed/>
    <w:qFormat/>
    <w:pPr>
      <w:keepNext/>
      <w:keepLines/>
      <w:numPr>
        <w:ilvl w:val="5"/>
        <w:numId w:val="1"/>
      </w:numPr>
      <w:spacing w:before="40"/>
      <w:outlineLvl w:val="5"/>
    </w:pPr>
    <w:rPr>
      <w:rFonts w:ascii="Calibri Light" w:eastAsia="Times New Roman" w:hAnsi="Calibri Light"/>
      <w:color w:val="1F3763"/>
      <w:szCs w:val="21"/>
    </w:rPr>
  </w:style>
  <w:style w:type="paragraph" w:styleId="Naslov7">
    <w:name w:val="heading 7"/>
    <w:basedOn w:val="Normal"/>
    <w:next w:val="Normal"/>
    <w:pPr>
      <w:keepNext/>
      <w:keepLines/>
      <w:numPr>
        <w:ilvl w:val="6"/>
        <w:numId w:val="1"/>
      </w:numPr>
      <w:spacing w:before="40"/>
      <w:outlineLvl w:val="6"/>
    </w:pPr>
    <w:rPr>
      <w:rFonts w:ascii="Calibri Light" w:eastAsia="Times New Roman" w:hAnsi="Calibri Light"/>
      <w:i/>
      <w:iCs/>
      <w:color w:val="1F3763"/>
      <w:szCs w:val="21"/>
    </w:rPr>
  </w:style>
  <w:style w:type="paragraph" w:styleId="Naslov8">
    <w:name w:val="heading 8"/>
    <w:basedOn w:val="Normal"/>
    <w:next w:val="Normal"/>
    <w:pPr>
      <w:keepNext/>
      <w:keepLines/>
      <w:numPr>
        <w:ilvl w:val="7"/>
        <w:numId w:val="1"/>
      </w:numPr>
      <w:spacing w:before="40"/>
      <w:outlineLvl w:val="7"/>
    </w:pPr>
    <w:rPr>
      <w:rFonts w:ascii="Calibri Light" w:eastAsia="Times New Roman" w:hAnsi="Calibri Light"/>
      <w:color w:val="272727"/>
      <w:sz w:val="21"/>
      <w:szCs w:val="19"/>
    </w:rPr>
  </w:style>
  <w:style w:type="paragraph" w:styleId="Naslov9">
    <w:name w:val="heading 9"/>
    <w:basedOn w:val="Normal"/>
    <w:next w:val="Normal"/>
    <w:pPr>
      <w:keepNext/>
      <w:keepLines/>
      <w:numPr>
        <w:ilvl w:val="8"/>
        <w:numId w:val="1"/>
      </w:numPr>
      <w:spacing w:before="40"/>
      <w:outlineLvl w:val="8"/>
    </w:pPr>
    <w:rPr>
      <w:rFonts w:ascii="Calibri Light" w:eastAsia="Times New Roman" w:hAnsi="Calibri Light"/>
      <w:i/>
      <w:iCs/>
      <w:color w:val="272727"/>
      <w:sz w:val="21"/>
      <w:szCs w:val="1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OutlineListStyle1">
    <w:name w:val="WW_OutlineListStyle_1"/>
    <w:basedOn w:val="Bezpopisa"/>
    <w:pPr>
      <w:numPr>
        <w:numId w:val="14"/>
      </w:numPr>
    </w:pPr>
  </w:style>
  <w:style w:type="paragraph" w:customStyle="1" w:styleId="Standard">
    <w:name w:val="Standard"/>
    <w:pPr>
      <w:suppressAutoHyphens/>
    </w:pPr>
  </w:style>
  <w:style w:type="paragraph" w:styleId="Naslov">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dnaslov">
    <w:name w:val="Subtitle"/>
    <w:basedOn w:val="Naslov"/>
    <w:next w:val="Textbody"/>
    <w:uiPriority w:val="11"/>
    <w:qFormat/>
    <w:pPr>
      <w:jc w:val="center"/>
    </w:pPr>
    <w:rPr>
      <w:i/>
      <w:iCs/>
    </w:r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evizija">
    <w:name w:val="Revision"/>
    <w:pPr>
      <w:widowControl/>
      <w:textAlignment w:val="auto"/>
    </w:pPr>
    <w:rPr>
      <w:szCs w:val="21"/>
    </w:rPr>
  </w:style>
  <w:style w:type="character" w:styleId="Referencakomentara">
    <w:name w:val="annotation reference"/>
    <w:basedOn w:val="Zadanifontodlomka"/>
    <w:rPr>
      <w:sz w:val="16"/>
      <w:szCs w:val="16"/>
    </w:rPr>
  </w:style>
  <w:style w:type="paragraph" w:styleId="Tekstkomentara">
    <w:name w:val="annotation text"/>
    <w:basedOn w:val="Normal"/>
    <w:rPr>
      <w:sz w:val="20"/>
      <w:szCs w:val="18"/>
    </w:rPr>
  </w:style>
  <w:style w:type="character" w:customStyle="1" w:styleId="TekstkomentaraChar">
    <w:name w:val="Tekst komentara Char"/>
    <w:basedOn w:val="Zadanifontodlomka"/>
    <w:rPr>
      <w:sz w:val="20"/>
      <w:szCs w:val="18"/>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b/>
      <w:bCs/>
      <w:sz w:val="20"/>
      <w:szCs w:val="18"/>
    </w:rPr>
  </w:style>
  <w:style w:type="character" w:customStyle="1" w:styleId="Naslov1Char">
    <w:name w:val="Naslov 1 Char"/>
    <w:basedOn w:val="Zadanifontodlomka"/>
    <w:rPr>
      <w:rFonts w:ascii="Calibri Light" w:eastAsia="Times New Roman" w:hAnsi="Calibri Light"/>
      <w:color w:val="2F5496"/>
      <w:sz w:val="32"/>
      <w:szCs w:val="29"/>
    </w:rPr>
  </w:style>
  <w:style w:type="character" w:customStyle="1" w:styleId="Naslov2Char">
    <w:name w:val="Naslov 2 Char"/>
    <w:basedOn w:val="Zadanifontodlomka"/>
    <w:rPr>
      <w:rFonts w:ascii="Calibri Light" w:eastAsia="Times New Roman" w:hAnsi="Calibri Light"/>
      <w:color w:val="2F5496"/>
      <w:sz w:val="26"/>
      <w:szCs w:val="23"/>
    </w:rPr>
  </w:style>
  <w:style w:type="character" w:customStyle="1" w:styleId="Naslov3Char">
    <w:name w:val="Naslov 3 Char"/>
    <w:basedOn w:val="Zadanifontodlomka"/>
    <w:rPr>
      <w:rFonts w:ascii="Calibri Light" w:eastAsia="Times New Roman" w:hAnsi="Calibri Light"/>
      <w:color w:val="1F3763"/>
      <w:szCs w:val="21"/>
    </w:rPr>
  </w:style>
  <w:style w:type="character" w:customStyle="1" w:styleId="Naslov4Char">
    <w:name w:val="Naslov 4 Char"/>
    <w:basedOn w:val="Zadanifontodlomka"/>
    <w:rPr>
      <w:rFonts w:ascii="Calibri Light" w:eastAsia="Times New Roman" w:hAnsi="Calibri Light"/>
      <w:i/>
      <w:iCs/>
      <w:color w:val="2F5496"/>
      <w:szCs w:val="21"/>
    </w:rPr>
  </w:style>
  <w:style w:type="character" w:customStyle="1" w:styleId="Naslov5Char">
    <w:name w:val="Naslov 5 Char"/>
    <w:basedOn w:val="Zadanifontodlomka"/>
    <w:rPr>
      <w:rFonts w:ascii="Calibri Light" w:eastAsia="Times New Roman" w:hAnsi="Calibri Light"/>
      <w:color w:val="2F5496"/>
      <w:szCs w:val="21"/>
    </w:rPr>
  </w:style>
  <w:style w:type="character" w:customStyle="1" w:styleId="Naslov6Char">
    <w:name w:val="Naslov 6 Char"/>
    <w:basedOn w:val="Zadanifontodlomka"/>
    <w:rPr>
      <w:rFonts w:ascii="Calibri Light" w:eastAsia="Times New Roman" w:hAnsi="Calibri Light"/>
      <w:color w:val="1F3763"/>
      <w:szCs w:val="21"/>
    </w:rPr>
  </w:style>
  <w:style w:type="character" w:customStyle="1" w:styleId="Naslov7Char">
    <w:name w:val="Naslov 7 Char"/>
    <w:basedOn w:val="Zadanifontodlomka"/>
    <w:rPr>
      <w:rFonts w:ascii="Calibri Light" w:eastAsia="Times New Roman" w:hAnsi="Calibri Light"/>
      <w:i/>
      <w:iCs/>
      <w:color w:val="1F3763"/>
      <w:szCs w:val="21"/>
    </w:rPr>
  </w:style>
  <w:style w:type="character" w:customStyle="1" w:styleId="Naslov8Char">
    <w:name w:val="Naslov 8 Char"/>
    <w:basedOn w:val="Zadanifontodlomka"/>
    <w:rPr>
      <w:rFonts w:ascii="Calibri Light" w:eastAsia="Times New Roman" w:hAnsi="Calibri Light"/>
      <w:color w:val="272727"/>
      <w:sz w:val="21"/>
      <w:szCs w:val="19"/>
    </w:rPr>
  </w:style>
  <w:style w:type="character" w:customStyle="1" w:styleId="Naslov9Char">
    <w:name w:val="Naslov 9 Char"/>
    <w:basedOn w:val="Zadanifontodlomka"/>
    <w:rPr>
      <w:rFonts w:ascii="Calibri Light" w:eastAsia="Times New Roman" w:hAnsi="Calibri Light"/>
      <w:i/>
      <w:iCs/>
      <w:color w:val="272727"/>
      <w:sz w:val="21"/>
      <w:szCs w:val="19"/>
    </w:rPr>
  </w:style>
  <w:style w:type="numbering" w:customStyle="1" w:styleId="WWOutlineListStyle">
    <w:name w:val="WW_OutlineListStyle"/>
    <w:basedOn w:val="Bezpopisa"/>
    <w:pPr>
      <w:numPr>
        <w:numId w:val="2"/>
      </w:numPr>
    </w:pPr>
  </w:style>
  <w:style w:type="character" w:styleId="Hiperveza">
    <w:name w:val="Hyperlink"/>
    <w:basedOn w:val="Zadanifontodlomka"/>
    <w:uiPriority w:val="99"/>
    <w:semiHidden/>
    <w:unhideWhenUsed/>
    <w:rsid w:val="00A45329"/>
    <w:rPr>
      <w:color w:val="0000FF"/>
      <w:u w:val="single"/>
    </w:rPr>
  </w:style>
  <w:style w:type="character" w:styleId="Brojstranice">
    <w:name w:val="page number"/>
    <w:basedOn w:val="Zadanifontodlomka"/>
    <w:rsid w:val="003B1B3E"/>
  </w:style>
  <w:style w:type="paragraph" w:styleId="StandardWeb">
    <w:name w:val="Normal (Web)"/>
    <w:basedOn w:val="Normal"/>
    <w:uiPriority w:val="99"/>
    <w:semiHidden/>
    <w:unhideWhenUsed/>
    <w:rsid w:val="007E37F9"/>
    <w:pPr>
      <w:widowControl/>
      <w:suppressAutoHyphens w:val="0"/>
      <w:autoSpaceDN/>
      <w:spacing w:before="100" w:beforeAutospacing="1" w:after="100" w:afterAutospacing="1"/>
      <w:textAlignment w:val="auto"/>
    </w:pPr>
    <w:rPr>
      <w:rFonts w:eastAsia="Times New Roman" w:cs="Times New Roman"/>
      <w:kern w:val="0"/>
      <w:lang w:eastAsia="hr-HR" w:bidi="ar-SA"/>
    </w:rPr>
  </w:style>
  <w:style w:type="paragraph" w:styleId="Zaglavlje">
    <w:name w:val="header"/>
    <w:basedOn w:val="Normal"/>
    <w:link w:val="ZaglavljeChar"/>
    <w:uiPriority w:val="99"/>
    <w:unhideWhenUsed/>
    <w:rsid w:val="00C5398D"/>
    <w:pPr>
      <w:tabs>
        <w:tab w:val="center" w:pos="4703"/>
        <w:tab w:val="right" w:pos="9406"/>
      </w:tabs>
    </w:pPr>
    <w:rPr>
      <w:szCs w:val="21"/>
    </w:rPr>
  </w:style>
  <w:style w:type="character" w:customStyle="1" w:styleId="ZaglavljeChar">
    <w:name w:val="Zaglavlje Char"/>
    <w:basedOn w:val="Zadanifontodlomka"/>
    <w:link w:val="Zaglavlje"/>
    <w:uiPriority w:val="99"/>
    <w:rsid w:val="00C5398D"/>
    <w:rPr>
      <w:szCs w:val="21"/>
    </w:rPr>
  </w:style>
  <w:style w:type="paragraph" w:styleId="Podnoje">
    <w:name w:val="footer"/>
    <w:basedOn w:val="Normal"/>
    <w:link w:val="PodnojeChar"/>
    <w:uiPriority w:val="99"/>
    <w:unhideWhenUsed/>
    <w:rsid w:val="00C5398D"/>
    <w:pPr>
      <w:tabs>
        <w:tab w:val="center" w:pos="4703"/>
        <w:tab w:val="right" w:pos="9406"/>
      </w:tabs>
    </w:pPr>
    <w:rPr>
      <w:szCs w:val="21"/>
    </w:rPr>
  </w:style>
  <w:style w:type="character" w:customStyle="1" w:styleId="PodnojeChar">
    <w:name w:val="Podnožje Char"/>
    <w:basedOn w:val="Zadanifontodlomka"/>
    <w:link w:val="Podnoje"/>
    <w:uiPriority w:val="99"/>
    <w:rsid w:val="00C5398D"/>
    <w:rPr>
      <w:szCs w:val="21"/>
    </w:rPr>
  </w:style>
  <w:style w:type="paragraph" w:styleId="Tekstbalonia">
    <w:name w:val="Balloon Text"/>
    <w:basedOn w:val="Normal"/>
    <w:link w:val="TekstbaloniaChar"/>
    <w:uiPriority w:val="99"/>
    <w:semiHidden/>
    <w:unhideWhenUsed/>
    <w:rsid w:val="00C4431A"/>
    <w:rPr>
      <w:rFonts w:ascii="Tahoma" w:hAnsi="Tahoma"/>
      <w:sz w:val="16"/>
      <w:szCs w:val="14"/>
    </w:rPr>
  </w:style>
  <w:style w:type="character" w:customStyle="1" w:styleId="TekstbaloniaChar">
    <w:name w:val="Tekst balončića Char"/>
    <w:basedOn w:val="Zadanifontodlomka"/>
    <w:link w:val="Tekstbalonia"/>
    <w:uiPriority w:val="99"/>
    <w:semiHidden/>
    <w:rsid w:val="00C4431A"/>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33">
      <w:bodyDiv w:val="1"/>
      <w:marLeft w:val="0"/>
      <w:marRight w:val="0"/>
      <w:marTop w:val="0"/>
      <w:marBottom w:val="0"/>
      <w:divBdr>
        <w:top w:val="none" w:sz="0" w:space="0" w:color="auto"/>
        <w:left w:val="none" w:sz="0" w:space="0" w:color="auto"/>
        <w:bottom w:val="none" w:sz="0" w:space="0" w:color="auto"/>
        <w:right w:val="none" w:sz="0" w:space="0" w:color="auto"/>
      </w:divBdr>
    </w:div>
    <w:div w:id="110788467">
      <w:bodyDiv w:val="1"/>
      <w:marLeft w:val="0"/>
      <w:marRight w:val="0"/>
      <w:marTop w:val="0"/>
      <w:marBottom w:val="0"/>
      <w:divBdr>
        <w:top w:val="none" w:sz="0" w:space="0" w:color="auto"/>
        <w:left w:val="none" w:sz="0" w:space="0" w:color="auto"/>
        <w:bottom w:val="none" w:sz="0" w:space="0" w:color="auto"/>
        <w:right w:val="none" w:sz="0" w:space="0" w:color="auto"/>
      </w:divBdr>
    </w:div>
    <w:div w:id="219366536">
      <w:bodyDiv w:val="1"/>
      <w:marLeft w:val="0"/>
      <w:marRight w:val="0"/>
      <w:marTop w:val="0"/>
      <w:marBottom w:val="0"/>
      <w:divBdr>
        <w:top w:val="none" w:sz="0" w:space="0" w:color="auto"/>
        <w:left w:val="none" w:sz="0" w:space="0" w:color="auto"/>
        <w:bottom w:val="none" w:sz="0" w:space="0" w:color="auto"/>
        <w:right w:val="none" w:sz="0" w:space="0" w:color="auto"/>
      </w:divBdr>
    </w:div>
    <w:div w:id="446003578">
      <w:bodyDiv w:val="1"/>
      <w:marLeft w:val="0"/>
      <w:marRight w:val="0"/>
      <w:marTop w:val="0"/>
      <w:marBottom w:val="0"/>
      <w:divBdr>
        <w:top w:val="none" w:sz="0" w:space="0" w:color="auto"/>
        <w:left w:val="none" w:sz="0" w:space="0" w:color="auto"/>
        <w:bottom w:val="none" w:sz="0" w:space="0" w:color="auto"/>
        <w:right w:val="none" w:sz="0" w:space="0" w:color="auto"/>
      </w:divBdr>
    </w:div>
    <w:div w:id="511727810">
      <w:bodyDiv w:val="1"/>
      <w:marLeft w:val="0"/>
      <w:marRight w:val="0"/>
      <w:marTop w:val="0"/>
      <w:marBottom w:val="0"/>
      <w:divBdr>
        <w:top w:val="none" w:sz="0" w:space="0" w:color="auto"/>
        <w:left w:val="none" w:sz="0" w:space="0" w:color="auto"/>
        <w:bottom w:val="none" w:sz="0" w:space="0" w:color="auto"/>
        <w:right w:val="none" w:sz="0" w:space="0" w:color="auto"/>
      </w:divBdr>
    </w:div>
    <w:div w:id="1392462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8EEF-740B-4CE5-B992-4BB6BEE1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8056</Words>
  <Characters>45920</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 Poropat</dc:creator>
  <cp:lastModifiedBy>Antonio Franković</cp:lastModifiedBy>
  <cp:revision>3</cp:revision>
  <cp:lastPrinted>2023-04-21T14:16:00Z</cp:lastPrinted>
  <dcterms:created xsi:type="dcterms:W3CDTF">2023-04-27T08:43:00Z</dcterms:created>
  <dcterms:modified xsi:type="dcterms:W3CDTF">2023-07-03T12:17:00Z</dcterms:modified>
</cp:coreProperties>
</file>