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62366" w14:textId="0FEACEAB" w:rsidR="00EE1772" w:rsidRDefault="00852EB2" w:rsidP="00EE1772">
      <w:pPr>
        <w:autoSpaceDE w:val="0"/>
        <w:autoSpaceDN w:val="0"/>
        <w:adjustRightInd w:val="0"/>
        <w:rPr>
          <w:rFonts w:ascii="ArialMT" w:eastAsia="Times New Roman" w:hAnsi="ArialMT" w:cs="ArialMT"/>
          <w:lang w:eastAsia="hr-HR"/>
        </w:rPr>
      </w:pPr>
      <w:r>
        <w:rPr>
          <w:rFonts w:ascii="ArialMT" w:hAnsi="ArialMT" w:cs="ArialMT"/>
        </w:rPr>
        <w:t xml:space="preserve">Na temelju odredbe članka 289. stavak 7. Zakona o socijalnoj skrbi („Narodne novine“ br. </w:t>
      </w:r>
      <w:r>
        <w:rPr>
          <w:rFonts w:ascii="ArialMT" w:hAnsi="ArialMT" w:cs="ArialMT"/>
          <w:sz w:val="23"/>
          <w:szCs w:val="23"/>
        </w:rPr>
        <w:t>18/22, 46/22, 119/22, 71/23, 156/23</w:t>
      </w:r>
      <w:r w:rsidR="00024468">
        <w:rPr>
          <w:rFonts w:ascii="ArialMT" w:hAnsi="ArialMT" w:cs="ArialMT"/>
          <w:sz w:val="23"/>
          <w:szCs w:val="23"/>
        </w:rPr>
        <w:t xml:space="preserve"> i 61/25</w:t>
      </w:r>
      <w:r>
        <w:rPr>
          <w:rFonts w:ascii="ArialMT" w:hAnsi="ArialMT" w:cs="ArialMT"/>
        </w:rPr>
        <w:t xml:space="preserve">) i odredbe članka 65. i 85 Statuta Istarske županije (Službene novine br. 10/09, 4/13, 16/16, 1/17, 2/17, 2/18, 10/20, 6/21 i 20/22 – pročišćeni tekst), </w:t>
      </w:r>
      <w:r w:rsidR="006B72D5">
        <w:rPr>
          <w:rFonts w:ascii="ArialMT" w:hAnsi="ArialMT" w:cs="ArialMT"/>
        </w:rPr>
        <w:t>ž</w:t>
      </w:r>
      <w:r>
        <w:rPr>
          <w:rFonts w:ascii="ArialMT" w:hAnsi="ArialMT" w:cs="ArialMT"/>
        </w:rPr>
        <w:t xml:space="preserve">upan Istarske županije dana </w:t>
      </w:r>
      <w:r w:rsidR="00D12DC6">
        <w:rPr>
          <w:rFonts w:ascii="ArialMT" w:hAnsi="ArialMT" w:cs="ArialMT"/>
        </w:rPr>
        <w:t>_________</w:t>
      </w:r>
      <w:r w:rsidR="006B72D5">
        <w:rPr>
          <w:rFonts w:ascii="ArialMT" w:hAnsi="ArialMT" w:cs="ArialMT"/>
        </w:rPr>
        <w:t xml:space="preserve"> 202</w:t>
      </w:r>
      <w:r w:rsidR="005A6630">
        <w:rPr>
          <w:rFonts w:ascii="ArialMT" w:hAnsi="ArialMT" w:cs="ArialMT"/>
        </w:rPr>
        <w:t>6.</w:t>
      </w:r>
      <w:r w:rsidR="006B72D5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godine, donosi</w:t>
      </w:r>
    </w:p>
    <w:p w14:paraId="0888F15A" w14:textId="77777777" w:rsidR="00EE1772" w:rsidRDefault="00EE1772" w:rsidP="00EE1772">
      <w:pPr>
        <w:autoSpaceDE w:val="0"/>
        <w:autoSpaceDN w:val="0"/>
        <w:adjustRightInd w:val="0"/>
        <w:rPr>
          <w:rFonts w:ascii="ArialMT" w:hAnsi="ArialMT" w:cs="ArialMT"/>
        </w:rPr>
      </w:pPr>
    </w:p>
    <w:p w14:paraId="089FAF63" w14:textId="77777777" w:rsidR="00EE1772" w:rsidRPr="008E3709" w:rsidRDefault="00EE1772" w:rsidP="00EE1772">
      <w:pPr>
        <w:autoSpaceDE w:val="0"/>
        <w:autoSpaceDN w:val="0"/>
        <w:adjustRightInd w:val="0"/>
        <w:rPr>
          <w:rFonts w:cs="Arial"/>
          <w:sz w:val="24"/>
        </w:rPr>
      </w:pPr>
    </w:p>
    <w:p w14:paraId="71182A73" w14:textId="7C0C611E" w:rsidR="00EE1772" w:rsidRPr="008E3709" w:rsidRDefault="008E3709" w:rsidP="00296643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4"/>
        </w:rPr>
      </w:pPr>
      <w:r w:rsidRPr="008E3709">
        <w:rPr>
          <w:rFonts w:cs="Arial"/>
          <w:b/>
          <w:bCs/>
          <w:sz w:val="24"/>
          <w:szCs w:val="24"/>
        </w:rPr>
        <w:t>ODLUKU</w:t>
      </w:r>
    </w:p>
    <w:p w14:paraId="4721748A" w14:textId="77777777" w:rsidR="00EE1772" w:rsidRPr="006B72D5" w:rsidRDefault="00852EB2" w:rsidP="00296643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</w:rPr>
      </w:pPr>
      <w:r w:rsidRPr="006B72D5">
        <w:rPr>
          <w:rFonts w:cs="Arial"/>
          <w:b/>
          <w:bCs/>
          <w:sz w:val="24"/>
          <w:szCs w:val="24"/>
        </w:rPr>
        <w:t>o načinu ostvarivanja prava na novčanu naknadu</w:t>
      </w:r>
    </w:p>
    <w:p w14:paraId="6980A839" w14:textId="6C7E2113" w:rsidR="00EE1772" w:rsidRDefault="00852EB2" w:rsidP="006B72D5">
      <w:pPr>
        <w:autoSpaceDE w:val="0"/>
        <w:autoSpaceDN w:val="0"/>
        <w:adjustRightInd w:val="0"/>
        <w:jc w:val="center"/>
        <w:rPr>
          <w:rFonts w:cs="Arial"/>
          <w:bCs/>
          <w:szCs w:val="24"/>
        </w:rPr>
      </w:pPr>
      <w:r w:rsidRPr="006B72D5">
        <w:rPr>
          <w:rFonts w:cs="Arial"/>
          <w:b/>
          <w:bCs/>
          <w:sz w:val="24"/>
          <w:szCs w:val="24"/>
        </w:rPr>
        <w:t>za osobe s intelektualnim teškoćama u 202</w:t>
      </w:r>
      <w:r w:rsidR="005A6630">
        <w:rPr>
          <w:rFonts w:cs="Arial"/>
          <w:b/>
          <w:bCs/>
          <w:sz w:val="24"/>
          <w:szCs w:val="24"/>
        </w:rPr>
        <w:t>6</w:t>
      </w:r>
      <w:r w:rsidRPr="006B72D5">
        <w:rPr>
          <w:rFonts w:cs="Arial"/>
          <w:b/>
          <w:bCs/>
          <w:sz w:val="24"/>
          <w:szCs w:val="24"/>
        </w:rPr>
        <w:t>. godini</w:t>
      </w:r>
    </w:p>
    <w:p w14:paraId="07C28799" w14:textId="5927A891" w:rsidR="00EE1772" w:rsidRDefault="00852EB2" w:rsidP="00296643">
      <w:pPr>
        <w:autoSpaceDE w:val="0"/>
        <w:autoSpaceDN w:val="0"/>
        <w:adjustRightInd w:val="0"/>
        <w:jc w:val="center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(u daljnjem tekstu: </w:t>
      </w:r>
      <w:r w:rsidR="008E3709">
        <w:rPr>
          <w:rFonts w:cs="Arial"/>
          <w:bCs/>
          <w:szCs w:val="24"/>
        </w:rPr>
        <w:t>Odluka</w:t>
      </w:r>
      <w:r>
        <w:rPr>
          <w:rFonts w:cs="Arial"/>
          <w:bCs/>
          <w:szCs w:val="24"/>
        </w:rPr>
        <w:t>)</w:t>
      </w:r>
    </w:p>
    <w:p w14:paraId="4CD8B9D8" w14:textId="77777777" w:rsidR="00EE1772" w:rsidRDefault="00EE1772" w:rsidP="00EE1772">
      <w:pPr>
        <w:autoSpaceDE w:val="0"/>
        <w:autoSpaceDN w:val="0"/>
        <w:adjustRightInd w:val="0"/>
        <w:ind w:left="720" w:firstLine="720"/>
        <w:rPr>
          <w:rFonts w:cs="Arial"/>
          <w:b/>
          <w:bCs/>
          <w:szCs w:val="24"/>
        </w:rPr>
      </w:pPr>
    </w:p>
    <w:p w14:paraId="315E7554" w14:textId="77777777" w:rsidR="00EE1772" w:rsidRDefault="00852EB2" w:rsidP="00EE1772">
      <w:pPr>
        <w:autoSpaceDE w:val="0"/>
        <w:autoSpaceDN w:val="0"/>
        <w:adjustRightInd w:val="0"/>
        <w:ind w:left="720" w:firstLine="720"/>
        <w:rPr>
          <w:rFonts w:cs="Arial"/>
          <w:b/>
          <w:bCs/>
        </w:rPr>
      </w:pPr>
      <w:r>
        <w:rPr>
          <w:rFonts w:cs="Arial"/>
          <w:b/>
          <w:bCs/>
          <w:szCs w:val="24"/>
        </w:rPr>
        <w:tab/>
      </w:r>
    </w:p>
    <w:p w14:paraId="0FC7D389" w14:textId="77777777" w:rsidR="00EE1772" w:rsidRDefault="00852EB2" w:rsidP="00EE1772">
      <w:pPr>
        <w:autoSpaceDE w:val="0"/>
        <w:autoSpaceDN w:val="0"/>
        <w:adjustRightInd w:val="0"/>
        <w:spacing w:after="120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Cs w:val="24"/>
        </w:rPr>
        <w:t>I.</w:t>
      </w:r>
    </w:p>
    <w:p w14:paraId="000AF535" w14:textId="08386BC9" w:rsidR="00EE1772" w:rsidRDefault="00852EB2" w:rsidP="00EE1772">
      <w:pPr>
        <w:autoSpaceDE w:val="0"/>
        <w:autoSpaceDN w:val="0"/>
        <w:adjustRightInd w:val="0"/>
        <w:spacing w:after="120"/>
        <w:rPr>
          <w:rFonts w:cs="Arial"/>
        </w:rPr>
      </w:pPr>
      <w:r>
        <w:rPr>
          <w:rFonts w:cs="Arial"/>
        </w:rPr>
        <w:t>Punoljetnim osobama s intelektualnim teškoćama, državljanima Republike Hrvatske</w:t>
      </w:r>
      <w:r w:rsidR="00075B7B">
        <w:rPr>
          <w:rFonts w:cs="Arial"/>
        </w:rPr>
        <w:t>,</w:t>
      </w:r>
      <w:r>
        <w:rPr>
          <w:rFonts w:cs="Arial"/>
        </w:rPr>
        <w:t xml:space="preserve"> koji imaju prijavljeno prebivalište na području Istarske županije, priznaje se pravo na novčanu naknadu u 202</w:t>
      </w:r>
      <w:r w:rsidR="005A6630">
        <w:rPr>
          <w:rFonts w:cs="Arial"/>
        </w:rPr>
        <w:t>6</w:t>
      </w:r>
      <w:r>
        <w:rPr>
          <w:rFonts w:cs="Arial"/>
        </w:rPr>
        <w:t>. godini, u svrhu zadovoljavanja njihovih potreba za uključivanje u život zajednice pod uvjetima i na način utvrđenim ov</w:t>
      </w:r>
      <w:r w:rsidR="008E3709">
        <w:rPr>
          <w:rFonts w:cs="Arial"/>
        </w:rPr>
        <w:t>om Odlukom</w:t>
      </w:r>
      <w:r>
        <w:rPr>
          <w:rFonts w:cs="Arial"/>
        </w:rPr>
        <w:t>.</w:t>
      </w:r>
    </w:p>
    <w:p w14:paraId="3F6D9BD7" w14:textId="773833F8" w:rsidR="00EE1772" w:rsidRDefault="00852EB2" w:rsidP="00EE1772">
      <w:pPr>
        <w:autoSpaceDE w:val="0"/>
        <w:autoSpaceDN w:val="0"/>
        <w:adjustRightInd w:val="0"/>
        <w:spacing w:after="120"/>
        <w:rPr>
          <w:rFonts w:cs="Arial"/>
        </w:rPr>
      </w:pPr>
      <w:r>
        <w:rPr>
          <w:rFonts w:cs="Arial"/>
        </w:rPr>
        <w:t>Pravo</w:t>
      </w:r>
      <w:r w:rsidR="005A6630">
        <w:rPr>
          <w:rFonts w:cs="Arial"/>
        </w:rPr>
        <w:t xml:space="preserve"> </w:t>
      </w:r>
      <w:r>
        <w:rPr>
          <w:rFonts w:cs="Arial"/>
        </w:rPr>
        <w:t>na novčanu naknadu iz stavka 1. ovog članka priznaje se i  punoljetnim osobama s intelektualnim teškoćama koje na području Istarske županije na temelju Zakona o državljanima država članica Europskog gospodarskog prostora i članovima njihovih obitelji („Narodne novine“ br. 66/19, 53/20, 144/20 i 114/22) imaju prijavljeno prebivalište, stalni boravak ili privremeni boravak u trajanju od najmanje dvije godine, računajući od dana njegova odobrenja do dana podnošenja zahtjeva za ostvarivanje prava na naknadu.</w:t>
      </w:r>
    </w:p>
    <w:p w14:paraId="6B0059AD" w14:textId="2057F3D3" w:rsidR="00EE1772" w:rsidRDefault="00852EB2" w:rsidP="00EE1772">
      <w:pPr>
        <w:autoSpaceDE w:val="0"/>
        <w:autoSpaceDN w:val="0"/>
        <w:adjustRightInd w:val="0"/>
        <w:spacing w:after="120"/>
        <w:rPr>
          <w:rFonts w:cs="Arial"/>
        </w:rPr>
      </w:pPr>
      <w:r>
        <w:rPr>
          <w:rFonts w:cs="Arial"/>
        </w:rPr>
        <w:t>Pravo na novčanu naknadu iz točke I. ov</w:t>
      </w:r>
      <w:r w:rsidR="008E3709">
        <w:rPr>
          <w:rFonts w:cs="Arial"/>
        </w:rPr>
        <w:t xml:space="preserve">e Odluke </w:t>
      </w:r>
      <w:r>
        <w:rPr>
          <w:rFonts w:cs="Arial"/>
        </w:rPr>
        <w:t>priznat će se osobi kojoj je na temelju nalaza i mišljenja nadležnog tijela vještačenja utvrđeno intelektualno oštećenje i potpuna nesposobnost za rad.</w:t>
      </w:r>
    </w:p>
    <w:p w14:paraId="077D2FC5" w14:textId="3AE84B4A" w:rsidR="00EE1772" w:rsidRDefault="00852EB2" w:rsidP="00EE1772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Osoba koja je korisnik usluge smještaja ili organiziranog stanovanja, sukladno Zakonu o socijalnoj skrbi ili drugim propisima, ne može ostvariti pravo na novčanu naknadu po ovo</w:t>
      </w:r>
      <w:r w:rsidR="008E3709">
        <w:rPr>
          <w:rFonts w:cs="Arial"/>
        </w:rPr>
        <w:t xml:space="preserve">j </w:t>
      </w:r>
      <w:r>
        <w:rPr>
          <w:rFonts w:cs="Arial"/>
        </w:rPr>
        <w:t xml:space="preserve"> </w:t>
      </w:r>
      <w:r w:rsidR="008E3709">
        <w:rPr>
          <w:rFonts w:cs="Arial"/>
        </w:rPr>
        <w:t>Odluci</w:t>
      </w:r>
      <w:r>
        <w:rPr>
          <w:rFonts w:cs="Arial"/>
        </w:rPr>
        <w:t>.</w:t>
      </w:r>
    </w:p>
    <w:p w14:paraId="689E5E06" w14:textId="77777777" w:rsidR="00EE1772" w:rsidRDefault="00EE1772" w:rsidP="00EE1772">
      <w:pPr>
        <w:autoSpaceDE w:val="0"/>
        <w:autoSpaceDN w:val="0"/>
        <w:adjustRightInd w:val="0"/>
        <w:ind w:left="-709" w:firstLine="720"/>
        <w:jc w:val="center"/>
        <w:rPr>
          <w:rFonts w:cs="Arial"/>
          <w:b/>
          <w:bCs/>
        </w:rPr>
      </w:pPr>
    </w:p>
    <w:p w14:paraId="1E89F4A2" w14:textId="77777777" w:rsidR="00EE1772" w:rsidRDefault="00852EB2" w:rsidP="00EE1772">
      <w:pPr>
        <w:autoSpaceDE w:val="0"/>
        <w:autoSpaceDN w:val="0"/>
        <w:adjustRightInd w:val="0"/>
        <w:spacing w:after="120"/>
        <w:ind w:left="-709" w:firstLine="72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II.</w:t>
      </w:r>
    </w:p>
    <w:p w14:paraId="2D7AA645" w14:textId="77777777" w:rsidR="00EE1772" w:rsidRDefault="00852EB2" w:rsidP="00EE1772">
      <w:pPr>
        <w:autoSpaceDE w:val="0"/>
        <w:autoSpaceDN w:val="0"/>
        <w:adjustRightInd w:val="0"/>
        <w:spacing w:after="120"/>
        <w:rPr>
          <w:rFonts w:cs="Arial"/>
        </w:rPr>
      </w:pPr>
      <w:r>
        <w:rPr>
          <w:rFonts w:cs="Arial"/>
        </w:rPr>
        <w:t>Novčana naknada se odobrava i isplaćuje osobama koje ispunjavaju uvjete iz točke I. ove Odluke u ukupnom godišnjem iznosu od 350,00 eura.</w:t>
      </w:r>
    </w:p>
    <w:p w14:paraId="5549807A" w14:textId="5CAAD6AA" w:rsidR="00EE1772" w:rsidRDefault="00852EB2" w:rsidP="00EE1772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Osobe koje će u 202</w:t>
      </w:r>
      <w:r w:rsidR="005A6630">
        <w:rPr>
          <w:rFonts w:cs="Arial"/>
        </w:rPr>
        <w:t>6</w:t>
      </w:r>
      <w:r>
        <w:rPr>
          <w:rFonts w:cs="Arial"/>
        </w:rPr>
        <w:t>. godini postati punoljetne imaju pravo na novčanu naknadu u iznosu razmjernom broju dana u 202</w:t>
      </w:r>
      <w:r w:rsidR="005A6630">
        <w:rPr>
          <w:rFonts w:cs="Arial"/>
        </w:rPr>
        <w:t>6</w:t>
      </w:r>
      <w:r>
        <w:rPr>
          <w:rFonts w:cs="Arial"/>
        </w:rPr>
        <w:t>. godini u kojima su bili punoljetni.</w:t>
      </w:r>
    </w:p>
    <w:p w14:paraId="7FD2B93C" w14:textId="77777777" w:rsidR="00EE1772" w:rsidRDefault="00EE1772" w:rsidP="00EE1772">
      <w:pPr>
        <w:autoSpaceDE w:val="0"/>
        <w:autoSpaceDN w:val="0"/>
        <w:adjustRightInd w:val="0"/>
        <w:rPr>
          <w:rFonts w:cs="Arial"/>
          <w:b/>
          <w:bCs/>
        </w:rPr>
      </w:pPr>
    </w:p>
    <w:p w14:paraId="521928BC" w14:textId="77777777" w:rsidR="00EE1772" w:rsidRDefault="00852EB2" w:rsidP="00EE1772">
      <w:pPr>
        <w:autoSpaceDE w:val="0"/>
        <w:autoSpaceDN w:val="0"/>
        <w:adjustRightInd w:val="0"/>
        <w:spacing w:after="120"/>
        <w:ind w:left="-709" w:firstLine="72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III.</w:t>
      </w:r>
    </w:p>
    <w:p w14:paraId="2A3C8A8A" w14:textId="0948AD71" w:rsidR="00EE1772" w:rsidRDefault="00852EB2" w:rsidP="00EE1772">
      <w:pPr>
        <w:autoSpaceDE w:val="0"/>
        <w:autoSpaceDN w:val="0"/>
        <w:adjustRightInd w:val="0"/>
        <w:spacing w:after="120"/>
        <w:rPr>
          <w:rFonts w:cs="Arial"/>
        </w:rPr>
      </w:pPr>
      <w:r>
        <w:rPr>
          <w:rFonts w:cs="Arial"/>
        </w:rPr>
        <w:t xml:space="preserve">Postupak za utvrđivanje uvjeta za priznavanje prava na novčanu naknadu iz točke I. ovog </w:t>
      </w:r>
      <w:r w:rsidR="008E3709">
        <w:rPr>
          <w:rFonts w:cs="Arial"/>
        </w:rPr>
        <w:t>Odluke</w:t>
      </w:r>
      <w:r>
        <w:rPr>
          <w:rFonts w:cs="Arial"/>
        </w:rPr>
        <w:t xml:space="preserve"> pokreće se na zahtjev stranke, skrbnika ili zakonskog zastupnika stranke.</w:t>
      </w:r>
    </w:p>
    <w:p w14:paraId="6F9BAC97" w14:textId="3792A8F3" w:rsidR="00EE1772" w:rsidRDefault="00852EB2" w:rsidP="00EE1772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Popunjeni obrazac zahtjeva i popratna dokumentacija za ostvarivanje prava na novčanu naknadu podnosi se Upravnom odjelu za zdravstvo i socijalnu skrb Istarske županije najkasnije do 15. studenog 202</w:t>
      </w:r>
      <w:r w:rsidR="005A6630">
        <w:rPr>
          <w:rFonts w:cs="Arial"/>
        </w:rPr>
        <w:t>6</w:t>
      </w:r>
      <w:r>
        <w:rPr>
          <w:rFonts w:cs="Arial"/>
        </w:rPr>
        <w:t>. godine.</w:t>
      </w:r>
    </w:p>
    <w:p w14:paraId="4239229A" w14:textId="77777777" w:rsidR="00EE1772" w:rsidRDefault="00EE1772" w:rsidP="00EE1772">
      <w:pPr>
        <w:autoSpaceDE w:val="0"/>
        <w:autoSpaceDN w:val="0"/>
        <w:adjustRightInd w:val="0"/>
        <w:rPr>
          <w:rFonts w:cs="Arial"/>
          <w:b/>
          <w:bCs/>
        </w:rPr>
      </w:pPr>
    </w:p>
    <w:p w14:paraId="24F150A1" w14:textId="77777777" w:rsidR="00EE1772" w:rsidRDefault="00852EB2" w:rsidP="00EE1772">
      <w:pPr>
        <w:autoSpaceDE w:val="0"/>
        <w:autoSpaceDN w:val="0"/>
        <w:adjustRightInd w:val="0"/>
        <w:spacing w:after="12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IV.</w:t>
      </w:r>
    </w:p>
    <w:p w14:paraId="58AEEC6E" w14:textId="41B0DB88" w:rsidR="00EE1772" w:rsidRDefault="00852EB2" w:rsidP="00EE1772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Istarska županija će uvjete za priznavanje prava na novčanu naknadu utvrditi temeljem uvida u dokumentaciju koju je stranka priložila uz zahtjev, iz koje je razvidno ispunjavanje uvjeta propisanih točkom I. </w:t>
      </w:r>
      <w:r w:rsidR="008E3709">
        <w:rPr>
          <w:rFonts w:cs="Arial"/>
        </w:rPr>
        <w:t>ove Odluke</w:t>
      </w:r>
      <w:r>
        <w:rPr>
          <w:rFonts w:cs="Arial"/>
        </w:rPr>
        <w:t>.</w:t>
      </w:r>
    </w:p>
    <w:p w14:paraId="49B11DCA" w14:textId="77777777" w:rsidR="00EE1772" w:rsidRDefault="00EE1772" w:rsidP="00EE1772">
      <w:pPr>
        <w:autoSpaceDE w:val="0"/>
        <w:autoSpaceDN w:val="0"/>
        <w:adjustRightInd w:val="0"/>
        <w:rPr>
          <w:rFonts w:cs="Arial"/>
          <w:b/>
          <w:bCs/>
        </w:rPr>
      </w:pPr>
    </w:p>
    <w:p w14:paraId="2AD0A274" w14:textId="77777777" w:rsidR="00A115D9" w:rsidRDefault="00A115D9" w:rsidP="00EE1772">
      <w:pPr>
        <w:autoSpaceDE w:val="0"/>
        <w:autoSpaceDN w:val="0"/>
        <w:adjustRightInd w:val="0"/>
        <w:rPr>
          <w:rFonts w:cs="Arial"/>
          <w:b/>
          <w:bCs/>
        </w:rPr>
      </w:pPr>
    </w:p>
    <w:p w14:paraId="20F50E57" w14:textId="77777777" w:rsidR="00EE1772" w:rsidRDefault="00EE1772" w:rsidP="00EE1772">
      <w:pPr>
        <w:autoSpaceDE w:val="0"/>
        <w:autoSpaceDN w:val="0"/>
        <w:adjustRightInd w:val="0"/>
        <w:rPr>
          <w:rFonts w:cs="Arial"/>
          <w:b/>
          <w:bCs/>
        </w:rPr>
      </w:pPr>
    </w:p>
    <w:p w14:paraId="7433DD0B" w14:textId="77777777" w:rsidR="00EE1772" w:rsidRDefault="00852EB2" w:rsidP="00EE1772">
      <w:pPr>
        <w:autoSpaceDE w:val="0"/>
        <w:autoSpaceDN w:val="0"/>
        <w:adjustRightInd w:val="0"/>
        <w:spacing w:after="120"/>
        <w:ind w:left="-709" w:firstLine="72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V.</w:t>
      </w:r>
    </w:p>
    <w:p w14:paraId="04B3ED1B" w14:textId="77777777" w:rsidR="00EE1772" w:rsidRDefault="00852EB2" w:rsidP="00EE1772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Novčana naknada se odobrava i isplaćuje svakom pojedinom korisniku u cjelokupnom godišnjem/pripadajućem iznosu, neposredno na tekući račun korisnika, njegovog skrbnika ili zakonskog zastupnika.</w:t>
      </w:r>
    </w:p>
    <w:p w14:paraId="059BCCE6" w14:textId="77777777" w:rsidR="00EE1772" w:rsidRDefault="00EE1772" w:rsidP="00EE1772">
      <w:pPr>
        <w:autoSpaceDE w:val="0"/>
        <w:autoSpaceDN w:val="0"/>
        <w:adjustRightInd w:val="0"/>
        <w:rPr>
          <w:rFonts w:cs="Arial"/>
        </w:rPr>
      </w:pPr>
    </w:p>
    <w:p w14:paraId="45104DD9" w14:textId="77777777" w:rsidR="00EE1772" w:rsidRDefault="00852EB2" w:rsidP="00EE1772">
      <w:pPr>
        <w:autoSpaceDE w:val="0"/>
        <w:autoSpaceDN w:val="0"/>
        <w:adjustRightInd w:val="0"/>
        <w:spacing w:after="120"/>
        <w:ind w:left="-709" w:firstLine="72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VI.</w:t>
      </w:r>
    </w:p>
    <w:p w14:paraId="1D8763D0" w14:textId="0A4BA2F2" w:rsidR="00EE1772" w:rsidRDefault="00852EB2" w:rsidP="00EE1772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Sredstva za isplatu novčane naknade osigurana su u razdjelu 8 Proračuna Istarske županije za 202</w:t>
      </w:r>
      <w:r w:rsidR="005A6630">
        <w:rPr>
          <w:rFonts w:cs="Arial"/>
        </w:rPr>
        <w:t>6</w:t>
      </w:r>
      <w:r>
        <w:rPr>
          <w:rFonts w:cs="Arial"/>
        </w:rPr>
        <w:t>. godinu.</w:t>
      </w:r>
    </w:p>
    <w:p w14:paraId="6E0CDE34" w14:textId="77777777" w:rsidR="00EE1772" w:rsidRDefault="00EE1772" w:rsidP="00EE1772">
      <w:pPr>
        <w:autoSpaceDE w:val="0"/>
        <w:autoSpaceDN w:val="0"/>
        <w:adjustRightInd w:val="0"/>
        <w:rPr>
          <w:rFonts w:cs="Arial"/>
        </w:rPr>
      </w:pPr>
    </w:p>
    <w:p w14:paraId="7EB56134" w14:textId="77777777" w:rsidR="00EE1772" w:rsidRDefault="00852EB2" w:rsidP="00EE1772">
      <w:pPr>
        <w:autoSpaceDE w:val="0"/>
        <w:autoSpaceDN w:val="0"/>
        <w:adjustRightInd w:val="0"/>
        <w:spacing w:after="120"/>
        <w:ind w:left="-709" w:firstLine="72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VII.</w:t>
      </w:r>
    </w:p>
    <w:p w14:paraId="0F5F12E3" w14:textId="54396A97" w:rsidR="00EE1772" w:rsidRDefault="00852EB2" w:rsidP="00EE1772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Ova</w:t>
      </w:r>
      <w:r w:rsidR="008E3709">
        <w:rPr>
          <w:rFonts w:cs="Arial"/>
        </w:rPr>
        <w:t xml:space="preserve"> Odlu</w:t>
      </w:r>
      <w:r>
        <w:rPr>
          <w:rFonts w:cs="Arial"/>
        </w:rPr>
        <w:t>k</w:t>
      </w:r>
      <w:r w:rsidR="008E3709">
        <w:rPr>
          <w:rFonts w:cs="Arial"/>
        </w:rPr>
        <w:t>a</w:t>
      </w:r>
      <w:r>
        <w:rPr>
          <w:rFonts w:cs="Arial"/>
        </w:rPr>
        <w:t xml:space="preserve"> stupa na snagu danom donošenja.</w:t>
      </w:r>
    </w:p>
    <w:p w14:paraId="4D643FD8" w14:textId="77777777" w:rsidR="00EE1772" w:rsidRDefault="00EE1772" w:rsidP="00EE1772">
      <w:pPr>
        <w:autoSpaceDE w:val="0"/>
        <w:autoSpaceDN w:val="0"/>
        <w:adjustRightInd w:val="0"/>
        <w:rPr>
          <w:rFonts w:cs="Arial"/>
        </w:rPr>
      </w:pPr>
    </w:p>
    <w:p w14:paraId="19F20FD9" w14:textId="77777777" w:rsidR="00EE1772" w:rsidRDefault="00EE1772" w:rsidP="00EE1772">
      <w:pPr>
        <w:autoSpaceDE w:val="0"/>
        <w:autoSpaceDN w:val="0"/>
        <w:adjustRightInd w:val="0"/>
        <w:rPr>
          <w:rFonts w:cs="Arial"/>
        </w:rPr>
      </w:pPr>
    </w:p>
    <w:p w14:paraId="7656AB28" w14:textId="77777777" w:rsidR="006B72D5" w:rsidRDefault="006B72D5" w:rsidP="00EE1772">
      <w:pPr>
        <w:autoSpaceDE w:val="0"/>
        <w:autoSpaceDN w:val="0"/>
        <w:adjustRightInd w:val="0"/>
        <w:rPr>
          <w:rFonts w:cs="Arial"/>
        </w:rPr>
      </w:pPr>
    </w:p>
    <w:p w14:paraId="75F107A0" w14:textId="77777777" w:rsidR="006B72D5" w:rsidRDefault="006B72D5" w:rsidP="00EE1772">
      <w:pPr>
        <w:autoSpaceDE w:val="0"/>
        <w:autoSpaceDN w:val="0"/>
        <w:adjustRightInd w:val="0"/>
        <w:rPr>
          <w:rFonts w:cs="Arial"/>
        </w:rPr>
      </w:pPr>
    </w:p>
    <w:p w14:paraId="3ABE8D1F" w14:textId="77777777" w:rsidR="006B72D5" w:rsidRPr="00643F9D" w:rsidRDefault="006B72D5" w:rsidP="006B72D5">
      <w:pPr>
        <w:rPr>
          <w:rFonts w:cs="Arial"/>
        </w:rPr>
      </w:pPr>
    </w:p>
    <w:p w14:paraId="3B38ABD0" w14:textId="4D90F001" w:rsidR="006B72D5" w:rsidRPr="00643F9D" w:rsidRDefault="00852EB2" w:rsidP="006B72D5">
      <w:pPr>
        <w:pStyle w:val="Istarska"/>
        <w:spacing w:after="0"/>
        <w:jc w:val="left"/>
        <w:rPr>
          <w:rFonts w:eastAsiaTheme="minorHAnsi"/>
          <w:sz w:val="22"/>
          <w:szCs w:val="22"/>
        </w:rPr>
      </w:pPr>
      <w:r w:rsidRPr="00643F9D">
        <w:rPr>
          <w:sz w:val="22"/>
          <w:szCs w:val="22"/>
        </w:rPr>
        <w:t xml:space="preserve">KLASA/CLASSE: </w:t>
      </w:r>
    </w:p>
    <w:p w14:paraId="08242455" w14:textId="4C543094" w:rsidR="006B72D5" w:rsidRPr="00643F9D" w:rsidRDefault="00852EB2" w:rsidP="006B72D5">
      <w:pPr>
        <w:pStyle w:val="Istarska"/>
        <w:spacing w:after="0"/>
        <w:jc w:val="left"/>
        <w:rPr>
          <w:sz w:val="22"/>
          <w:szCs w:val="22"/>
        </w:rPr>
      </w:pPr>
      <w:r w:rsidRPr="00643F9D">
        <w:rPr>
          <w:sz w:val="22"/>
          <w:szCs w:val="22"/>
        </w:rPr>
        <w:t xml:space="preserve">URBROJ/N:PROT: </w:t>
      </w:r>
    </w:p>
    <w:p w14:paraId="6D927537" w14:textId="6428FA5A" w:rsidR="006B72D5" w:rsidRPr="00643F9D" w:rsidRDefault="00852EB2" w:rsidP="006B72D5">
      <w:pPr>
        <w:pStyle w:val="Istarska"/>
        <w:spacing w:after="0"/>
        <w:jc w:val="left"/>
        <w:rPr>
          <w:sz w:val="22"/>
          <w:szCs w:val="22"/>
        </w:rPr>
      </w:pPr>
      <w:r w:rsidRPr="00643F9D">
        <w:rPr>
          <w:sz w:val="22"/>
          <w:szCs w:val="22"/>
        </w:rPr>
        <w:t xml:space="preserve">Pula – Pola, </w:t>
      </w:r>
    </w:p>
    <w:p w14:paraId="26A7C2DB" w14:textId="77777777" w:rsidR="006B72D5" w:rsidRDefault="006B72D5" w:rsidP="00EE1772">
      <w:pPr>
        <w:autoSpaceDE w:val="0"/>
        <w:autoSpaceDN w:val="0"/>
        <w:adjustRightInd w:val="0"/>
        <w:rPr>
          <w:rFonts w:cs="Arial"/>
        </w:rPr>
      </w:pPr>
    </w:p>
    <w:p w14:paraId="0CEB196A" w14:textId="77777777" w:rsidR="006B72D5" w:rsidRDefault="006B72D5" w:rsidP="00EE1772">
      <w:pPr>
        <w:autoSpaceDE w:val="0"/>
        <w:autoSpaceDN w:val="0"/>
        <w:adjustRightInd w:val="0"/>
        <w:rPr>
          <w:rFonts w:cs="Arial"/>
        </w:rPr>
      </w:pPr>
    </w:p>
    <w:p w14:paraId="323AA06B" w14:textId="77777777" w:rsidR="006B72D5" w:rsidRDefault="006B72D5" w:rsidP="00EE1772">
      <w:pPr>
        <w:autoSpaceDE w:val="0"/>
        <w:autoSpaceDN w:val="0"/>
        <w:adjustRightInd w:val="0"/>
        <w:rPr>
          <w:rFonts w:cs="Arial"/>
        </w:rPr>
      </w:pPr>
    </w:p>
    <w:p w14:paraId="0E290975" w14:textId="77777777" w:rsidR="00EE1772" w:rsidRDefault="00852EB2" w:rsidP="00EE1772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Cs w:val="24"/>
        </w:rPr>
        <w:t>REPUBLIKA HRVATSKA</w:t>
      </w:r>
    </w:p>
    <w:p w14:paraId="575C8626" w14:textId="77777777" w:rsidR="00EE1772" w:rsidRDefault="00852EB2" w:rsidP="00EE1772">
      <w:pPr>
        <w:autoSpaceDE w:val="0"/>
        <w:autoSpaceDN w:val="0"/>
        <w:adjustRightInd w:val="0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ISTARSKA ŽUPANIJA </w:t>
      </w:r>
    </w:p>
    <w:p w14:paraId="139345EF" w14:textId="77777777" w:rsidR="00EE1772" w:rsidRDefault="00EE1772" w:rsidP="00EE1772">
      <w:pPr>
        <w:autoSpaceDE w:val="0"/>
        <w:autoSpaceDN w:val="0"/>
        <w:adjustRightInd w:val="0"/>
        <w:ind w:left="2880" w:firstLine="720"/>
        <w:jc w:val="center"/>
        <w:rPr>
          <w:rFonts w:cs="Arial"/>
          <w:b/>
          <w:bCs/>
          <w:szCs w:val="24"/>
        </w:rPr>
      </w:pPr>
    </w:p>
    <w:p w14:paraId="13EEAB68" w14:textId="77777777" w:rsidR="00EE1772" w:rsidRDefault="00EE1772" w:rsidP="00EE1772">
      <w:pPr>
        <w:autoSpaceDE w:val="0"/>
        <w:autoSpaceDN w:val="0"/>
        <w:adjustRightInd w:val="0"/>
        <w:ind w:left="2880" w:firstLine="720"/>
        <w:jc w:val="center"/>
        <w:rPr>
          <w:rFonts w:cs="Arial"/>
          <w:b/>
          <w:bCs/>
          <w:szCs w:val="24"/>
        </w:rPr>
      </w:pPr>
    </w:p>
    <w:p w14:paraId="4632767E" w14:textId="77777777" w:rsidR="00EE1772" w:rsidRDefault="00852EB2" w:rsidP="006B72D5">
      <w:pPr>
        <w:autoSpaceDE w:val="0"/>
        <w:autoSpaceDN w:val="0"/>
        <w:adjustRightInd w:val="0"/>
        <w:ind w:left="5760" w:firstLine="720"/>
        <w:jc w:val="right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ŽUPAN</w:t>
      </w:r>
    </w:p>
    <w:p w14:paraId="18F8A514" w14:textId="77777777" w:rsidR="00EE1772" w:rsidRDefault="00852EB2" w:rsidP="006B72D5">
      <w:pPr>
        <w:autoSpaceDE w:val="0"/>
        <w:autoSpaceDN w:val="0"/>
        <w:adjustRightInd w:val="0"/>
        <w:ind w:left="5760" w:firstLine="720"/>
        <w:jc w:val="right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Boris Miletić</w:t>
      </w:r>
    </w:p>
    <w:p w14:paraId="15E1B9EC" w14:textId="77777777" w:rsidR="006B72D5" w:rsidRDefault="006B72D5" w:rsidP="006B72D5">
      <w:pPr>
        <w:autoSpaceDE w:val="0"/>
        <w:autoSpaceDN w:val="0"/>
        <w:adjustRightInd w:val="0"/>
        <w:ind w:left="5760" w:firstLine="720"/>
        <w:jc w:val="right"/>
        <w:rPr>
          <w:rFonts w:cs="Arial"/>
          <w:b/>
          <w:bCs/>
          <w:szCs w:val="24"/>
        </w:rPr>
      </w:pPr>
    </w:p>
    <w:p w14:paraId="0FA65B6B" w14:textId="77777777" w:rsidR="00A115D9" w:rsidRDefault="00A115D9" w:rsidP="006B72D5">
      <w:pPr>
        <w:autoSpaceDE w:val="0"/>
        <w:autoSpaceDN w:val="0"/>
        <w:adjustRightInd w:val="0"/>
        <w:jc w:val="left"/>
        <w:rPr>
          <w:rFonts w:cs="Arial"/>
          <w:bCs/>
          <w:szCs w:val="24"/>
        </w:rPr>
      </w:pPr>
    </w:p>
    <w:p w14:paraId="7C0DD2B0" w14:textId="77777777" w:rsidR="00A115D9" w:rsidRDefault="00A115D9" w:rsidP="006B72D5">
      <w:pPr>
        <w:autoSpaceDE w:val="0"/>
        <w:autoSpaceDN w:val="0"/>
        <w:adjustRightInd w:val="0"/>
        <w:jc w:val="left"/>
        <w:rPr>
          <w:rFonts w:cs="Arial"/>
          <w:bCs/>
          <w:szCs w:val="24"/>
        </w:rPr>
      </w:pPr>
    </w:p>
    <w:p w14:paraId="39589A55" w14:textId="77777777" w:rsidR="006B72D5" w:rsidRPr="006B72D5" w:rsidRDefault="00852EB2" w:rsidP="006B72D5">
      <w:pPr>
        <w:autoSpaceDE w:val="0"/>
        <w:autoSpaceDN w:val="0"/>
        <w:adjustRightInd w:val="0"/>
        <w:jc w:val="left"/>
        <w:rPr>
          <w:rFonts w:cs="Arial"/>
          <w:bCs/>
          <w:szCs w:val="24"/>
        </w:rPr>
      </w:pPr>
      <w:r w:rsidRPr="006B72D5">
        <w:rPr>
          <w:rFonts w:cs="Arial"/>
          <w:bCs/>
          <w:szCs w:val="24"/>
        </w:rPr>
        <w:t>DOSTAVITI:</w:t>
      </w:r>
    </w:p>
    <w:p w14:paraId="1725740A" w14:textId="77777777" w:rsidR="006B72D5" w:rsidRPr="006B72D5" w:rsidRDefault="00852EB2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left"/>
        <w:rPr>
          <w:rFonts w:cs="Arial"/>
          <w:bCs/>
          <w:szCs w:val="24"/>
        </w:rPr>
      </w:pPr>
      <w:r w:rsidRPr="006B72D5">
        <w:rPr>
          <w:rFonts w:cs="Arial"/>
          <w:bCs/>
          <w:szCs w:val="24"/>
        </w:rPr>
        <w:t>Upravni odjel za zdravstvo i socijalnu skrb Istarske županije</w:t>
      </w:r>
    </w:p>
    <w:p w14:paraId="12E17036" w14:textId="77777777" w:rsidR="006B72D5" w:rsidRPr="006B72D5" w:rsidRDefault="00852EB2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left"/>
        <w:rPr>
          <w:rFonts w:cs="Arial"/>
          <w:bCs/>
          <w:szCs w:val="24"/>
        </w:rPr>
      </w:pPr>
      <w:r w:rsidRPr="006B72D5">
        <w:rPr>
          <w:rFonts w:cs="Arial"/>
          <w:bCs/>
          <w:szCs w:val="24"/>
        </w:rPr>
        <w:t>Pismohrana, ovdje</w:t>
      </w:r>
    </w:p>
    <w:p w14:paraId="6D9A9384" w14:textId="77777777" w:rsidR="003F424D" w:rsidRPr="00643F9D" w:rsidRDefault="003F424D" w:rsidP="00A53FCF">
      <w:pPr>
        <w:pStyle w:val="Bezproreda"/>
        <w:jc w:val="both"/>
        <w:rPr>
          <w:rFonts w:ascii="Arial" w:hAnsi="Arial" w:cs="Arial"/>
        </w:rPr>
      </w:pPr>
    </w:p>
    <w:p w14:paraId="5E1A2F3B" w14:textId="77777777" w:rsidR="003F424D" w:rsidRPr="00643F9D" w:rsidRDefault="003F424D" w:rsidP="00A53FCF">
      <w:pPr>
        <w:pStyle w:val="Bezproreda"/>
        <w:jc w:val="both"/>
        <w:rPr>
          <w:rFonts w:ascii="Arial" w:hAnsi="Arial" w:cs="Arial"/>
        </w:rPr>
      </w:pPr>
    </w:p>
    <w:p w14:paraId="2D92C313" w14:textId="77777777" w:rsidR="00067E12" w:rsidRPr="00643F9D" w:rsidRDefault="00067E12" w:rsidP="00067E12">
      <w:pPr>
        <w:rPr>
          <w:rFonts w:cs="Arial"/>
        </w:rPr>
      </w:pPr>
    </w:p>
    <w:p w14:paraId="7252852B" w14:textId="77777777" w:rsidR="00067E12" w:rsidRPr="00643F9D" w:rsidRDefault="00067E12" w:rsidP="00067E12">
      <w:pPr>
        <w:rPr>
          <w:rFonts w:cs="Arial"/>
        </w:rPr>
      </w:pPr>
    </w:p>
    <w:sectPr w:rsidR="00067E12" w:rsidRPr="00643F9D" w:rsidSect="00D55D89"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1205C" w14:textId="77777777" w:rsidR="00F43878" w:rsidRDefault="00F43878">
      <w:r>
        <w:separator/>
      </w:r>
    </w:p>
  </w:endnote>
  <w:endnote w:type="continuationSeparator" w:id="0">
    <w:p w14:paraId="65A2A4EE" w14:textId="77777777" w:rsidR="00F43878" w:rsidRDefault="00F4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636285"/>
      <w:docPartObj>
        <w:docPartGallery w:val="Page Numbers (Top of Page)"/>
        <w:docPartUnique/>
      </w:docPartObj>
    </w:sdtPr>
    <w:sdtEndPr/>
    <w:sdtContent>
      <w:p w14:paraId="3E6D64AB" w14:textId="77777777" w:rsidR="00371B26" w:rsidRDefault="00852EB2" w:rsidP="00371B26">
        <w:pPr>
          <w:pStyle w:val="Podnoje"/>
          <w:jc w:val="center"/>
          <w:rPr>
            <w:rFonts w:eastAsia="Times New Roman" w:cs="Times New Roman"/>
            <w:szCs w:val="20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296643">
          <w:fldChar w:fldCharType="begin"/>
        </w:r>
        <w:r>
          <w:instrText xml:space="preserve"> NUMPAGES  </w:instrText>
        </w:r>
        <w:r w:rsidR="00296643">
          <w:fldChar w:fldCharType="separate"/>
        </w:r>
        <w:r>
          <w:t>2</w:t>
        </w:r>
        <w:r w:rsidR="00296643">
          <w:rPr>
            <w:noProof/>
          </w:rPr>
          <w:fldChar w:fldCharType="end"/>
        </w:r>
      </w:p>
    </w:sdtContent>
  </w:sdt>
  <w:p w14:paraId="05BBD322" w14:textId="77777777" w:rsidR="008526A7" w:rsidRDefault="008526A7" w:rsidP="00C06AB1">
    <w:pPr>
      <w:pStyle w:val="Podnoj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F7AFE" w14:textId="77777777" w:rsidR="008526A7" w:rsidRDefault="00852EB2" w:rsidP="000879A2">
    <w:pPr>
      <w:pStyle w:val="Podnoje"/>
      <w:jc w:val="center"/>
    </w:pPr>
    <w:r>
      <w:rPr>
        <w:noProof/>
        <w:lang w:eastAsia="hr-HR"/>
      </w:rPr>
      <w:drawing>
        <wp:inline distT="0" distB="0" distL="0" distR="0" wp14:anchorId="42B862CD" wp14:editId="36B31B87">
          <wp:extent cx="1190625" cy="647700"/>
          <wp:effectExtent l="0" t="0" r="9525" b="0"/>
          <wp:docPr id="1" name="Picture 3" descr="ISO_9001_ZaMemorandu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SO_9001_ZaMemorandu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C3F84" w14:textId="77777777" w:rsidR="00F43878" w:rsidRDefault="00F43878">
      <w:r>
        <w:separator/>
      </w:r>
    </w:p>
  </w:footnote>
  <w:footnote w:type="continuationSeparator" w:id="0">
    <w:p w14:paraId="084B5FEC" w14:textId="77777777" w:rsidR="00F43878" w:rsidRDefault="00F43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B7B" w14:textId="77777777" w:rsidR="008526A7" w:rsidRPr="009C1944" w:rsidRDefault="00852EB2" w:rsidP="009C1944">
    <w:r>
      <w:rPr>
        <w:noProof/>
        <w:lang w:eastAsia="hr-HR"/>
      </w:rPr>
      <w:drawing>
        <wp:inline distT="0" distB="0" distL="0" distR="0" wp14:anchorId="63237826" wp14:editId="62C53613">
          <wp:extent cx="2011854" cy="1353429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aglavlj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854" cy="1353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12FF6B78"/>
    <w:multiLevelType w:val="hybridMultilevel"/>
    <w:tmpl w:val="2D7AFC88"/>
    <w:lvl w:ilvl="0" w:tplc="B5668FF2">
      <w:start w:val="1"/>
      <w:numFmt w:val="upperRoman"/>
      <w:lvlText w:val="%1."/>
      <w:lvlJc w:val="left"/>
      <w:pPr>
        <w:ind w:left="1440" w:hanging="720"/>
      </w:pPr>
      <w:rPr>
        <w:rFonts w:cs="Times New Roman"/>
      </w:rPr>
    </w:lvl>
    <w:lvl w:ilvl="1" w:tplc="A95C978C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7F323AA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5AE813E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72CF2AC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77E2B73A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A26A4264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7F8EF744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B766350A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1C841A84"/>
    <w:multiLevelType w:val="hybridMultilevel"/>
    <w:tmpl w:val="26A6F7EA"/>
    <w:lvl w:ilvl="0" w:tplc="47922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6CB97A" w:tentative="1">
      <w:start w:val="1"/>
      <w:numFmt w:val="lowerLetter"/>
      <w:lvlText w:val="%2."/>
      <w:lvlJc w:val="left"/>
      <w:pPr>
        <w:ind w:left="1440" w:hanging="360"/>
      </w:pPr>
    </w:lvl>
    <w:lvl w:ilvl="2" w:tplc="16EA88A8" w:tentative="1">
      <w:start w:val="1"/>
      <w:numFmt w:val="lowerRoman"/>
      <w:lvlText w:val="%3."/>
      <w:lvlJc w:val="right"/>
      <w:pPr>
        <w:ind w:left="2160" w:hanging="180"/>
      </w:pPr>
    </w:lvl>
    <w:lvl w:ilvl="3" w:tplc="24BC9472" w:tentative="1">
      <w:start w:val="1"/>
      <w:numFmt w:val="decimal"/>
      <w:lvlText w:val="%4."/>
      <w:lvlJc w:val="left"/>
      <w:pPr>
        <w:ind w:left="2880" w:hanging="360"/>
      </w:pPr>
    </w:lvl>
    <w:lvl w:ilvl="4" w:tplc="5262D0BC" w:tentative="1">
      <w:start w:val="1"/>
      <w:numFmt w:val="lowerLetter"/>
      <w:lvlText w:val="%5."/>
      <w:lvlJc w:val="left"/>
      <w:pPr>
        <w:ind w:left="3600" w:hanging="360"/>
      </w:pPr>
    </w:lvl>
    <w:lvl w:ilvl="5" w:tplc="4E84B66E" w:tentative="1">
      <w:start w:val="1"/>
      <w:numFmt w:val="lowerRoman"/>
      <w:lvlText w:val="%6."/>
      <w:lvlJc w:val="right"/>
      <w:pPr>
        <w:ind w:left="4320" w:hanging="180"/>
      </w:pPr>
    </w:lvl>
    <w:lvl w:ilvl="6" w:tplc="21B0E318" w:tentative="1">
      <w:start w:val="1"/>
      <w:numFmt w:val="decimal"/>
      <w:lvlText w:val="%7."/>
      <w:lvlJc w:val="left"/>
      <w:pPr>
        <w:ind w:left="5040" w:hanging="360"/>
      </w:pPr>
    </w:lvl>
    <w:lvl w:ilvl="7" w:tplc="A4C80BD6" w:tentative="1">
      <w:start w:val="1"/>
      <w:numFmt w:val="lowerLetter"/>
      <w:lvlText w:val="%8."/>
      <w:lvlJc w:val="left"/>
      <w:pPr>
        <w:ind w:left="5760" w:hanging="360"/>
      </w:pPr>
    </w:lvl>
    <w:lvl w:ilvl="8" w:tplc="89A60D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6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7" w15:restartNumberingAfterBreak="0">
    <w:nsid w:val="3A9764E5"/>
    <w:multiLevelType w:val="hybridMultilevel"/>
    <w:tmpl w:val="8DFA399C"/>
    <w:lvl w:ilvl="0" w:tplc="40D475A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6FEAD0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776A09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82126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B74466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B6073D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A68192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34A16E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818155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9A762D"/>
    <w:multiLevelType w:val="hybridMultilevel"/>
    <w:tmpl w:val="B2E47348"/>
    <w:lvl w:ilvl="0" w:tplc="EF6E126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638C69B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6AAFDD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7DEEB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52A4E2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8A4499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E64C67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F18288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FDC16D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0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1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3" w15:restartNumberingAfterBreak="0">
    <w:nsid w:val="776065BF"/>
    <w:multiLevelType w:val="hybridMultilevel"/>
    <w:tmpl w:val="3E50F016"/>
    <w:lvl w:ilvl="0" w:tplc="537A03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1DA624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CF294B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5721A7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326E7F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A76929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05819F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FB618B8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5CEEAF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C1F07AA"/>
    <w:multiLevelType w:val="hybridMultilevel"/>
    <w:tmpl w:val="E88E575A"/>
    <w:lvl w:ilvl="0" w:tplc="AB882F74">
      <w:numFmt w:val="bullet"/>
      <w:lvlText w:val="-"/>
      <w:lvlJc w:val="left"/>
      <w:pPr>
        <w:ind w:left="1575" w:hanging="360"/>
      </w:pPr>
      <w:rPr>
        <w:rFonts w:ascii="Arial" w:eastAsia="Times New Roman" w:hAnsi="Arial" w:cs="Times New Roman" w:hint="default"/>
      </w:rPr>
    </w:lvl>
    <w:lvl w:ilvl="1" w:tplc="EFCA9664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Times New Roman" w:hint="default"/>
      </w:rPr>
    </w:lvl>
    <w:lvl w:ilvl="2" w:tplc="E8FEDD60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25743F58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93D4A832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Times New Roman" w:hint="default"/>
      </w:rPr>
    </w:lvl>
    <w:lvl w:ilvl="5" w:tplc="11961852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63C2A4C6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E8EC258E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Times New Roman" w:hint="default"/>
      </w:rPr>
    </w:lvl>
    <w:lvl w:ilvl="8" w:tplc="2F4E5304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3"/>
  </w:num>
  <w:num w:numId="5">
    <w:abstractNumId w:val="5"/>
  </w:num>
  <w:num w:numId="6">
    <w:abstractNumId w:val="10"/>
  </w:num>
  <w:num w:numId="7">
    <w:abstractNumId w:val="0"/>
  </w:num>
  <w:num w:numId="8">
    <w:abstractNumId w:val="6"/>
  </w:num>
  <w:num w:numId="9">
    <w:abstractNumId w:val="14"/>
  </w:num>
  <w:num w:numId="10">
    <w:abstractNumId w:val="11"/>
  </w:num>
  <w:num w:numId="11">
    <w:abstractNumId w:val="1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E12"/>
    <w:rsid w:val="00024468"/>
    <w:rsid w:val="00067E12"/>
    <w:rsid w:val="00075B7B"/>
    <w:rsid w:val="000879A2"/>
    <w:rsid w:val="000969A0"/>
    <w:rsid w:val="001124F3"/>
    <w:rsid w:val="00140E63"/>
    <w:rsid w:val="001E7617"/>
    <w:rsid w:val="00296643"/>
    <w:rsid w:val="00371B26"/>
    <w:rsid w:val="003F424D"/>
    <w:rsid w:val="00403B47"/>
    <w:rsid w:val="004B0391"/>
    <w:rsid w:val="00576D45"/>
    <w:rsid w:val="005A6630"/>
    <w:rsid w:val="005C3D17"/>
    <w:rsid w:val="00643F9D"/>
    <w:rsid w:val="006B72D5"/>
    <w:rsid w:val="006D78DE"/>
    <w:rsid w:val="006E1A6C"/>
    <w:rsid w:val="00716D49"/>
    <w:rsid w:val="007D5C84"/>
    <w:rsid w:val="008526A7"/>
    <w:rsid w:val="00852EB2"/>
    <w:rsid w:val="00857811"/>
    <w:rsid w:val="008D38F0"/>
    <w:rsid w:val="008E3709"/>
    <w:rsid w:val="00903E26"/>
    <w:rsid w:val="00904A71"/>
    <w:rsid w:val="009161AD"/>
    <w:rsid w:val="009C1944"/>
    <w:rsid w:val="009C3BE7"/>
    <w:rsid w:val="00A115D9"/>
    <w:rsid w:val="00A53FCF"/>
    <w:rsid w:val="00A95F23"/>
    <w:rsid w:val="00B065C7"/>
    <w:rsid w:val="00B16ED8"/>
    <w:rsid w:val="00B733FA"/>
    <w:rsid w:val="00BA2DF2"/>
    <w:rsid w:val="00C06AB1"/>
    <w:rsid w:val="00C9625C"/>
    <w:rsid w:val="00D12DC6"/>
    <w:rsid w:val="00D55D89"/>
    <w:rsid w:val="00DE32B8"/>
    <w:rsid w:val="00DE7098"/>
    <w:rsid w:val="00E4255C"/>
    <w:rsid w:val="00EE1772"/>
    <w:rsid w:val="00F43878"/>
    <w:rsid w:val="00F8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4CC02E"/>
  <w15:chartTrackingRefBased/>
  <w15:docId w15:val="{6A274AC9-3800-45E6-9E54-CFEE8D85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E12"/>
    <w:pPr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link w:val="PodnojeChar"/>
    <w:uiPriority w:val="99"/>
    <w:pPr>
      <w:tabs>
        <w:tab w:val="center" w:pos="4153"/>
        <w:tab w:val="right" w:pos="8306"/>
      </w:tabs>
    </w:pPr>
  </w:style>
  <w:style w:type="character" w:styleId="Tekstrezerviranogmjesta">
    <w:name w:val="Placeholder Text"/>
    <w:basedOn w:val="Zadanifontodlomka"/>
    <w:uiPriority w:val="99"/>
    <w:semiHidden/>
    <w:rsid w:val="00067E12"/>
    <w:rPr>
      <w:color w:val="808080"/>
    </w:rPr>
  </w:style>
  <w:style w:type="character" w:customStyle="1" w:styleId="ZaglavljeChar">
    <w:name w:val="Zaglavlje Char"/>
    <w:basedOn w:val="Zadanifontodlomka"/>
    <w:link w:val="Zaglavlje"/>
    <w:uiPriority w:val="99"/>
    <w:rsid w:val="00067E12"/>
    <w:rPr>
      <w:sz w:val="24"/>
    </w:rPr>
  </w:style>
  <w:style w:type="character" w:customStyle="1" w:styleId="PodnojeChar">
    <w:name w:val="Podnožje Char"/>
    <w:basedOn w:val="Zadanifontodlomka"/>
    <w:link w:val="Podnoje"/>
    <w:uiPriority w:val="99"/>
    <w:rsid w:val="00067E12"/>
    <w:rPr>
      <w:sz w:val="24"/>
    </w:rPr>
  </w:style>
  <w:style w:type="paragraph" w:styleId="Bezproreda">
    <w:name w:val="No Spacing"/>
    <w:uiPriority w:val="1"/>
    <w:qFormat/>
    <w:rsid w:val="00A53FC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starskaChar">
    <w:name w:val="Istarska Char"/>
    <w:basedOn w:val="Zadanifontodlomka"/>
    <w:link w:val="Istarska"/>
    <w:locked/>
    <w:rsid w:val="006E1A6C"/>
    <w:rPr>
      <w:rFonts w:ascii="Arial" w:hAnsi="Arial" w:cs="Arial"/>
    </w:rPr>
  </w:style>
  <w:style w:type="paragraph" w:customStyle="1" w:styleId="Istarska">
    <w:name w:val="Istarska"/>
    <w:basedOn w:val="Normal"/>
    <w:link w:val="IstarskaChar"/>
    <w:qFormat/>
    <w:rsid w:val="006E1A6C"/>
    <w:pPr>
      <w:spacing w:after="160" w:line="256" w:lineRule="auto"/>
      <w:jc w:val="center"/>
    </w:pPr>
    <w:rPr>
      <w:rFonts w:eastAsia="Times New Roman" w:cs="Arial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B72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72D5"/>
    <w:rPr>
      <w:rFonts w:ascii="Segoe UI" w:eastAsiaTheme="minorHAnsi" w:hAnsi="Segoe UI" w:cs="Segoe UI"/>
      <w:sz w:val="18"/>
      <w:szCs w:val="18"/>
      <w:lang w:eastAsia="en-US"/>
    </w:rPr>
  </w:style>
  <w:style w:type="paragraph" w:styleId="Odlomakpopisa">
    <w:name w:val="List Paragraph"/>
    <w:basedOn w:val="Normal"/>
    <w:uiPriority w:val="34"/>
    <w:qFormat/>
    <w:rsid w:val="006B7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Babić Vidak</dc:creator>
  <cp:lastModifiedBy>Silvia Škopac</cp:lastModifiedBy>
  <cp:revision>9</cp:revision>
  <dcterms:created xsi:type="dcterms:W3CDTF">2026-01-30T08:33:00Z</dcterms:created>
  <dcterms:modified xsi:type="dcterms:W3CDTF">2026-02-03T11:54:00Z</dcterms:modified>
</cp:coreProperties>
</file>